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78A2E" w14:textId="1BE2DD5C" w:rsidR="00177C18" w:rsidRDefault="00F1560E" w:rsidP="00D0150A">
      <w:pPr>
        <w:spacing w:line="360" w:lineRule="exact"/>
        <w:rPr>
          <w:rFonts w:ascii="Arial" w:eastAsia="ＭＳ ゴシック" w:hAnsi="Arial" w:cs="Arial"/>
          <w:sz w:val="19"/>
          <w:szCs w:val="19"/>
        </w:rPr>
      </w:pPr>
      <w:r w:rsidRPr="006B1E03">
        <w:rPr>
          <w:rFonts w:ascii="Arial" w:eastAsia="ＭＳ ゴシック" w:hAnsi="Arial" w:cs="Arial"/>
          <w:sz w:val="36"/>
          <w:szCs w:val="19"/>
        </w:rPr>
        <w:t xml:space="preserve">NEW HORIZON </w:t>
      </w:r>
      <w:r w:rsidRPr="00864213">
        <w:rPr>
          <w:rFonts w:ascii="Arial" w:eastAsia="ＭＳ ゴシック" w:hAnsi="Arial" w:cs="Arial"/>
          <w:sz w:val="19"/>
          <w:szCs w:val="19"/>
        </w:rPr>
        <w:t>English Course</w:t>
      </w:r>
      <w:r w:rsidR="00177C18">
        <w:rPr>
          <w:rFonts w:ascii="Arial" w:eastAsia="ＭＳ ゴシック" w:hAnsi="Arial" w:cs="Arial" w:hint="eastAsia"/>
          <w:sz w:val="19"/>
          <w:szCs w:val="19"/>
        </w:rPr>
        <w:t xml:space="preserve">　　　　　　　　</w:t>
      </w:r>
      <w:r w:rsidR="00177C18">
        <w:rPr>
          <w:rFonts w:ascii="Arial" w:eastAsia="ＭＳ ゴシック" w:hAnsi="Arial" w:cs="Arial" w:hint="eastAsia"/>
          <w:sz w:val="19"/>
          <w:szCs w:val="19"/>
        </w:rPr>
        <w:t xml:space="preserve"> </w:t>
      </w:r>
      <w:r w:rsidR="00177C18" w:rsidRPr="00D0150A">
        <w:rPr>
          <w:rFonts w:ascii="Arial" w:eastAsia="ＭＳ ゴシック" w:hAnsi="Arial" w:cs="Arial" w:hint="eastAsia"/>
          <w:sz w:val="19"/>
          <w:szCs w:val="19"/>
          <w:bdr w:val="single" w:sz="4" w:space="0" w:color="auto"/>
        </w:rPr>
        <w:t xml:space="preserve"> </w:t>
      </w:r>
      <w:r w:rsidR="00177C18" w:rsidRPr="00D0150A">
        <w:rPr>
          <w:rFonts w:ascii="ＭＳ ゴシック" w:eastAsia="ＭＳ ゴシック" w:hAnsi="ＭＳ ゴシック" w:hint="eastAsia"/>
          <w:sz w:val="19"/>
          <w:szCs w:val="19"/>
          <w:bdr w:val="single" w:sz="4" w:space="0" w:color="auto"/>
        </w:rPr>
        <w:t>学習者用デジタル教科書</w:t>
      </w:r>
      <w:r w:rsidR="00177C18">
        <w:rPr>
          <w:rFonts w:ascii="ＭＳ ゴシック" w:eastAsia="ＭＳ ゴシック" w:hAnsi="ＭＳ ゴシック" w:hint="eastAsia"/>
          <w:sz w:val="19"/>
          <w:szCs w:val="19"/>
          <w:bdr w:val="single" w:sz="4" w:space="0" w:color="auto"/>
        </w:rPr>
        <w:t xml:space="preserve"> </w:t>
      </w:r>
    </w:p>
    <w:p w14:paraId="7526D532" w14:textId="09439749" w:rsidR="00692F5E" w:rsidRPr="006B1E03" w:rsidRDefault="00177C18" w:rsidP="00F11070">
      <w:pPr>
        <w:tabs>
          <w:tab w:val="center" w:pos="6946"/>
        </w:tabs>
        <w:spacing w:line="400" w:lineRule="exact"/>
        <w:rPr>
          <w:rFonts w:ascii="Arial" w:eastAsia="ＭＳ ゴシック" w:hAnsi="Arial" w:cs="Arial"/>
          <w:sz w:val="36"/>
          <w:szCs w:val="36"/>
        </w:rPr>
      </w:pPr>
      <w:r>
        <w:rPr>
          <w:rFonts w:ascii="Arial" w:eastAsia="ＭＳ ゴシック" w:hAnsi="Arial" w:cs="Arial"/>
          <w:sz w:val="19"/>
          <w:szCs w:val="19"/>
        </w:rPr>
        <w:tab/>
      </w:r>
      <w:r w:rsidR="002C458F" w:rsidRPr="00864213">
        <w:rPr>
          <w:rFonts w:ascii="Arial" w:eastAsia="ＭＳ ゴシック" w:hAnsi="Arial" w:cs="Arial"/>
          <w:sz w:val="19"/>
          <w:szCs w:val="19"/>
        </w:rPr>
        <w:t>令和</w:t>
      </w:r>
      <w:r w:rsidR="002C458F">
        <w:rPr>
          <w:rFonts w:ascii="Arial" w:eastAsia="ＭＳ ゴシック" w:hAnsi="Arial" w:cs="Arial" w:hint="eastAsia"/>
          <w:sz w:val="36"/>
          <w:szCs w:val="36"/>
        </w:rPr>
        <w:t>７</w:t>
      </w:r>
      <w:r w:rsidR="002C458F" w:rsidRPr="00864213">
        <w:rPr>
          <w:rFonts w:ascii="Arial" w:eastAsia="ＭＳ ゴシック" w:hAnsi="Arial" w:cs="Arial"/>
          <w:sz w:val="19"/>
          <w:szCs w:val="19"/>
        </w:rPr>
        <w:t>年度</w:t>
      </w:r>
      <w:r w:rsidR="00D0150A">
        <w:rPr>
          <w:rFonts w:hint="eastAsia"/>
          <w:sz w:val="19"/>
          <w:szCs w:val="19"/>
        </w:rPr>
        <w:t xml:space="preserve">　</w:t>
      </w:r>
      <w:r w:rsidR="00F1560E" w:rsidRPr="006B1E03">
        <w:rPr>
          <w:rFonts w:ascii="Arial" w:eastAsia="ＭＳ ゴシック" w:hAnsi="Arial" w:cs="Arial"/>
          <w:sz w:val="36"/>
          <w:szCs w:val="36"/>
        </w:rPr>
        <w:t>検討の観点と内容の特色</w:t>
      </w:r>
    </w:p>
    <w:p w14:paraId="28D63423" w14:textId="78A7C410" w:rsidR="00913EE6" w:rsidRDefault="00913EE6" w:rsidP="008579D0">
      <w:pPr>
        <w:jc w:val="right"/>
        <w:rPr>
          <w:color w:val="000000" w:themeColor="text1"/>
          <w:sz w:val="16"/>
          <w:szCs w:val="16"/>
        </w:rPr>
      </w:pPr>
      <w:r>
        <w:rPr>
          <w:rFonts w:hint="eastAsia"/>
          <w:color w:val="000000" w:themeColor="text1"/>
          <w:sz w:val="16"/>
          <w:szCs w:val="16"/>
          <w:bdr w:val="single" w:sz="4" w:space="0" w:color="auto"/>
        </w:rPr>
        <w:t>略号</w:t>
      </w:r>
      <w:r>
        <w:rPr>
          <w:rFonts w:hint="eastAsia"/>
          <w:color w:val="000000" w:themeColor="text1"/>
          <w:sz w:val="16"/>
          <w:szCs w:val="16"/>
        </w:rPr>
        <w:t xml:space="preserve">　</w:t>
      </w:r>
      <w:r w:rsidR="00056CBC" w:rsidRPr="00056CBC">
        <w:rPr>
          <w:rFonts w:hint="eastAsia"/>
          <w:color w:val="000000" w:themeColor="text1"/>
          <w:sz w:val="16"/>
          <w:szCs w:val="16"/>
        </w:rPr>
        <w:t>UA</w:t>
      </w:r>
      <w:r w:rsidR="00056CBC" w:rsidRPr="00056CBC">
        <w:rPr>
          <w:rFonts w:hint="eastAsia"/>
          <w:color w:val="000000" w:themeColor="text1"/>
          <w:sz w:val="16"/>
          <w:szCs w:val="16"/>
        </w:rPr>
        <w:t>＝</w:t>
      </w:r>
      <w:r w:rsidR="00056CBC" w:rsidRPr="00056CBC">
        <w:rPr>
          <w:rFonts w:hint="eastAsia"/>
          <w:color w:val="000000" w:themeColor="text1"/>
          <w:sz w:val="16"/>
          <w:szCs w:val="16"/>
        </w:rPr>
        <w:t>Unit Activity / SA</w:t>
      </w:r>
      <w:r w:rsidR="00056CBC" w:rsidRPr="00056CBC">
        <w:rPr>
          <w:rFonts w:hint="eastAsia"/>
          <w:color w:val="000000" w:themeColor="text1"/>
          <w:sz w:val="16"/>
          <w:szCs w:val="16"/>
        </w:rPr>
        <w:t>＝</w:t>
      </w:r>
      <w:r w:rsidR="00056CBC" w:rsidRPr="00056CBC">
        <w:rPr>
          <w:rFonts w:hint="eastAsia"/>
          <w:color w:val="000000" w:themeColor="text1"/>
          <w:sz w:val="16"/>
          <w:szCs w:val="16"/>
        </w:rPr>
        <w:t xml:space="preserve">Stage Activity / </w:t>
      </w:r>
      <w:r w:rsidR="00056CBC" w:rsidRPr="00056CBC">
        <w:rPr>
          <w:rFonts w:hint="eastAsia"/>
          <w:color w:val="000000" w:themeColor="text1"/>
          <w:sz w:val="16"/>
          <w:szCs w:val="16"/>
        </w:rPr>
        <w:t>学び＝学び方コーナー</w:t>
      </w:r>
      <w:r w:rsidR="00056CBC" w:rsidRPr="00056CBC">
        <w:rPr>
          <w:rFonts w:hint="eastAsia"/>
          <w:color w:val="000000" w:themeColor="text1"/>
          <w:sz w:val="16"/>
          <w:szCs w:val="16"/>
        </w:rPr>
        <w:t xml:space="preserve"> / RLE</w:t>
      </w:r>
      <w:r w:rsidR="00056CBC" w:rsidRPr="00056CBC">
        <w:rPr>
          <w:rFonts w:hint="eastAsia"/>
          <w:color w:val="000000" w:themeColor="text1"/>
          <w:sz w:val="16"/>
          <w:szCs w:val="16"/>
        </w:rPr>
        <w:t>＝</w:t>
      </w:r>
      <w:r w:rsidR="00056CBC" w:rsidRPr="00056CBC">
        <w:rPr>
          <w:rFonts w:hint="eastAsia"/>
          <w:color w:val="000000" w:themeColor="text1"/>
          <w:sz w:val="16"/>
          <w:szCs w:val="16"/>
        </w:rPr>
        <w:t>Real Life English</w:t>
      </w:r>
    </w:p>
    <w:p w14:paraId="57198389" w14:textId="50BB5DD1" w:rsidR="008579D0" w:rsidRDefault="008579D0" w:rsidP="008579D0">
      <w:pPr>
        <w:rPr>
          <w:color w:val="000000" w:themeColor="text1"/>
          <w:sz w:val="16"/>
          <w:szCs w:val="16"/>
        </w:rPr>
      </w:pPr>
      <w:r w:rsidRPr="008579D0">
        <w:rPr>
          <w:rFonts w:hint="eastAsia"/>
          <w:color w:val="000000" w:themeColor="text1"/>
          <w:sz w:val="16"/>
          <w:szCs w:val="16"/>
        </w:rPr>
        <w:t>東京書籍の学習者用デジタル教科書は、株式会社</w:t>
      </w:r>
      <w:proofErr w:type="spellStart"/>
      <w:r w:rsidRPr="008579D0">
        <w:rPr>
          <w:rFonts w:hint="eastAsia"/>
          <w:color w:val="000000" w:themeColor="text1"/>
          <w:sz w:val="16"/>
          <w:szCs w:val="16"/>
        </w:rPr>
        <w:t>Lentrance</w:t>
      </w:r>
      <w:proofErr w:type="spellEnd"/>
      <w:r w:rsidRPr="008579D0">
        <w:rPr>
          <w:rFonts w:hint="eastAsia"/>
          <w:color w:val="000000" w:themeColor="text1"/>
          <w:sz w:val="16"/>
          <w:szCs w:val="16"/>
        </w:rPr>
        <w:t>提供のビューアアプリ「</w:t>
      </w:r>
      <w:proofErr w:type="spellStart"/>
      <w:r w:rsidRPr="008579D0">
        <w:rPr>
          <w:rFonts w:hint="eastAsia"/>
          <w:color w:val="000000" w:themeColor="text1"/>
          <w:sz w:val="16"/>
          <w:szCs w:val="16"/>
        </w:rPr>
        <w:t>Lentrance</w:t>
      </w:r>
      <w:r w:rsidRPr="00966C42">
        <w:rPr>
          <w:rFonts w:hint="eastAsia"/>
          <w:color w:val="000000" w:themeColor="text1"/>
          <w:sz w:val="16"/>
          <w:szCs w:val="16"/>
          <w:vertAlign w:val="superscript"/>
        </w:rPr>
        <w:t>®</w:t>
      </w:r>
      <w:r w:rsidRPr="008579D0">
        <w:rPr>
          <w:rFonts w:hint="eastAsia"/>
          <w:color w:val="000000" w:themeColor="text1"/>
          <w:sz w:val="16"/>
          <w:szCs w:val="16"/>
        </w:rPr>
        <w:t>Reader</w:t>
      </w:r>
      <w:proofErr w:type="spellEnd"/>
      <w:r w:rsidRPr="008579D0">
        <w:rPr>
          <w:rFonts w:hint="eastAsia"/>
          <w:color w:val="000000" w:themeColor="text1"/>
          <w:sz w:val="16"/>
          <w:szCs w:val="16"/>
        </w:rPr>
        <w:t>」でご利用いただけます。</w:t>
      </w:r>
    </w:p>
    <w:p w14:paraId="523A5430" w14:textId="1B4BAD4C" w:rsidR="00A541EE" w:rsidRPr="00AF0461" w:rsidRDefault="00A541EE" w:rsidP="00462BC2">
      <w:pPr>
        <w:tabs>
          <w:tab w:val="right" w:pos="15136"/>
        </w:tabs>
        <w:spacing w:after="120" w:line="280" w:lineRule="exact"/>
        <w:rPr>
          <w:rFonts w:ascii="ＭＳ ゴシック" w:eastAsia="ＭＳ ゴシック" w:hAnsi="ＭＳ ゴシック"/>
          <w:b/>
          <w:sz w:val="19"/>
          <w:szCs w:val="19"/>
        </w:rPr>
      </w:pPr>
      <w:r w:rsidRPr="000310FD">
        <w:rPr>
          <w:rFonts w:ascii="ＭＳ ゴシック" w:eastAsia="ＭＳ ゴシック" w:hAnsi="ＭＳ ゴシック" w:hint="eastAsia"/>
          <w:b/>
          <w:sz w:val="20"/>
          <w:szCs w:val="19"/>
        </w:rPr>
        <w:t>１</w:t>
      </w:r>
      <w:r w:rsidR="001F4778">
        <w:rPr>
          <w:rFonts w:ascii="ＭＳ ゴシック" w:eastAsia="ＭＳ ゴシック" w:hAnsi="ＭＳ ゴシック" w:hint="eastAsia"/>
          <w:b/>
          <w:sz w:val="20"/>
          <w:szCs w:val="19"/>
        </w:rPr>
        <w:t xml:space="preserve">　</w:t>
      </w:r>
      <w:r w:rsidR="00E346B6" w:rsidRPr="00E346B6">
        <w:rPr>
          <w:rFonts w:ascii="ＭＳ ゴシック" w:eastAsia="ＭＳ ゴシック" w:hAnsi="ＭＳ ゴシック" w:hint="eastAsia"/>
          <w:b/>
          <w:sz w:val="20"/>
          <w:szCs w:val="19"/>
        </w:rPr>
        <w:t>デジタルコンテンツの量と種類</w:t>
      </w:r>
    </w:p>
    <w:tbl>
      <w:tblPr>
        <w:tblStyle w:val="a3"/>
        <w:tblW w:w="15165" w:type="dxa"/>
        <w:tblLook w:val="04A0" w:firstRow="1" w:lastRow="0" w:firstColumn="1" w:lastColumn="0" w:noHBand="0" w:noVBand="1"/>
      </w:tblPr>
      <w:tblGrid>
        <w:gridCol w:w="1361"/>
        <w:gridCol w:w="2494"/>
        <w:gridCol w:w="7512"/>
        <w:gridCol w:w="3798"/>
      </w:tblGrid>
      <w:tr w:rsidR="008478D2" w:rsidRPr="00E92B2E" w14:paraId="546673F3" w14:textId="77777777" w:rsidTr="002372C1">
        <w:tc>
          <w:tcPr>
            <w:tcW w:w="1361" w:type="dxa"/>
            <w:tcBorders>
              <w:bottom w:val="single" w:sz="4" w:space="0" w:color="auto"/>
            </w:tcBorders>
            <w:tcMar>
              <w:top w:w="57" w:type="dxa"/>
              <w:left w:w="57" w:type="dxa"/>
              <w:bottom w:w="57" w:type="dxa"/>
              <w:right w:w="85" w:type="dxa"/>
            </w:tcMar>
          </w:tcPr>
          <w:p w14:paraId="22BC9FFD" w14:textId="77777777" w:rsidR="00A541EE" w:rsidRPr="00E92B2E" w:rsidRDefault="00D37C4E" w:rsidP="000007D1">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項目</w:t>
            </w:r>
          </w:p>
        </w:tc>
        <w:tc>
          <w:tcPr>
            <w:tcW w:w="2494" w:type="dxa"/>
            <w:tcMar>
              <w:top w:w="57" w:type="dxa"/>
              <w:left w:w="57" w:type="dxa"/>
              <w:bottom w:w="57" w:type="dxa"/>
              <w:right w:w="85" w:type="dxa"/>
            </w:tcMar>
          </w:tcPr>
          <w:p w14:paraId="39526BA0" w14:textId="45B7E0A8" w:rsidR="008478D2" w:rsidRPr="00E92B2E" w:rsidRDefault="008478D2" w:rsidP="000007D1">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観点</w:t>
            </w:r>
          </w:p>
        </w:tc>
        <w:tc>
          <w:tcPr>
            <w:tcW w:w="7512" w:type="dxa"/>
            <w:tcMar>
              <w:top w:w="57" w:type="dxa"/>
              <w:left w:w="57" w:type="dxa"/>
              <w:bottom w:w="57" w:type="dxa"/>
              <w:right w:w="85" w:type="dxa"/>
            </w:tcMar>
          </w:tcPr>
          <w:p w14:paraId="29F7B43D" w14:textId="407BF478" w:rsidR="008478D2" w:rsidRPr="00E92B2E" w:rsidRDefault="008478D2" w:rsidP="000007D1">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特色</w:t>
            </w:r>
          </w:p>
        </w:tc>
        <w:tc>
          <w:tcPr>
            <w:tcW w:w="3798" w:type="dxa"/>
            <w:tcMar>
              <w:top w:w="57" w:type="dxa"/>
              <w:left w:w="57" w:type="dxa"/>
              <w:bottom w:w="57" w:type="dxa"/>
              <w:right w:w="85" w:type="dxa"/>
            </w:tcMar>
          </w:tcPr>
          <w:p w14:paraId="1ECA5D35" w14:textId="52B91ABC" w:rsidR="008478D2" w:rsidRPr="00E92B2E" w:rsidRDefault="008478D2" w:rsidP="000007D1">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具体</w:t>
            </w:r>
            <w:r w:rsidR="00926CE5" w:rsidRPr="00E92B2E">
              <w:rPr>
                <w:rFonts w:ascii="ＭＳ ゴシック" w:eastAsia="ＭＳ ゴシック" w:hAnsi="ＭＳ ゴシック" w:hint="eastAsia"/>
                <w:sz w:val="18"/>
                <w:szCs w:val="18"/>
              </w:rPr>
              <w:t>例</w:t>
            </w:r>
          </w:p>
        </w:tc>
      </w:tr>
      <w:tr w:rsidR="00271B2E" w:rsidRPr="00E92B2E" w14:paraId="4209703B" w14:textId="77777777" w:rsidTr="002372C1">
        <w:tc>
          <w:tcPr>
            <w:tcW w:w="1361" w:type="dxa"/>
            <w:vMerge w:val="restart"/>
            <w:tcMar>
              <w:top w:w="57" w:type="dxa"/>
              <w:left w:w="57" w:type="dxa"/>
              <w:bottom w:w="57" w:type="dxa"/>
              <w:right w:w="85" w:type="dxa"/>
            </w:tcMar>
            <w:vAlign w:val="center"/>
          </w:tcPr>
          <w:p w14:paraId="05A0E873" w14:textId="77777777" w:rsidR="00BE5C21" w:rsidRPr="00BE5C21" w:rsidRDefault="00BE5C21" w:rsidP="00BE5C21">
            <w:pPr>
              <w:spacing w:line="260" w:lineRule="exact"/>
              <w:jc w:val="center"/>
              <w:rPr>
                <w:rFonts w:ascii="Arial" w:eastAsia="ＭＳ ゴシック" w:hAnsi="Arial" w:cs="Arial"/>
                <w:sz w:val="18"/>
                <w:szCs w:val="18"/>
              </w:rPr>
            </w:pPr>
            <w:r w:rsidRPr="00BE5C21">
              <w:rPr>
                <w:rFonts w:ascii="Arial" w:eastAsia="ＭＳ ゴシック" w:hAnsi="Arial" w:cs="Arial"/>
                <w:sz w:val="18"/>
                <w:szCs w:val="18"/>
              </w:rPr>
              <w:t>1</w:t>
            </w:r>
          </w:p>
          <w:p w14:paraId="797B05DE" w14:textId="09023097" w:rsidR="00271B2E" w:rsidRPr="00E92B2E" w:rsidRDefault="00BE5C21" w:rsidP="00BE5C21">
            <w:pPr>
              <w:spacing w:line="260" w:lineRule="exact"/>
              <w:jc w:val="center"/>
              <w:rPr>
                <w:rFonts w:ascii="Arial" w:eastAsia="ＭＳ ゴシック" w:hAnsi="Arial" w:cs="Arial"/>
                <w:sz w:val="18"/>
                <w:szCs w:val="18"/>
              </w:rPr>
            </w:pPr>
            <w:r w:rsidRPr="00BE5C21">
              <w:rPr>
                <w:rFonts w:ascii="Arial" w:eastAsia="ＭＳ ゴシック" w:hAnsi="Arial" w:cs="Arial" w:hint="eastAsia"/>
                <w:sz w:val="18"/>
                <w:szCs w:val="18"/>
              </w:rPr>
              <w:t>量・種類</w:t>
            </w:r>
          </w:p>
        </w:tc>
        <w:tc>
          <w:tcPr>
            <w:tcW w:w="2494" w:type="dxa"/>
            <w:tcMar>
              <w:top w:w="57" w:type="dxa"/>
              <w:left w:w="57" w:type="dxa"/>
              <w:bottom w:w="57" w:type="dxa"/>
              <w:right w:w="85" w:type="dxa"/>
            </w:tcMar>
            <w:vAlign w:val="center"/>
          </w:tcPr>
          <w:p w14:paraId="7F9D189F" w14:textId="331C1316" w:rsidR="00271B2E" w:rsidRPr="00E92B2E" w:rsidRDefault="005A4737" w:rsidP="00BE5C21">
            <w:pPr>
              <w:spacing w:line="260" w:lineRule="exact"/>
              <w:ind w:leftChars="1" w:left="159" w:hangingChars="87" w:hanging="157"/>
              <w:rPr>
                <w:rFonts w:ascii="Arial" w:eastAsia="ＭＳ ゴシック" w:hAnsi="Arial" w:cs="Arial"/>
                <w:sz w:val="18"/>
                <w:szCs w:val="18"/>
              </w:rPr>
            </w:pPr>
            <w:r w:rsidRPr="00E92B2E">
              <w:rPr>
                <w:rFonts w:ascii="Arial" w:eastAsia="ＭＳ ゴシック" w:hAnsi="Arial" w:cs="Arial" w:hint="eastAsia"/>
                <w:sz w:val="18"/>
                <w:szCs w:val="18"/>
              </w:rPr>
              <w:t>①</w:t>
            </w:r>
            <w:r w:rsidR="00BE5C21" w:rsidRPr="00BE5C21">
              <w:rPr>
                <w:rFonts w:ascii="Arial" w:eastAsia="ＭＳ ゴシック" w:hAnsi="Arial" w:cs="Arial" w:hint="eastAsia"/>
                <w:sz w:val="18"/>
                <w:szCs w:val="18"/>
              </w:rPr>
              <w:t>デジタルコンテンツの量は適切か。</w:t>
            </w:r>
          </w:p>
        </w:tc>
        <w:tc>
          <w:tcPr>
            <w:tcW w:w="7512" w:type="dxa"/>
            <w:tcMar>
              <w:top w:w="57" w:type="dxa"/>
              <w:left w:w="57" w:type="dxa"/>
              <w:bottom w:w="57" w:type="dxa"/>
              <w:right w:w="85" w:type="dxa"/>
            </w:tcMar>
            <w:vAlign w:val="center"/>
          </w:tcPr>
          <w:p w14:paraId="48C67915" w14:textId="0B0561CF" w:rsidR="00271B2E" w:rsidRPr="00E92B2E" w:rsidRDefault="0004159C" w:rsidP="0004159C">
            <w:pPr>
              <w:spacing w:line="260" w:lineRule="exact"/>
              <w:ind w:left="180" w:hangingChars="100" w:hanging="180"/>
              <w:rPr>
                <w:sz w:val="18"/>
                <w:szCs w:val="18"/>
              </w:rPr>
            </w:pPr>
            <w:r w:rsidRPr="00E92B2E">
              <w:rPr>
                <w:rFonts w:hint="eastAsia"/>
                <w:sz w:val="18"/>
                <w:szCs w:val="18"/>
              </w:rPr>
              <w:t>・</w:t>
            </w:r>
            <w:r w:rsidRPr="00B939CD">
              <w:rPr>
                <w:rFonts w:hint="eastAsia"/>
                <w:b/>
                <w:sz w:val="18"/>
                <w:szCs w:val="18"/>
              </w:rPr>
              <w:t>1,205</w:t>
            </w:r>
            <w:r w:rsidRPr="00B939CD">
              <w:rPr>
                <w:rFonts w:hint="eastAsia"/>
                <w:b/>
                <w:sz w:val="18"/>
                <w:szCs w:val="18"/>
              </w:rPr>
              <w:t>項目、</w:t>
            </w:r>
            <w:r w:rsidRPr="00B939CD">
              <w:rPr>
                <w:rFonts w:hint="eastAsia"/>
                <w:b/>
                <w:sz w:val="18"/>
                <w:szCs w:val="18"/>
              </w:rPr>
              <w:t>3,298</w:t>
            </w:r>
            <w:r w:rsidRPr="00B939CD">
              <w:rPr>
                <w:rFonts w:hint="eastAsia"/>
                <w:b/>
                <w:sz w:val="18"/>
                <w:szCs w:val="18"/>
              </w:rPr>
              <w:t>ファイルのデジタルコンテンツ</w:t>
            </w:r>
            <w:r w:rsidRPr="0004159C">
              <w:rPr>
                <w:rFonts w:hint="eastAsia"/>
                <w:sz w:val="18"/>
                <w:szCs w:val="18"/>
              </w:rPr>
              <w:t>が生徒の個別最適かつ協働的な学びを支えます。画面上のアイコンや</w:t>
            </w:r>
            <w:r w:rsidRPr="0004159C">
              <w:rPr>
                <w:rFonts w:hint="eastAsia"/>
                <w:sz w:val="18"/>
                <w:szCs w:val="18"/>
              </w:rPr>
              <w:t>QR</w:t>
            </w:r>
            <w:r w:rsidRPr="0004159C">
              <w:rPr>
                <w:rFonts w:hint="eastAsia"/>
                <w:sz w:val="18"/>
                <w:szCs w:val="18"/>
              </w:rPr>
              <w:t>コードをタップまたはクリックすることで、学校でも家庭でも音声や映像を活用した学習ができます。</w:t>
            </w:r>
          </w:p>
        </w:tc>
        <w:tc>
          <w:tcPr>
            <w:tcW w:w="3798" w:type="dxa"/>
            <w:tcMar>
              <w:top w:w="57" w:type="dxa"/>
              <w:left w:w="57" w:type="dxa"/>
              <w:bottom w:w="57" w:type="dxa"/>
              <w:right w:w="85" w:type="dxa"/>
            </w:tcMar>
            <w:vAlign w:val="center"/>
          </w:tcPr>
          <w:p w14:paraId="011FF512" w14:textId="0B18EC2E" w:rsidR="00271B2E" w:rsidRPr="00E92B2E" w:rsidRDefault="0004159C" w:rsidP="00271B2E">
            <w:pPr>
              <w:spacing w:line="260" w:lineRule="exact"/>
              <w:rPr>
                <w:sz w:val="18"/>
                <w:szCs w:val="18"/>
              </w:rPr>
            </w:pPr>
            <w:r w:rsidRPr="0004159C">
              <w:rPr>
                <w:rFonts w:hint="eastAsia"/>
                <w:sz w:val="18"/>
                <w:szCs w:val="18"/>
              </w:rPr>
              <w:t>全体</w:t>
            </w:r>
          </w:p>
        </w:tc>
      </w:tr>
      <w:tr w:rsidR="00271B2E" w:rsidRPr="00E92B2E" w14:paraId="2073C21E" w14:textId="77777777" w:rsidTr="00176304">
        <w:tc>
          <w:tcPr>
            <w:tcW w:w="1361" w:type="dxa"/>
            <w:vMerge/>
            <w:tcBorders>
              <w:bottom w:val="single" w:sz="4" w:space="0" w:color="auto"/>
            </w:tcBorders>
            <w:tcMar>
              <w:top w:w="57" w:type="dxa"/>
              <w:left w:w="57" w:type="dxa"/>
              <w:bottom w:w="57" w:type="dxa"/>
              <w:right w:w="85" w:type="dxa"/>
            </w:tcMar>
            <w:vAlign w:val="center"/>
          </w:tcPr>
          <w:p w14:paraId="7F236637" w14:textId="77777777" w:rsidR="00271B2E" w:rsidRPr="00E92B2E" w:rsidRDefault="00271B2E" w:rsidP="00271B2E">
            <w:pPr>
              <w:spacing w:line="260" w:lineRule="exact"/>
              <w:jc w:val="center"/>
              <w:rPr>
                <w:rFonts w:ascii="Arial" w:eastAsia="ＭＳ ゴシック" w:hAnsi="Arial" w:cs="Arial"/>
                <w:sz w:val="18"/>
                <w:szCs w:val="18"/>
              </w:rPr>
            </w:pPr>
          </w:p>
        </w:tc>
        <w:tc>
          <w:tcPr>
            <w:tcW w:w="2494" w:type="dxa"/>
            <w:tcBorders>
              <w:bottom w:val="single" w:sz="4" w:space="0" w:color="auto"/>
            </w:tcBorders>
            <w:tcMar>
              <w:top w:w="57" w:type="dxa"/>
              <w:left w:w="57" w:type="dxa"/>
              <w:bottom w:w="57" w:type="dxa"/>
              <w:right w:w="85" w:type="dxa"/>
            </w:tcMar>
            <w:vAlign w:val="center"/>
          </w:tcPr>
          <w:p w14:paraId="0C154F09" w14:textId="3D9E1F93" w:rsidR="00271B2E" w:rsidRPr="00E92B2E" w:rsidRDefault="005A4737" w:rsidP="0004159C">
            <w:pPr>
              <w:spacing w:line="260"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②</w:t>
            </w:r>
            <w:r w:rsidR="00BE5C21" w:rsidRPr="00BE5C21">
              <w:rPr>
                <w:rFonts w:ascii="Arial" w:eastAsia="ＭＳ ゴシック" w:hAnsi="Arial" w:cs="Arial" w:hint="eastAsia"/>
                <w:sz w:val="18"/>
                <w:szCs w:val="18"/>
              </w:rPr>
              <w:t>発行者オリジナルのコンテンツが十分にあるか。</w:t>
            </w:r>
          </w:p>
        </w:tc>
        <w:tc>
          <w:tcPr>
            <w:tcW w:w="7512" w:type="dxa"/>
            <w:tcBorders>
              <w:bottom w:val="single" w:sz="4" w:space="0" w:color="auto"/>
            </w:tcBorders>
            <w:tcMar>
              <w:top w:w="57" w:type="dxa"/>
              <w:left w:w="57" w:type="dxa"/>
              <w:bottom w:w="57" w:type="dxa"/>
              <w:right w:w="85" w:type="dxa"/>
            </w:tcMar>
            <w:vAlign w:val="center"/>
          </w:tcPr>
          <w:p w14:paraId="2885B3E9" w14:textId="68860C14" w:rsidR="00271B2E" w:rsidRPr="00E92B2E" w:rsidRDefault="0004159C" w:rsidP="0004159C">
            <w:pPr>
              <w:spacing w:line="260" w:lineRule="exact"/>
              <w:ind w:left="180" w:hangingChars="100" w:hanging="180"/>
              <w:rPr>
                <w:sz w:val="18"/>
                <w:szCs w:val="18"/>
              </w:rPr>
            </w:pPr>
            <w:r w:rsidRPr="00E92B2E">
              <w:rPr>
                <w:rFonts w:hint="eastAsia"/>
                <w:sz w:val="18"/>
                <w:szCs w:val="18"/>
              </w:rPr>
              <w:t>・</w:t>
            </w:r>
            <w:r w:rsidRPr="0004159C">
              <w:rPr>
                <w:rFonts w:hint="eastAsia"/>
                <w:sz w:val="18"/>
                <w:szCs w:val="18"/>
              </w:rPr>
              <w:t>掲載されている</w:t>
            </w:r>
            <w:r w:rsidRPr="0004159C">
              <w:rPr>
                <w:rFonts w:hint="eastAsia"/>
                <w:sz w:val="18"/>
                <w:szCs w:val="18"/>
              </w:rPr>
              <w:t>3,298</w:t>
            </w:r>
            <w:r w:rsidRPr="0004159C">
              <w:rPr>
                <w:rFonts w:hint="eastAsia"/>
                <w:sz w:val="18"/>
                <w:szCs w:val="18"/>
              </w:rPr>
              <w:t>ファイルのコンテンツは</w:t>
            </w:r>
            <w:r w:rsidRPr="00B939CD">
              <w:rPr>
                <w:rFonts w:hint="eastAsia"/>
                <w:b/>
                <w:sz w:val="18"/>
                <w:szCs w:val="18"/>
              </w:rPr>
              <w:t>全て弊社がオリジナルで開発し、動作を保証</w:t>
            </w:r>
            <w:r w:rsidRPr="0004159C">
              <w:rPr>
                <w:rFonts w:hint="eastAsia"/>
                <w:sz w:val="18"/>
                <w:szCs w:val="18"/>
              </w:rPr>
              <w:t>しています。リンク切れなどのトラブルの心配もありません。</w:t>
            </w:r>
          </w:p>
        </w:tc>
        <w:tc>
          <w:tcPr>
            <w:tcW w:w="3798" w:type="dxa"/>
            <w:tcBorders>
              <w:bottom w:val="single" w:sz="4" w:space="0" w:color="auto"/>
            </w:tcBorders>
            <w:tcMar>
              <w:top w:w="57" w:type="dxa"/>
              <w:left w:w="57" w:type="dxa"/>
              <w:bottom w:w="57" w:type="dxa"/>
              <w:right w:w="85" w:type="dxa"/>
            </w:tcMar>
            <w:vAlign w:val="center"/>
          </w:tcPr>
          <w:p w14:paraId="2C53A87E" w14:textId="418AF655" w:rsidR="00271B2E" w:rsidRPr="00E92B2E" w:rsidRDefault="0004159C" w:rsidP="00271B2E">
            <w:pPr>
              <w:spacing w:line="260" w:lineRule="exact"/>
              <w:rPr>
                <w:spacing w:val="-6"/>
                <w:sz w:val="18"/>
                <w:szCs w:val="18"/>
              </w:rPr>
            </w:pPr>
            <w:r w:rsidRPr="0004159C">
              <w:rPr>
                <w:rFonts w:hint="eastAsia"/>
                <w:sz w:val="18"/>
                <w:szCs w:val="18"/>
              </w:rPr>
              <w:t>全体</w:t>
            </w:r>
          </w:p>
        </w:tc>
      </w:tr>
    </w:tbl>
    <w:p w14:paraId="1BED4027" w14:textId="659236D8" w:rsidR="00E346B6" w:rsidRPr="000310FD" w:rsidRDefault="00E346B6" w:rsidP="00E346B6">
      <w:pPr>
        <w:spacing w:before="120" w:after="120" w:line="280" w:lineRule="exact"/>
        <w:rPr>
          <w:rFonts w:ascii="ＭＳ ゴシック" w:eastAsia="ＭＳ ゴシック" w:hAnsi="ＭＳ ゴシック"/>
          <w:b/>
          <w:sz w:val="20"/>
          <w:szCs w:val="19"/>
        </w:rPr>
      </w:pPr>
      <w:r w:rsidRPr="000310FD">
        <w:rPr>
          <w:rFonts w:ascii="ＭＳ ゴシック" w:eastAsia="ＭＳ ゴシック" w:hAnsi="ＭＳ ゴシック" w:hint="eastAsia"/>
          <w:b/>
          <w:sz w:val="20"/>
          <w:szCs w:val="19"/>
        </w:rPr>
        <w:t>２</w:t>
      </w:r>
      <w:r w:rsidR="001F4778">
        <w:rPr>
          <w:rFonts w:ascii="ＭＳ ゴシック" w:eastAsia="ＭＳ ゴシック" w:hAnsi="ＭＳ ゴシック" w:hint="eastAsia"/>
          <w:b/>
          <w:sz w:val="20"/>
          <w:szCs w:val="19"/>
        </w:rPr>
        <w:t xml:space="preserve">　</w:t>
      </w:r>
      <w:r w:rsidR="00CE5FA1" w:rsidRPr="00CE5FA1">
        <w:rPr>
          <w:rFonts w:ascii="ＭＳ ゴシック" w:eastAsia="ＭＳ ゴシック" w:hAnsi="ＭＳ ゴシック" w:hint="eastAsia"/>
          <w:b/>
          <w:sz w:val="20"/>
          <w:szCs w:val="19"/>
        </w:rPr>
        <w:t>学習を支える機能</w:t>
      </w:r>
    </w:p>
    <w:tbl>
      <w:tblPr>
        <w:tblStyle w:val="a3"/>
        <w:tblW w:w="15165" w:type="dxa"/>
        <w:tblLook w:val="04A0" w:firstRow="1" w:lastRow="0" w:firstColumn="1" w:lastColumn="0" w:noHBand="0" w:noVBand="1"/>
      </w:tblPr>
      <w:tblGrid>
        <w:gridCol w:w="1361"/>
        <w:gridCol w:w="2494"/>
        <w:gridCol w:w="7512"/>
        <w:gridCol w:w="3798"/>
      </w:tblGrid>
      <w:tr w:rsidR="00E346B6" w:rsidRPr="00E92B2E" w14:paraId="3E92B52C" w14:textId="77777777" w:rsidTr="00FB5783">
        <w:tc>
          <w:tcPr>
            <w:tcW w:w="1361" w:type="dxa"/>
            <w:tcBorders>
              <w:bottom w:val="single" w:sz="4" w:space="0" w:color="auto"/>
            </w:tcBorders>
            <w:tcMar>
              <w:top w:w="57" w:type="dxa"/>
              <w:left w:w="57" w:type="dxa"/>
              <w:bottom w:w="57" w:type="dxa"/>
              <w:right w:w="85" w:type="dxa"/>
            </w:tcMar>
          </w:tcPr>
          <w:p w14:paraId="2FAC5084" w14:textId="77777777" w:rsidR="00E346B6" w:rsidRPr="00E92B2E" w:rsidRDefault="00E346B6" w:rsidP="002F6A80">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項目</w:t>
            </w:r>
          </w:p>
        </w:tc>
        <w:tc>
          <w:tcPr>
            <w:tcW w:w="2494" w:type="dxa"/>
            <w:tcMar>
              <w:top w:w="57" w:type="dxa"/>
              <w:left w:w="57" w:type="dxa"/>
              <w:bottom w:w="57" w:type="dxa"/>
              <w:right w:w="85" w:type="dxa"/>
            </w:tcMar>
          </w:tcPr>
          <w:p w14:paraId="00999EFD" w14:textId="77777777" w:rsidR="00E346B6" w:rsidRPr="00E92B2E" w:rsidRDefault="00E346B6" w:rsidP="002F6A80">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観点</w:t>
            </w:r>
          </w:p>
        </w:tc>
        <w:tc>
          <w:tcPr>
            <w:tcW w:w="7512" w:type="dxa"/>
            <w:tcMar>
              <w:top w:w="57" w:type="dxa"/>
              <w:left w:w="57" w:type="dxa"/>
              <w:bottom w:w="57" w:type="dxa"/>
              <w:right w:w="85" w:type="dxa"/>
            </w:tcMar>
          </w:tcPr>
          <w:p w14:paraId="20750AE2" w14:textId="77777777" w:rsidR="00E346B6" w:rsidRPr="00E92B2E" w:rsidRDefault="00E346B6" w:rsidP="002F6A80">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特色</w:t>
            </w:r>
          </w:p>
        </w:tc>
        <w:tc>
          <w:tcPr>
            <w:tcW w:w="3798" w:type="dxa"/>
            <w:tcMar>
              <w:top w:w="57" w:type="dxa"/>
              <w:left w:w="57" w:type="dxa"/>
              <w:bottom w:w="57" w:type="dxa"/>
              <w:right w:w="85" w:type="dxa"/>
            </w:tcMar>
          </w:tcPr>
          <w:p w14:paraId="452F31B5" w14:textId="77777777" w:rsidR="00E346B6" w:rsidRPr="00E92B2E" w:rsidRDefault="00E346B6" w:rsidP="002F6A80">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具体例</w:t>
            </w:r>
          </w:p>
        </w:tc>
      </w:tr>
      <w:tr w:rsidR="002B0342" w:rsidRPr="00E92B2E" w14:paraId="15E81F3A" w14:textId="77777777" w:rsidTr="00FB5783">
        <w:tc>
          <w:tcPr>
            <w:tcW w:w="1361" w:type="dxa"/>
            <w:vMerge w:val="restart"/>
            <w:tcBorders>
              <w:top w:val="single" w:sz="4" w:space="0" w:color="auto"/>
            </w:tcBorders>
            <w:tcMar>
              <w:top w:w="57" w:type="dxa"/>
              <w:left w:w="57" w:type="dxa"/>
              <w:bottom w:w="57" w:type="dxa"/>
              <w:right w:w="85" w:type="dxa"/>
            </w:tcMar>
            <w:vAlign w:val="center"/>
          </w:tcPr>
          <w:p w14:paraId="4450C12A" w14:textId="77777777" w:rsidR="002B0342" w:rsidRPr="00B5522C" w:rsidRDefault="002B0342" w:rsidP="00B5522C">
            <w:pPr>
              <w:spacing w:line="260" w:lineRule="exact"/>
              <w:jc w:val="center"/>
              <w:rPr>
                <w:rFonts w:ascii="Arial" w:eastAsia="ＭＳ ゴシック" w:hAnsi="Arial" w:cs="Arial"/>
                <w:sz w:val="18"/>
                <w:szCs w:val="18"/>
              </w:rPr>
            </w:pPr>
            <w:r w:rsidRPr="00B5522C">
              <w:rPr>
                <w:rFonts w:ascii="Arial" w:eastAsia="ＭＳ ゴシック" w:hAnsi="Arial" w:cs="Arial"/>
                <w:sz w:val="18"/>
                <w:szCs w:val="18"/>
              </w:rPr>
              <w:t>1</w:t>
            </w:r>
          </w:p>
          <w:p w14:paraId="13EAB24C" w14:textId="690F48B0" w:rsidR="002B0342" w:rsidRPr="00E92B2E" w:rsidRDefault="002B0342" w:rsidP="00B5522C">
            <w:pPr>
              <w:spacing w:line="260" w:lineRule="exact"/>
              <w:jc w:val="center"/>
              <w:rPr>
                <w:rFonts w:ascii="Arial" w:eastAsia="ＭＳ ゴシック" w:hAnsi="Arial" w:cs="Arial"/>
                <w:sz w:val="18"/>
                <w:szCs w:val="18"/>
              </w:rPr>
            </w:pPr>
            <w:r w:rsidRPr="00B5522C">
              <w:rPr>
                <w:rFonts w:ascii="Arial" w:eastAsia="ＭＳ ゴシック" w:hAnsi="Arial" w:cs="Arial" w:hint="eastAsia"/>
                <w:sz w:val="18"/>
                <w:szCs w:val="18"/>
              </w:rPr>
              <w:t>基本機能</w:t>
            </w:r>
          </w:p>
        </w:tc>
        <w:tc>
          <w:tcPr>
            <w:tcW w:w="2494" w:type="dxa"/>
            <w:tcMar>
              <w:top w:w="57" w:type="dxa"/>
              <w:left w:w="57" w:type="dxa"/>
              <w:bottom w:w="57" w:type="dxa"/>
              <w:right w:w="85" w:type="dxa"/>
            </w:tcMar>
            <w:vAlign w:val="center"/>
          </w:tcPr>
          <w:p w14:paraId="2DC6C655" w14:textId="7198425A" w:rsidR="002B0342" w:rsidRPr="00E92B2E" w:rsidRDefault="002B0342" w:rsidP="00271B2E">
            <w:pPr>
              <w:spacing w:line="260"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①</w:t>
            </w:r>
            <w:r w:rsidRPr="002C6CA2">
              <w:rPr>
                <w:rFonts w:ascii="Arial" w:eastAsia="ＭＳ ゴシック" w:hAnsi="Arial" w:cs="Arial" w:hint="eastAsia"/>
                <w:sz w:val="18"/>
                <w:szCs w:val="18"/>
              </w:rPr>
              <w:t>動作速度は適切か。</w:t>
            </w:r>
          </w:p>
        </w:tc>
        <w:tc>
          <w:tcPr>
            <w:tcW w:w="7512" w:type="dxa"/>
            <w:tcMar>
              <w:top w:w="57" w:type="dxa"/>
              <w:left w:w="57" w:type="dxa"/>
              <w:bottom w:w="57" w:type="dxa"/>
              <w:right w:w="85" w:type="dxa"/>
            </w:tcMar>
            <w:vAlign w:val="center"/>
          </w:tcPr>
          <w:p w14:paraId="3DB3719D" w14:textId="775D4410" w:rsidR="002B0342" w:rsidRPr="00E92B2E" w:rsidRDefault="002B0342" w:rsidP="00FB5783">
            <w:pPr>
              <w:topLinePunct/>
              <w:spacing w:line="260" w:lineRule="exact"/>
              <w:ind w:left="180" w:hangingChars="100" w:hanging="180"/>
              <w:rPr>
                <w:sz w:val="18"/>
                <w:szCs w:val="18"/>
              </w:rPr>
            </w:pPr>
            <w:r w:rsidRPr="00E92B2E">
              <w:rPr>
                <w:rFonts w:hint="eastAsia"/>
                <w:sz w:val="18"/>
                <w:szCs w:val="18"/>
              </w:rPr>
              <w:t>・</w:t>
            </w:r>
            <w:r w:rsidRPr="002C6CA2">
              <w:rPr>
                <w:rFonts w:hint="eastAsia"/>
                <w:sz w:val="18"/>
                <w:szCs w:val="18"/>
              </w:rPr>
              <w:t>現行版に比べ、ページめくり速度を</w:t>
            </w:r>
            <w:r w:rsidRPr="002C6CA2">
              <w:rPr>
                <w:rFonts w:hint="eastAsia"/>
                <w:sz w:val="18"/>
                <w:szCs w:val="18"/>
              </w:rPr>
              <w:t>10</w:t>
            </w:r>
            <w:r w:rsidRPr="002C6CA2">
              <w:rPr>
                <w:rFonts w:hint="eastAsia"/>
                <w:sz w:val="18"/>
                <w:szCs w:val="18"/>
              </w:rPr>
              <w:t>分の</w:t>
            </w:r>
            <w:r w:rsidRPr="002C6CA2">
              <w:rPr>
                <w:rFonts w:hint="eastAsia"/>
                <w:sz w:val="18"/>
                <w:szCs w:val="18"/>
              </w:rPr>
              <w:t>1</w:t>
            </w:r>
            <w:r w:rsidRPr="002C6CA2">
              <w:rPr>
                <w:rFonts w:hint="eastAsia"/>
                <w:sz w:val="18"/>
                <w:szCs w:val="18"/>
              </w:rPr>
              <w:t>程度に短縮して</w:t>
            </w:r>
            <w:r w:rsidRPr="00B939CD">
              <w:rPr>
                <w:rFonts w:hint="eastAsia"/>
                <w:b/>
                <w:sz w:val="18"/>
                <w:szCs w:val="18"/>
              </w:rPr>
              <w:t>動作の軽量化</w:t>
            </w:r>
            <w:r w:rsidRPr="002C6CA2">
              <w:rPr>
                <w:rFonts w:hint="eastAsia"/>
                <w:sz w:val="18"/>
                <w:szCs w:val="18"/>
              </w:rPr>
              <w:t>を図りました（</w:t>
            </w:r>
            <w:r w:rsidRPr="002C6CA2">
              <w:rPr>
                <w:rFonts w:hint="eastAsia"/>
                <w:sz w:val="18"/>
                <w:szCs w:val="18"/>
              </w:rPr>
              <w:t>2Mbp</w:t>
            </w:r>
            <w:r w:rsidRPr="002C6CA2">
              <w:rPr>
                <w:rFonts w:hint="eastAsia"/>
                <w:sz w:val="18"/>
                <w:szCs w:val="18"/>
              </w:rPr>
              <w:t>程度の帯域制限あり、キャッシュなしの条件下において）。従来以上のスピード感で</w:t>
            </w:r>
            <w:r w:rsidRPr="00B939CD">
              <w:rPr>
                <w:rFonts w:hint="eastAsia"/>
                <w:b/>
                <w:sz w:val="18"/>
                <w:szCs w:val="18"/>
              </w:rPr>
              <w:t>ストレスなくデジタル教科書を使用</w:t>
            </w:r>
            <w:r w:rsidRPr="002C6CA2">
              <w:rPr>
                <w:rFonts w:hint="eastAsia"/>
                <w:sz w:val="18"/>
                <w:szCs w:val="18"/>
              </w:rPr>
              <w:t>できます。</w:t>
            </w:r>
          </w:p>
        </w:tc>
        <w:tc>
          <w:tcPr>
            <w:tcW w:w="3798" w:type="dxa"/>
            <w:tcMar>
              <w:top w:w="57" w:type="dxa"/>
              <w:left w:w="57" w:type="dxa"/>
              <w:bottom w:w="57" w:type="dxa"/>
              <w:right w:w="85" w:type="dxa"/>
            </w:tcMar>
            <w:vAlign w:val="center"/>
          </w:tcPr>
          <w:p w14:paraId="281A597F" w14:textId="58EEFE29" w:rsidR="002B0342" w:rsidRPr="00E92B2E" w:rsidRDefault="002B0342" w:rsidP="00271B2E">
            <w:pPr>
              <w:spacing w:line="260" w:lineRule="exact"/>
              <w:rPr>
                <w:sz w:val="18"/>
                <w:szCs w:val="18"/>
              </w:rPr>
            </w:pPr>
            <w:r w:rsidRPr="0004159C">
              <w:rPr>
                <w:rFonts w:hint="eastAsia"/>
                <w:sz w:val="18"/>
                <w:szCs w:val="18"/>
              </w:rPr>
              <w:t>全体</w:t>
            </w:r>
          </w:p>
        </w:tc>
      </w:tr>
      <w:tr w:rsidR="002B0342" w:rsidRPr="00E92B2E" w14:paraId="5F01991B" w14:textId="77777777" w:rsidTr="00FB5783">
        <w:tc>
          <w:tcPr>
            <w:tcW w:w="1361" w:type="dxa"/>
            <w:vMerge/>
            <w:tcMar>
              <w:top w:w="57" w:type="dxa"/>
              <w:left w:w="57" w:type="dxa"/>
              <w:bottom w:w="57" w:type="dxa"/>
              <w:right w:w="85" w:type="dxa"/>
            </w:tcMar>
            <w:vAlign w:val="center"/>
          </w:tcPr>
          <w:p w14:paraId="0502AF7E" w14:textId="2925E0D7" w:rsidR="002B0342" w:rsidRPr="00E92B2E" w:rsidRDefault="002B0342" w:rsidP="00271B2E">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531329D2" w14:textId="224846AE" w:rsidR="002B0342" w:rsidRPr="00E92B2E" w:rsidRDefault="002B0342" w:rsidP="00E86882">
            <w:pPr>
              <w:spacing w:line="260"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②</w:t>
            </w:r>
            <w:r w:rsidRPr="002C6CA2">
              <w:rPr>
                <w:rFonts w:ascii="Arial" w:eastAsia="ＭＳ ゴシック" w:hAnsi="Arial" w:cs="Arial" w:hint="eastAsia"/>
                <w:sz w:val="18"/>
                <w:szCs w:val="18"/>
              </w:rPr>
              <w:t>操作性にはどのような配慮がなされているか。</w:t>
            </w:r>
          </w:p>
        </w:tc>
        <w:tc>
          <w:tcPr>
            <w:tcW w:w="7512" w:type="dxa"/>
            <w:tcMar>
              <w:top w:w="57" w:type="dxa"/>
              <w:left w:w="57" w:type="dxa"/>
              <w:bottom w:w="57" w:type="dxa"/>
              <w:right w:w="85" w:type="dxa"/>
            </w:tcMar>
            <w:vAlign w:val="center"/>
          </w:tcPr>
          <w:p w14:paraId="40797866" w14:textId="500906E8" w:rsidR="002B0342" w:rsidRPr="002C6CA2" w:rsidRDefault="002B0342" w:rsidP="002C6CA2">
            <w:pPr>
              <w:spacing w:line="260" w:lineRule="exact"/>
              <w:ind w:left="180" w:hangingChars="100" w:hanging="180"/>
              <w:rPr>
                <w:sz w:val="18"/>
                <w:szCs w:val="18"/>
              </w:rPr>
            </w:pPr>
            <w:r w:rsidRPr="00E92B2E">
              <w:rPr>
                <w:rFonts w:hint="eastAsia"/>
                <w:sz w:val="18"/>
                <w:szCs w:val="18"/>
              </w:rPr>
              <w:t>・</w:t>
            </w:r>
            <w:r w:rsidRPr="002C6CA2">
              <w:rPr>
                <w:rFonts w:hint="eastAsia"/>
                <w:sz w:val="18"/>
                <w:szCs w:val="18"/>
              </w:rPr>
              <w:t>動画、音声コンテンツは全て、</w:t>
            </w:r>
            <w:r w:rsidRPr="00B939CD">
              <w:rPr>
                <w:rFonts w:hint="eastAsia"/>
                <w:b/>
                <w:sz w:val="18"/>
                <w:szCs w:val="18"/>
              </w:rPr>
              <w:t>画面のタップで再生できます</w:t>
            </w:r>
            <w:r w:rsidRPr="002C6CA2">
              <w:rPr>
                <w:rFonts w:hint="eastAsia"/>
                <w:sz w:val="18"/>
                <w:szCs w:val="18"/>
              </w:rPr>
              <w:t>。これにより、デジタルコンテンツに直感的にアクセスし、聞きたい音声や見たい動画をすぐに視聴することができます。</w:t>
            </w:r>
          </w:p>
          <w:p w14:paraId="0F0CBA86" w14:textId="77777777" w:rsidR="002B0342" w:rsidRPr="002C6CA2" w:rsidRDefault="002B0342" w:rsidP="002C6CA2">
            <w:pPr>
              <w:spacing w:line="260" w:lineRule="exact"/>
              <w:ind w:left="180" w:hangingChars="100" w:hanging="180"/>
              <w:rPr>
                <w:sz w:val="18"/>
                <w:szCs w:val="18"/>
              </w:rPr>
            </w:pPr>
            <w:r w:rsidRPr="002C6CA2">
              <w:rPr>
                <w:rFonts w:hint="eastAsia"/>
                <w:sz w:val="18"/>
                <w:szCs w:val="18"/>
              </w:rPr>
              <w:t>・デジタル教科書に掲載されているコンテンツは</w:t>
            </w:r>
            <w:r w:rsidRPr="00B939CD">
              <w:rPr>
                <w:rFonts w:hint="eastAsia"/>
                <w:b/>
                <w:sz w:val="18"/>
                <w:szCs w:val="18"/>
              </w:rPr>
              <w:t>ポップアップで拡大、再生</w:t>
            </w:r>
            <w:r w:rsidRPr="002C6CA2">
              <w:rPr>
                <w:rFonts w:hint="eastAsia"/>
                <w:sz w:val="18"/>
                <w:szCs w:val="18"/>
              </w:rPr>
              <w:t>することができます。</w:t>
            </w:r>
          </w:p>
          <w:p w14:paraId="21384E35" w14:textId="39BF5591" w:rsidR="002B0342" w:rsidRPr="00E92B2E" w:rsidRDefault="002B0342" w:rsidP="00D50D96">
            <w:pPr>
              <w:spacing w:line="260" w:lineRule="exact"/>
              <w:ind w:left="180" w:hangingChars="100" w:hanging="180"/>
              <w:rPr>
                <w:sz w:val="18"/>
                <w:szCs w:val="18"/>
              </w:rPr>
            </w:pPr>
            <w:r w:rsidRPr="002C6CA2">
              <w:rPr>
                <w:rFonts w:hint="eastAsia"/>
                <w:sz w:val="18"/>
                <w:szCs w:val="18"/>
              </w:rPr>
              <w:t>・テキストや資料（写真、イラストなど）を紙面の流れの順に表示できる</w:t>
            </w:r>
            <w:r w:rsidRPr="00B939CD">
              <w:rPr>
                <w:rFonts w:hint="eastAsia"/>
                <w:b/>
                <w:sz w:val="18"/>
                <w:szCs w:val="18"/>
              </w:rPr>
              <w:t>スライド機能</w:t>
            </w:r>
            <w:r w:rsidRPr="002C6CA2">
              <w:rPr>
                <w:rFonts w:hint="eastAsia"/>
                <w:sz w:val="18"/>
                <w:szCs w:val="18"/>
              </w:rPr>
              <w:t>をご用意しています。</w:t>
            </w:r>
          </w:p>
        </w:tc>
        <w:tc>
          <w:tcPr>
            <w:tcW w:w="3798" w:type="dxa"/>
            <w:tcMar>
              <w:top w:w="57" w:type="dxa"/>
              <w:left w:w="57" w:type="dxa"/>
              <w:bottom w:w="57" w:type="dxa"/>
              <w:right w:w="85" w:type="dxa"/>
            </w:tcMar>
            <w:vAlign w:val="center"/>
          </w:tcPr>
          <w:p w14:paraId="081D16D5" w14:textId="6399584A" w:rsidR="002B0342" w:rsidRPr="00E92B2E" w:rsidRDefault="002B0342" w:rsidP="00271B2E">
            <w:pPr>
              <w:spacing w:line="260" w:lineRule="exact"/>
              <w:rPr>
                <w:sz w:val="18"/>
                <w:szCs w:val="18"/>
              </w:rPr>
            </w:pPr>
            <w:r w:rsidRPr="0004159C">
              <w:rPr>
                <w:rFonts w:hint="eastAsia"/>
                <w:sz w:val="18"/>
                <w:szCs w:val="18"/>
              </w:rPr>
              <w:t>全体</w:t>
            </w:r>
          </w:p>
        </w:tc>
      </w:tr>
      <w:tr w:rsidR="002B0342" w:rsidRPr="00E92B2E" w14:paraId="3A26C1E9" w14:textId="77777777" w:rsidTr="00FB5783">
        <w:tc>
          <w:tcPr>
            <w:tcW w:w="1361" w:type="dxa"/>
            <w:vMerge/>
            <w:tcMar>
              <w:top w:w="57" w:type="dxa"/>
              <w:left w:w="57" w:type="dxa"/>
              <w:bottom w:w="57" w:type="dxa"/>
              <w:right w:w="85" w:type="dxa"/>
            </w:tcMar>
            <w:vAlign w:val="center"/>
          </w:tcPr>
          <w:p w14:paraId="5B5B95B2" w14:textId="0A647F60" w:rsidR="002B0342" w:rsidRPr="00E92B2E" w:rsidRDefault="002B0342" w:rsidP="00142AA5">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638AB54A" w14:textId="3D0D9314" w:rsidR="002B0342" w:rsidRPr="00E92B2E" w:rsidRDefault="002B0342" w:rsidP="00E86882">
            <w:pPr>
              <w:spacing w:line="260"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③</w:t>
            </w:r>
            <w:r w:rsidRPr="002C6CA2">
              <w:rPr>
                <w:rFonts w:ascii="Arial" w:eastAsia="ＭＳ ゴシック" w:hAnsi="Arial" w:cs="Arial" w:hint="eastAsia"/>
                <w:sz w:val="18"/>
                <w:szCs w:val="18"/>
              </w:rPr>
              <w:t>書き込み機能にはどのような配慮がなされているか。</w:t>
            </w:r>
          </w:p>
        </w:tc>
        <w:tc>
          <w:tcPr>
            <w:tcW w:w="7512" w:type="dxa"/>
            <w:tcMar>
              <w:top w:w="57" w:type="dxa"/>
              <w:left w:w="57" w:type="dxa"/>
              <w:bottom w:w="57" w:type="dxa"/>
              <w:right w:w="85" w:type="dxa"/>
            </w:tcMar>
            <w:vAlign w:val="center"/>
          </w:tcPr>
          <w:p w14:paraId="6A044865" w14:textId="7C426B3F" w:rsidR="002B0342" w:rsidRPr="002C6CA2" w:rsidRDefault="002B0342" w:rsidP="002C6CA2">
            <w:pPr>
              <w:spacing w:line="260" w:lineRule="exact"/>
              <w:ind w:left="180" w:hangingChars="100" w:hanging="180"/>
              <w:rPr>
                <w:sz w:val="18"/>
                <w:szCs w:val="18"/>
              </w:rPr>
            </w:pPr>
            <w:r w:rsidRPr="00E92B2E">
              <w:rPr>
                <w:rFonts w:hint="eastAsia"/>
                <w:sz w:val="18"/>
                <w:szCs w:val="18"/>
              </w:rPr>
              <w:t>・</w:t>
            </w:r>
            <w:r w:rsidRPr="002C6CA2">
              <w:rPr>
                <w:rFonts w:hint="eastAsia"/>
                <w:sz w:val="18"/>
                <w:szCs w:val="18"/>
              </w:rPr>
              <w:t>書き込みを前提とした箇所には、思考ツールや成果物記入シートなど</w:t>
            </w:r>
            <w:r w:rsidRPr="00B939CD">
              <w:rPr>
                <w:rFonts w:hint="eastAsia"/>
                <w:b/>
                <w:sz w:val="18"/>
                <w:szCs w:val="18"/>
              </w:rPr>
              <w:t>デジタルワークシート</w:t>
            </w:r>
            <w:r w:rsidRPr="002C6CA2">
              <w:rPr>
                <w:rFonts w:hint="eastAsia"/>
                <w:sz w:val="18"/>
                <w:szCs w:val="18"/>
              </w:rPr>
              <w:t>をご用意しています。</w:t>
            </w:r>
            <w:r w:rsidRPr="00B939CD">
              <w:rPr>
                <w:rFonts w:hint="eastAsia"/>
                <w:b/>
                <w:sz w:val="18"/>
                <w:szCs w:val="18"/>
              </w:rPr>
              <w:t>文字やイラストが書き込みやすい</w:t>
            </w:r>
            <w:r w:rsidRPr="002C6CA2">
              <w:rPr>
                <w:rFonts w:hint="eastAsia"/>
                <w:sz w:val="18"/>
                <w:szCs w:val="18"/>
              </w:rPr>
              <w:t>仕様です。</w:t>
            </w:r>
          </w:p>
          <w:p w14:paraId="1C376A0B" w14:textId="34929A92" w:rsidR="002B0342" w:rsidRPr="00E92B2E" w:rsidRDefault="002B0342" w:rsidP="00D50D96">
            <w:pPr>
              <w:spacing w:line="260" w:lineRule="exact"/>
              <w:ind w:left="180" w:hangingChars="100" w:hanging="180"/>
              <w:rPr>
                <w:sz w:val="18"/>
                <w:szCs w:val="18"/>
              </w:rPr>
            </w:pPr>
            <w:r w:rsidRPr="002C6CA2">
              <w:rPr>
                <w:rFonts w:hint="eastAsia"/>
                <w:sz w:val="18"/>
                <w:szCs w:val="18"/>
              </w:rPr>
              <w:t>・生徒が書き込んだ内容を画像として保存できる</w:t>
            </w:r>
            <w:r w:rsidRPr="00B939CD">
              <w:rPr>
                <w:rFonts w:hint="eastAsia"/>
                <w:b/>
                <w:sz w:val="18"/>
                <w:szCs w:val="18"/>
              </w:rPr>
              <w:t>スクリーンショット機能</w:t>
            </w:r>
            <w:r w:rsidRPr="002C6CA2">
              <w:rPr>
                <w:rFonts w:hint="eastAsia"/>
                <w:sz w:val="18"/>
                <w:szCs w:val="18"/>
              </w:rPr>
              <w:t>があります。ボタン</w:t>
            </w:r>
            <w:r w:rsidRPr="002C6CA2">
              <w:rPr>
                <w:rFonts w:hint="eastAsia"/>
                <w:sz w:val="18"/>
                <w:szCs w:val="18"/>
              </w:rPr>
              <w:t>1</w:t>
            </w:r>
            <w:r w:rsidRPr="002C6CA2">
              <w:rPr>
                <w:rFonts w:hint="eastAsia"/>
                <w:sz w:val="18"/>
                <w:szCs w:val="18"/>
              </w:rPr>
              <w:t>つで保存できるため、授業支援ツールとの連携もスムーズに行うことができます。</w:t>
            </w:r>
          </w:p>
        </w:tc>
        <w:tc>
          <w:tcPr>
            <w:tcW w:w="3798" w:type="dxa"/>
            <w:tcMar>
              <w:top w:w="57" w:type="dxa"/>
              <w:left w:w="57" w:type="dxa"/>
              <w:bottom w:w="57" w:type="dxa"/>
              <w:right w:w="85" w:type="dxa"/>
            </w:tcMar>
            <w:vAlign w:val="center"/>
          </w:tcPr>
          <w:p w14:paraId="2EA381FC" w14:textId="2F1F75AF" w:rsidR="002B0342" w:rsidRPr="002C6CA2" w:rsidRDefault="00D50D96" w:rsidP="002C6CA2">
            <w:pPr>
              <w:spacing w:line="260" w:lineRule="exact"/>
              <w:ind w:left="180" w:hangingChars="100" w:hanging="180"/>
              <w:rPr>
                <w:spacing w:val="-4"/>
                <w:sz w:val="18"/>
                <w:szCs w:val="18"/>
              </w:rPr>
            </w:pPr>
            <w:r w:rsidRPr="00E92B2E">
              <w:rPr>
                <w:rFonts w:hint="eastAsia"/>
                <w:sz w:val="18"/>
                <w:szCs w:val="18"/>
              </w:rPr>
              <w:t>・</w:t>
            </w:r>
            <w:r w:rsidR="002B0342" w:rsidRPr="002C6CA2">
              <w:rPr>
                <w:rFonts w:hint="eastAsia"/>
                <w:spacing w:val="-4"/>
                <w:sz w:val="18"/>
                <w:szCs w:val="18"/>
              </w:rPr>
              <w:t>各学年</w:t>
            </w:r>
            <w:r w:rsidR="002B0342" w:rsidRPr="002C6CA2">
              <w:rPr>
                <w:rFonts w:hint="eastAsia"/>
                <w:spacing w:val="-4"/>
                <w:sz w:val="18"/>
                <w:szCs w:val="18"/>
              </w:rPr>
              <w:t>UA</w:t>
            </w:r>
            <w:r w:rsidR="002B0342" w:rsidRPr="002C6CA2">
              <w:rPr>
                <w:rFonts w:hint="eastAsia"/>
                <w:spacing w:val="-4"/>
                <w:sz w:val="18"/>
                <w:szCs w:val="18"/>
              </w:rPr>
              <w:t>（</w:t>
            </w:r>
            <w:r w:rsidR="002B0342" w:rsidRPr="002C6CA2">
              <w:rPr>
                <w:rFonts w:hint="eastAsia"/>
                <w:spacing w:val="-4"/>
                <w:sz w:val="18"/>
                <w:szCs w:val="18"/>
              </w:rPr>
              <w:t>3</w:t>
            </w:r>
            <w:r w:rsidR="002B0342" w:rsidRPr="002C6CA2">
              <w:rPr>
                <w:rFonts w:hint="eastAsia"/>
                <w:spacing w:val="-4"/>
                <w:sz w:val="18"/>
                <w:szCs w:val="18"/>
              </w:rPr>
              <w:t>年</w:t>
            </w:r>
            <w:r w:rsidR="002B0342" w:rsidRPr="002C6CA2">
              <w:rPr>
                <w:rFonts w:hint="eastAsia"/>
                <w:spacing w:val="-4"/>
                <w:sz w:val="18"/>
                <w:szCs w:val="18"/>
              </w:rPr>
              <w:t>p.16</w:t>
            </w:r>
            <w:r w:rsidR="002B0342" w:rsidRPr="002C6CA2">
              <w:rPr>
                <w:rFonts w:hint="eastAsia"/>
                <w:spacing w:val="-4"/>
                <w:sz w:val="18"/>
                <w:szCs w:val="18"/>
              </w:rPr>
              <w:t>など）</w:t>
            </w:r>
          </w:p>
          <w:p w14:paraId="14EBEE6F" w14:textId="64F28A4C" w:rsidR="002B0342" w:rsidRPr="00E92B2E" w:rsidRDefault="00D50D96" w:rsidP="00D50D96">
            <w:pPr>
              <w:spacing w:line="260" w:lineRule="exact"/>
              <w:ind w:left="180" w:hangingChars="100" w:hanging="180"/>
              <w:rPr>
                <w:spacing w:val="-4"/>
                <w:sz w:val="18"/>
                <w:szCs w:val="18"/>
              </w:rPr>
            </w:pPr>
            <w:r w:rsidRPr="00E92B2E">
              <w:rPr>
                <w:rFonts w:hint="eastAsia"/>
                <w:sz w:val="18"/>
                <w:szCs w:val="18"/>
              </w:rPr>
              <w:t>・</w:t>
            </w:r>
            <w:r w:rsidR="002B0342" w:rsidRPr="002C6CA2">
              <w:rPr>
                <w:rFonts w:hint="eastAsia"/>
                <w:spacing w:val="-4"/>
                <w:sz w:val="18"/>
                <w:szCs w:val="18"/>
              </w:rPr>
              <w:t>全体（メニューバー）</w:t>
            </w:r>
          </w:p>
        </w:tc>
      </w:tr>
      <w:tr w:rsidR="002B0342" w:rsidRPr="00E92B2E" w14:paraId="5CD31807" w14:textId="77777777" w:rsidTr="00FB5783">
        <w:tc>
          <w:tcPr>
            <w:tcW w:w="1361" w:type="dxa"/>
            <w:vMerge/>
            <w:tcMar>
              <w:top w:w="57" w:type="dxa"/>
              <w:left w:w="57" w:type="dxa"/>
              <w:bottom w:w="57" w:type="dxa"/>
              <w:right w:w="85" w:type="dxa"/>
            </w:tcMar>
            <w:vAlign w:val="center"/>
          </w:tcPr>
          <w:p w14:paraId="7BE9DA36" w14:textId="77777777" w:rsidR="002B0342" w:rsidRPr="00E92B2E" w:rsidRDefault="002B0342" w:rsidP="00142AA5">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55655043" w14:textId="6DFB692C" w:rsidR="002B0342" w:rsidRPr="00E92B2E" w:rsidRDefault="002B0342" w:rsidP="00E86882">
            <w:pPr>
              <w:spacing w:line="260"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④</w:t>
            </w:r>
            <w:r w:rsidRPr="002C6CA2">
              <w:rPr>
                <w:rFonts w:ascii="Arial" w:eastAsia="ＭＳ ゴシック" w:hAnsi="Arial" w:cs="Arial" w:hint="eastAsia"/>
                <w:sz w:val="18"/>
                <w:szCs w:val="18"/>
              </w:rPr>
              <w:t>音声再生にはどのような配慮がなされているか。</w:t>
            </w:r>
          </w:p>
        </w:tc>
        <w:tc>
          <w:tcPr>
            <w:tcW w:w="7512" w:type="dxa"/>
            <w:tcMar>
              <w:top w:w="57" w:type="dxa"/>
              <w:left w:w="57" w:type="dxa"/>
              <w:bottom w:w="57" w:type="dxa"/>
              <w:right w:w="85" w:type="dxa"/>
            </w:tcMar>
            <w:vAlign w:val="center"/>
          </w:tcPr>
          <w:p w14:paraId="1C6020CE" w14:textId="77409B44" w:rsidR="002B0342" w:rsidRPr="002C6CA2" w:rsidRDefault="002B0342" w:rsidP="002C6CA2">
            <w:pPr>
              <w:spacing w:line="260" w:lineRule="exact"/>
              <w:ind w:left="180" w:hangingChars="100" w:hanging="180"/>
              <w:rPr>
                <w:sz w:val="18"/>
                <w:szCs w:val="18"/>
              </w:rPr>
            </w:pPr>
            <w:r w:rsidRPr="00E92B2E">
              <w:rPr>
                <w:rFonts w:hint="eastAsia"/>
                <w:sz w:val="18"/>
                <w:szCs w:val="18"/>
              </w:rPr>
              <w:t>・</w:t>
            </w:r>
            <w:r w:rsidRPr="002C6CA2">
              <w:rPr>
                <w:rFonts w:hint="eastAsia"/>
                <w:sz w:val="18"/>
                <w:szCs w:val="18"/>
              </w:rPr>
              <w:t>本文や語句の音声コンテンツには、</w:t>
            </w:r>
            <w:r w:rsidRPr="00B939CD">
              <w:rPr>
                <w:rFonts w:hint="eastAsia"/>
                <w:b/>
                <w:sz w:val="18"/>
                <w:szCs w:val="18"/>
              </w:rPr>
              <w:t>速度調整、スラッシュ表示、カラオケ機能、マスク機能</w:t>
            </w:r>
            <w:r w:rsidRPr="002C6CA2">
              <w:rPr>
                <w:rFonts w:hint="eastAsia"/>
                <w:sz w:val="18"/>
                <w:szCs w:val="18"/>
              </w:rPr>
              <w:t>などが搭載されており、生徒一人ひとりにとって個別最適な学びを実現します。</w:t>
            </w:r>
          </w:p>
          <w:p w14:paraId="2AC503EA" w14:textId="5D7A324D" w:rsidR="002B0342" w:rsidRPr="00E92B2E" w:rsidRDefault="002B0342" w:rsidP="00D50D96">
            <w:pPr>
              <w:spacing w:line="260" w:lineRule="exact"/>
              <w:ind w:left="180" w:hangingChars="100" w:hanging="180"/>
              <w:rPr>
                <w:sz w:val="18"/>
                <w:szCs w:val="18"/>
              </w:rPr>
            </w:pPr>
            <w:r w:rsidRPr="002C6CA2">
              <w:rPr>
                <w:rFonts w:hint="eastAsia"/>
                <w:sz w:val="18"/>
                <w:szCs w:val="18"/>
              </w:rPr>
              <w:t>・</w:t>
            </w:r>
            <w:r w:rsidRPr="002C6CA2">
              <w:rPr>
                <w:rFonts w:hint="eastAsia"/>
                <w:sz w:val="18"/>
                <w:szCs w:val="18"/>
              </w:rPr>
              <w:t>Word Room</w:t>
            </w:r>
            <w:r w:rsidRPr="002C6CA2">
              <w:rPr>
                <w:rFonts w:hint="eastAsia"/>
                <w:sz w:val="18"/>
                <w:szCs w:val="18"/>
              </w:rPr>
              <w:t>や</w:t>
            </w:r>
            <w:r w:rsidRPr="002C6CA2">
              <w:rPr>
                <w:rFonts w:hint="eastAsia"/>
                <w:sz w:val="18"/>
                <w:szCs w:val="18"/>
              </w:rPr>
              <w:t>Unit Activity Plus</w:t>
            </w:r>
            <w:r w:rsidRPr="002C6CA2">
              <w:rPr>
                <w:rFonts w:hint="eastAsia"/>
                <w:sz w:val="18"/>
                <w:szCs w:val="18"/>
              </w:rPr>
              <w:t>などの語彙・表現を確認するページでは、語句の音声を</w:t>
            </w:r>
            <w:r w:rsidRPr="002C6CA2">
              <w:rPr>
                <w:rFonts w:hint="eastAsia"/>
                <w:sz w:val="18"/>
                <w:szCs w:val="18"/>
              </w:rPr>
              <w:t>1</w:t>
            </w:r>
            <w:r w:rsidRPr="002C6CA2">
              <w:rPr>
                <w:rFonts w:hint="eastAsia"/>
                <w:sz w:val="18"/>
                <w:szCs w:val="18"/>
              </w:rPr>
              <w:t>語ずつ確認できます。</w:t>
            </w:r>
          </w:p>
        </w:tc>
        <w:tc>
          <w:tcPr>
            <w:tcW w:w="3798" w:type="dxa"/>
            <w:tcMar>
              <w:top w:w="57" w:type="dxa"/>
              <w:left w:w="57" w:type="dxa"/>
              <w:bottom w:w="57" w:type="dxa"/>
              <w:right w:w="85" w:type="dxa"/>
            </w:tcMar>
            <w:vAlign w:val="center"/>
          </w:tcPr>
          <w:p w14:paraId="5363CF4F" w14:textId="77F1A34B" w:rsidR="002B0342" w:rsidRPr="002C6CA2" w:rsidRDefault="00D50D96" w:rsidP="002C6CA2">
            <w:pPr>
              <w:spacing w:line="260" w:lineRule="exact"/>
              <w:rPr>
                <w:spacing w:val="-4"/>
                <w:sz w:val="18"/>
                <w:szCs w:val="18"/>
              </w:rPr>
            </w:pPr>
            <w:r w:rsidRPr="00E92B2E">
              <w:rPr>
                <w:rFonts w:hint="eastAsia"/>
                <w:sz w:val="18"/>
                <w:szCs w:val="18"/>
              </w:rPr>
              <w:t>・</w:t>
            </w:r>
            <w:r w:rsidR="002B0342" w:rsidRPr="002C6CA2">
              <w:rPr>
                <w:rFonts w:hint="eastAsia"/>
                <w:spacing w:val="-4"/>
                <w:sz w:val="18"/>
                <w:szCs w:val="18"/>
              </w:rPr>
              <w:t>全体（</w:t>
            </w:r>
            <w:r w:rsidR="002B0342" w:rsidRPr="002C6CA2">
              <w:rPr>
                <w:rFonts w:hint="eastAsia"/>
                <w:spacing w:val="-4"/>
                <w:sz w:val="18"/>
                <w:szCs w:val="18"/>
              </w:rPr>
              <w:t>1</w:t>
            </w:r>
            <w:r w:rsidR="002B0342" w:rsidRPr="002C6CA2">
              <w:rPr>
                <w:rFonts w:hint="eastAsia"/>
                <w:spacing w:val="-4"/>
                <w:sz w:val="18"/>
                <w:szCs w:val="18"/>
              </w:rPr>
              <w:t>年</w:t>
            </w:r>
            <w:r w:rsidR="002B0342" w:rsidRPr="002C6CA2">
              <w:rPr>
                <w:rFonts w:hint="eastAsia"/>
                <w:spacing w:val="-4"/>
                <w:sz w:val="18"/>
                <w:szCs w:val="18"/>
              </w:rPr>
              <w:t>p.13</w:t>
            </w:r>
            <w:r w:rsidR="002B0342" w:rsidRPr="002C6CA2">
              <w:rPr>
                <w:rFonts w:hint="eastAsia"/>
                <w:spacing w:val="-4"/>
                <w:sz w:val="18"/>
                <w:szCs w:val="18"/>
              </w:rPr>
              <w:t>など）</w:t>
            </w:r>
          </w:p>
          <w:p w14:paraId="6333FF39" w14:textId="34EE2573" w:rsidR="002B0342" w:rsidRPr="00E92B2E" w:rsidRDefault="00D50D96" w:rsidP="00D50D96">
            <w:pPr>
              <w:spacing w:line="260" w:lineRule="exact"/>
              <w:rPr>
                <w:spacing w:val="-4"/>
                <w:sz w:val="18"/>
                <w:szCs w:val="18"/>
              </w:rPr>
            </w:pPr>
            <w:r w:rsidRPr="00E92B2E">
              <w:rPr>
                <w:rFonts w:hint="eastAsia"/>
                <w:sz w:val="18"/>
                <w:szCs w:val="18"/>
              </w:rPr>
              <w:t>・</w:t>
            </w:r>
            <w:r w:rsidR="002B0342" w:rsidRPr="002C6CA2">
              <w:rPr>
                <w:rFonts w:hint="eastAsia"/>
                <w:spacing w:val="-4"/>
                <w:sz w:val="18"/>
                <w:szCs w:val="18"/>
              </w:rPr>
              <w:t>各学年</w:t>
            </w:r>
            <w:r w:rsidR="002B0342" w:rsidRPr="002C6CA2">
              <w:rPr>
                <w:rFonts w:hint="eastAsia"/>
                <w:spacing w:val="-4"/>
                <w:sz w:val="18"/>
                <w:szCs w:val="18"/>
              </w:rPr>
              <w:t>Word Room</w:t>
            </w:r>
            <w:r w:rsidR="002B0342" w:rsidRPr="002C6CA2">
              <w:rPr>
                <w:rFonts w:hint="eastAsia"/>
                <w:spacing w:val="-4"/>
                <w:sz w:val="18"/>
                <w:szCs w:val="18"/>
              </w:rPr>
              <w:t>（</w:t>
            </w:r>
            <w:r w:rsidR="002B0342" w:rsidRPr="002C6CA2">
              <w:rPr>
                <w:rFonts w:hint="eastAsia"/>
                <w:spacing w:val="-4"/>
                <w:sz w:val="18"/>
                <w:szCs w:val="18"/>
              </w:rPr>
              <w:t>2</w:t>
            </w:r>
            <w:r w:rsidR="002B0342" w:rsidRPr="002C6CA2">
              <w:rPr>
                <w:rFonts w:hint="eastAsia"/>
                <w:spacing w:val="-4"/>
                <w:sz w:val="18"/>
                <w:szCs w:val="18"/>
              </w:rPr>
              <w:t>年</w:t>
            </w:r>
            <w:r w:rsidR="002B0342" w:rsidRPr="002C6CA2">
              <w:rPr>
                <w:rFonts w:hint="eastAsia"/>
                <w:spacing w:val="-4"/>
                <w:sz w:val="18"/>
                <w:szCs w:val="18"/>
              </w:rPr>
              <w:t>p.142</w:t>
            </w:r>
            <w:r w:rsidR="002B0342" w:rsidRPr="002C6CA2">
              <w:rPr>
                <w:rFonts w:hint="eastAsia"/>
                <w:spacing w:val="-4"/>
                <w:sz w:val="18"/>
                <w:szCs w:val="18"/>
              </w:rPr>
              <w:t>など）など</w:t>
            </w:r>
          </w:p>
        </w:tc>
      </w:tr>
      <w:tr w:rsidR="002B0342" w:rsidRPr="00E92B2E" w14:paraId="2B4E4108" w14:textId="77777777" w:rsidTr="00FB5783">
        <w:tc>
          <w:tcPr>
            <w:tcW w:w="1361" w:type="dxa"/>
            <w:vMerge w:val="restart"/>
            <w:tcMar>
              <w:top w:w="57" w:type="dxa"/>
              <w:left w:w="57" w:type="dxa"/>
              <w:bottom w:w="57" w:type="dxa"/>
              <w:right w:w="85" w:type="dxa"/>
            </w:tcMar>
            <w:vAlign w:val="center"/>
          </w:tcPr>
          <w:p w14:paraId="01A9D6C3" w14:textId="77777777" w:rsidR="002B0342" w:rsidRPr="00B5522C" w:rsidRDefault="002B0342" w:rsidP="00142AA5">
            <w:pPr>
              <w:spacing w:line="260" w:lineRule="exact"/>
              <w:jc w:val="center"/>
              <w:rPr>
                <w:rFonts w:ascii="Arial" w:eastAsia="ＭＳ ゴシック" w:hAnsi="Arial" w:cs="Arial"/>
                <w:sz w:val="18"/>
                <w:szCs w:val="18"/>
              </w:rPr>
            </w:pPr>
            <w:r w:rsidRPr="00B5522C">
              <w:rPr>
                <w:rFonts w:ascii="Arial" w:eastAsia="ＭＳ ゴシック" w:hAnsi="Arial" w:cs="Arial"/>
                <w:sz w:val="18"/>
                <w:szCs w:val="18"/>
              </w:rPr>
              <w:t>2</w:t>
            </w:r>
          </w:p>
          <w:p w14:paraId="6BA09D33" w14:textId="77777777" w:rsidR="002B0342" w:rsidRPr="00B5522C" w:rsidRDefault="002B0342" w:rsidP="00142AA5">
            <w:pPr>
              <w:spacing w:line="260" w:lineRule="exact"/>
              <w:jc w:val="center"/>
              <w:rPr>
                <w:rFonts w:ascii="Arial" w:eastAsia="ＭＳ ゴシック" w:hAnsi="Arial" w:cs="Arial"/>
                <w:sz w:val="18"/>
                <w:szCs w:val="18"/>
              </w:rPr>
            </w:pPr>
            <w:r w:rsidRPr="00B5522C">
              <w:rPr>
                <w:rFonts w:ascii="Arial" w:eastAsia="ＭＳ ゴシック" w:hAnsi="Arial" w:cs="Arial" w:hint="eastAsia"/>
                <w:sz w:val="18"/>
                <w:szCs w:val="18"/>
              </w:rPr>
              <w:t>ユニバーサル</w:t>
            </w:r>
          </w:p>
          <w:p w14:paraId="0BBBADBC" w14:textId="77777777" w:rsidR="002B0342" w:rsidRPr="00B5522C" w:rsidRDefault="002B0342" w:rsidP="00142AA5">
            <w:pPr>
              <w:spacing w:line="260" w:lineRule="exact"/>
              <w:jc w:val="center"/>
              <w:rPr>
                <w:rFonts w:ascii="Arial" w:eastAsia="ＭＳ ゴシック" w:hAnsi="Arial" w:cs="Arial"/>
                <w:sz w:val="18"/>
                <w:szCs w:val="18"/>
              </w:rPr>
            </w:pPr>
            <w:r w:rsidRPr="00B5522C">
              <w:rPr>
                <w:rFonts w:ascii="Arial" w:eastAsia="ＭＳ ゴシック" w:hAnsi="Arial" w:cs="Arial" w:hint="eastAsia"/>
                <w:sz w:val="18"/>
                <w:szCs w:val="18"/>
              </w:rPr>
              <w:t>デザインへの</w:t>
            </w:r>
          </w:p>
          <w:p w14:paraId="294DBB15" w14:textId="3A04BC38" w:rsidR="002B0342" w:rsidRPr="00E92B2E" w:rsidRDefault="002B0342" w:rsidP="00142AA5">
            <w:pPr>
              <w:spacing w:line="260" w:lineRule="exact"/>
              <w:jc w:val="center"/>
              <w:rPr>
                <w:rFonts w:ascii="Arial" w:eastAsia="ＭＳ ゴシック" w:hAnsi="Arial" w:cs="Arial"/>
                <w:sz w:val="18"/>
                <w:szCs w:val="18"/>
              </w:rPr>
            </w:pPr>
            <w:r w:rsidRPr="00B5522C">
              <w:rPr>
                <w:rFonts w:ascii="Arial" w:eastAsia="ＭＳ ゴシック" w:hAnsi="Arial" w:cs="Arial" w:hint="eastAsia"/>
                <w:sz w:val="18"/>
                <w:szCs w:val="18"/>
              </w:rPr>
              <w:t>配慮</w:t>
            </w:r>
          </w:p>
        </w:tc>
        <w:tc>
          <w:tcPr>
            <w:tcW w:w="2494" w:type="dxa"/>
            <w:tcMar>
              <w:top w:w="57" w:type="dxa"/>
              <w:left w:w="57" w:type="dxa"/>
              <w:bottom w:w="57" w:type="dxa"/>
              <w:right w:w="85" w:type="dxa"/>
            </w:tcMar>
            <w:vAlign w:val="center"/>
          </w:tcPr>
          <w:p w14:paraId="260ED5BE" w14:textId="60FEC1E8" w:rsidR="002B0342" w:rsidRPr="00E92B2E" w:rsidRDefault="002B0342" w:rsidP="00E86882">
            <w:pPr>
              <w:spacing w:line="260"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⑤</w:t>
            </w:r>
            <w:r w:rsidRPr="002C6CA2">
              <w:rPr>
                <w:rFonts w:ascii="Arial" w:eastAsia="ＭＳ ゴシック" w:hAnsi="Arial" w:cs="Arial" w:hint="eastAsia"/>
                <w:sz w:val="18"/>
                <w:szCs w:val="18"/>
              </w:rPr>
              <w:t>視認性（認知特性）への配慮はあるか。</w:t>
            </w:r>
          </w:p>
        </w:tc>
        <w:tc>
          <w:tcPr>
            <w:tcW w:w="7512" w:type="dxa"/>
            <w:tcMar>
              <w:top w:w="57" w:type="dxa"/>
              <w:left w:w="57" w:type="dxa"/>
              <w:bottom w:w="57" w:type="dxa"/>
              <w:right w:w="85" w:type="dxa"/>
            </w:tcMar>
            <w:vAlign w:val="center"/>
          </w:tcPr>
          <w:p w14:paraId="222AADF2" w14:textId="728C227E" w:rsidR="002B0342" w:rsidRPr="00E92B2E" w:rsidRDefault="002B0342" w:rsidP="00D50D96">
            <w:pPr>
              <w:spacing w:line="260" w:lineRule="exact"/>
              <w:ind w:left="180" w:hangingChars="100" w:hanging="180"/>
              <w:rPr>
                <w:sz w:val="18"/>
                <w:szCs w:val="18"/>
              </w:rPr>
            </w:pPr>
            <w:r w:rsidRPr="00E92B2E">
              <w:rPr>
                <w:rFonts w:hint="eastAsia"/>
                <w:sz w:val="18"/>
                <w:szCs w:val="18"/>
              </w:rPr>
              <w:t>・</w:t>
            </w:r>
            <w:r w:rsidRPr="009764C4">
              <w:rPr>
                <w:rFonts w:hint="eastAsia"/>
                <w:sz w:val="18"/>
                <w:szCs w:val="18"/>
              </w:rPr>
              <w:t>「紙面の拡大」「色反転」「行間調整」「明るさ調整」「配色の変更」「音声読み上げ」などの豊富な機能により、生徒の実態に応じたカスタマイズが可能です。</w:t>
            </w:r>
          </w:p>
        </w:tc>
        <w:tc>
          <w:tcPr>
            <w:tcW w:w="3798" w:type="dxa"/>
            <w:tcMar>
              <w:top w:w="57" w:type="dxa"/>
              <w:left w:w="57" w:type="dxa"/>
              <w:bottom w:w="57" w:type="dxa"/>
              <w:right w:w="85" w:type="dxa"/>
            </w:tcMar>
            <w:vAlign w:val="center"/>
          </w:tcPr>
          <w:p w14:paraId="5A5FE12C" w14:textId="328DA8A6" w:rsidR="002B0342" w:rsidRPr="00E92B2E" w:rsidRDefault="002B0342" w:rsidP="00142AA5">
            <w:pPr>
              <w:spacing w:line="260" w:lineRule="exact"/>
              <w:rPr>
                <w:sz w:val="18"/>
                <w:szCs w:val="18"/>
              </w:rPr>
            </w:pPr>
            <w:r w:rsidRPr="009764C4">
              <w:rPr>
                <w:rFonts w:hint="eastAsia"/>
                <w:sz w:val="18"/>
                <w:szCs w:val="18"/>
              </w:rPr>
              <w:t>全体（メニューバー）</w:t>
            </w:r>
          </w:p>
        </w:tc>
      </w:tr>
      <w:tr w:rsidR="002B0342" w:rsidRPr="00E92B2E" w14:paraId="7E9BC49B" w14:textId="77777777" w:rsidTr="00FB5783">
        <w:tc>
          <w:tcPr>
            <w:tcW w:w="1361" w:type="dxa"/>
            <w:vMerge/>
            <w:tcMar>
              <w:top w:w="57" w:type="dxa"/>
              <w:left w:w="57" w:type="dxa"/>
              <w:bottom w:w="57" w:type="dxa"/>
              <w:right w:w="85" w:type="dxa"/>
            </w:tcMar>
            <w:vAlign w:val="center"/>
          </w:tcPr>
          <w:p w14:paraId="7421A6E5" w14:textId="4C774DE1" w:rsidR="002B0342" w:rsidRPr="00E92B2E" w:rsidRDefault="002B0342" w:rsidP="00142AA5">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4A0C9AF9" w14:textId="2861C41D" w:rsidR="002B0342" w:rsidRPr="00E92B2E" w:rsidRDefault="002B0342" w:rsidP="00E86882">
            <w:pPr>
              <w:spacing w:line="260" w:lineRule="exact"/>
              <w:ind w:left="172" w:hangingChars="100" w:hanging="172"/>
              <w:rPr>
                <w:rFonts w:ascii="Arial" w:eastAsia="ＭＳ ゴシック" w:hAnsi="Arial" w:cs="Arial"/>
                <w:sz w:val="18"/>
                <w:szCs w:val="18"/>
              </w:rPr>
            </w:pPr>
            <w:r w:rsidRPr="00C4762E">
              <w:rPr>
                <w:rFonts w:ascii="ＭＳ ゴシック" w:eastAsia="ＭＳ ゴシック" w:hAnsi="ＭＳ ゴシック" w:cs="ＭＳ 明朝" w:hint="eastAsia"/>
                <w:spacing w:val="-4"/>
                <w:sz w:val="18"/>
                <w:szCs w:val="18"/>
              </w:rPr>
              <w:t>⑥</w:t>
            </w:r>
            <w:r w:rsidRPr="002C6CA2">
              <w:rPr>
                <w:rFonts w:ascii="Arial" w:eastAsia="ＭＳ ゴシック" w:hAnsi="Arial" w:cs="Arial" w:hint="eastAsia"/>
                <w:sz w:val="18"/>
                <w:szCs w:val="18"/>
              </w:rPr>
              <w:t>日本語の文字読み取りに関する配慮はあるか。</w:t>
            </w:r>
          </w:p>
        </w:tc>
        <w:tc>
          <w:tcPr>
            <w:tcW w:w="7512" w:type="dxa"/>
            <w:tcMar>
              <w:top w:w="57" w:type="dxa"/>
              <w:left w:w="57" w:type="dxa"/>
              <w:bottom w:w="57" w:type="dxa"/>
              <w:right w:w="85" w:type="dxa"/>
            </w:tcMar>
            <w:vAlign w:val="center"/>
          </w:tcPr>
          <w:p w14:paraId="60A21EFE" w14:textId="769F0376" w:rsidR="002B0342" w:rsidRPr="00E92B2E" w:rsidRDefault="002B0342" w:rsidP="00D50D96">
            <w:pPr>
              <w:spacing w:line="260" w:lineRule="exact"/>
              <w:ind w:left="180" w:hangingChars="100" w:hanging="180"/>
              <w:rPr>
                <w:sz w:val="18"/>
                <w:szCs w:val="18"/>
              </w:rPr>
            </w:pPr>
            <w:r w:rsidRPr="00E92B2E">
              <w:rPr>
                <w:rFonts w:hint="eastAsia"/>
                <w:sz w:val="18"/>
                <w:szCs w:val="18"/>
              </w:rPr>
              <w:t>・</w:t>
            </w:r>
            <w:r w:rsidRPr="009764C4">
              <w:rPr>
                <w:rFonts w:hint="eastAsia"/>
                <w:sz w:val="18"/>
                <w:szCs w:val="18"/>
              </w:rPr>
              <w:t>「音声読み上げ」「総ルビ・分かち書き」「リフロー表示」「フォント変更」などの豊富な機能により、生徒の実態に応じたカスタマイズが可能です。</w:t>
            </w:r>
          </w:p>
        </w:tc>
        <w:tc>
          <w:tcPr>
            <w:tcW w:w="3798" w:type="dxa"/>
            <w:tcMar>
              <w:top w:w="57" w:type="dxa"/>
              <w:left w:w="57" w:type="dxa"/>
              <w:bottom w:w="57" w:type="dxa"/>
              <w:right w:w="85" w:type="dxa"/>
            </w:tcMar>
            <w:vAlign w:val="center"/>
          </w:tcPr>
          <w:p w14:paraId="468BDCA0" w14:textId="4D9D9BAE" w:rsidR="002B0342" w:rsidRPr="00E92B2E" w:rsidRDefault="002B0342" w:rsidP="00142AA5">
            <w:pPr>
              <w:spacing w:line="260" w:lineRule="exact"/>
              <w:rPr>
                <w:sz w:val="18"/>
                <w:szCs w:val="18"/>
              </w:rPr>
            </w:pPr>
            <w:r w:rsidRPr="009764C4">
              <w:rPr>
                <w:rFonts w:hint="eastAsia"/>
                <w:sz w:val="18"/>
                <w:szCs w:val="18"/>
              </w:rPr>
              <w:t>全体（メニューバー）</w:t>
            </w:r>
          </w:p>
        </w:tc>
      </w:tr>
      <w:tr w:rsidR="002B0342" w:rsidRPr="00E92B2E" w14:paraId="2E32049D" w14:textId="77777777" w:rsidTr="00FB5783">
        <w:tc>
          <w:tcPr>
            <w:tcW w:w="1361" w:type="dxa"/>
            <w:vMerge/>
            <w:tcMar>
              <w:top w:w="57" w:type="dxa"/>
              <w:left w:w="57" w:type="dxa"/>
              <w:bottom w:w="57" w:type="dxa"/>
              <w:right w:w="85" w:type="dxa"/>
            </w:tcMar>
            <w:vAlign w:val="center"/>
          </w:tcPr>
          <w:p w14:paraId="38D27063" w14:textId="77777777" w:rsidR="002B0342" w:rsidRPr="00E92B2E" w:rsidRDefault="002B0342" w:rsidP="00142AA5">
            <w:pPr>
              <w:spacing w:line="260" w:lineRule="exact"/>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7C2E4606" w14:textId="49AD566A" w:rsidR="002B0342" w:rsidRPr="00E92B2E" w:rsidRDefault="002B0342" w:rsidP="00E86882">
            <w:pPr>
              <w:spacing w:line="260" w:lineRule="exact"/>
              <w:ind w:left="180" w:hangingChars="100" w:hanging="180"/>
              <w:rPr>
                <w:rFonts w:ascii="Arial" w:eastAsia="ＭＳ ゴシック" w:hAnsi="Arial" w:cs="Arial"/>
                <w:sz w:val="18"/>
                <w:szCs w:val="18"/>
              </w:rPr>
            </w:pPr>
            <w:r w:rsidRPr="00C4762E">
              <w:rPr>
                <w:rFonts w:ascii="ＭＳ ゴシック" w:eastAsia="ＭＳ ゴシック" w:hAnsi="ＭＳ ゴシック" w:cs="ＭＳ 明朝" w:hint="eastAsia"/>
                <w:sz w:val="18"/>
                <w:szCs w:val="18"/>
              </w:rPr>
              <w:t>⑦</w:t>
            </w:r>
            <w:r w:rsidRPr="002C6CA2">
              <w:rPr>
                <w:rFonts w:ascii="Arial" w:eastAsia="ＭＳ ゴシック" w:hAnsi="Arial" w:cs="Arial" w:hint="eastAsia"/>
                <w:sz w:val="18"/>
                <w:szCs w:val="18"/>
              </w:rPr>
              <w:t>外国につながりのある生徒に対する配慮はあるか。</w:t>
            </w:r>
          </w:p>
        </w:tc>
        <w:tc>
          <w:tcPr>
            <w:tcW w:w="7512" w:type="dxa"/>
            <w:tcMar>
              <w:top w:w="57" w:type="dxa"/>
              <w:left w:w="57" w:type="dxa"/>
              <w:bottom w:w="57" w:type="dxa"/>
              <w:right w:w="85" w:type="dxa"/>
            </w:tcMar>
            <w:vAlign w:val="center"/>
          </w:tcPr>
          <w:p w14:paraId="16416000" w14:textId="439AD7E6" w:rsidR="002B0342" w:rsidRPr="00E92B2E" w:rsidRDefault="002B0342" w:rsidP="00D50D96">
            <w:pPr>
              <w:spacing w:line="260" w:lineRule="exact"/>
              <w:ind w:left="180" w:hangingChars="100" w:hanging="180"/>
              <w:rPr>
                <w:sz w:val="18"/>
                <w:szCs w:val="18"/>
              </w:rPr>
            </w:pPr>
            <w:r w:rsidRPr="00E92B2E">
              <w:rPr>
                <w:rFonts w:hint="eastAsia"/>
                <w:sz w:val="18"/>
                <w:szCs w:val="18"/>
              </w:rPr>
              <w:t>・</w:t>
            </w:r>
            <w:r w:rsidRPr="009764C4">
              <w:rPr>
                <w:rFonts w:hint="eastAsia"/>
                <w:sz w:val="18"/>
                <w:szCs w:val="18"/>
              </w:rPr>
              <w:t>指示文などが記載されている紙面のポップアップ画面で約</w:t>
            </w:r>
            <w:r w:rsidRPr="009764C4">
              <w:rPr>
                <w:rFonts w:hint="eastAsia"/>
                <w:sz w:val="18"/>
                <w:szCs w:val="18"/>
              </w:rPr>
              <w:t>130</w:t>
            </w:r>
            <w:r w:rsidRPr="009764C4">
              <w:rPr>
                <w:rFonts w:hint="eastAsia"/>
                <w:sz w:val="18"/>
                <w:szCs w:val="18"/>
              </w:rPr>
              <w:t>言語に対応した</w:t>
            </w:r>
            <w:r w:rsidRPr="009764C4">
              <w:rPr>
                <w:rFonts w:hint="eastAsia"/>
                <w:sz w:val="18"/>
                <w:szCs w:val="18"/>
              </w:rPr>
              <w:t>Google</w:t>
            </w:r>
            <w:r w:rsidRPr="009764C4">
              <w:rPr>
                <w:rFonts w:hint="eastAsia"/>
                <w:sz w:val="18"/>
                <w:szCs w:val="18"/>
              </w:rPr>
              <w:t>翻訳が使用でき、</w:t>
            </w:r>
            <w:r w:rsidRPr="00B939CD">
              <w:rPr>
                <w:rFonts w:hint="eastAsia"/>
                <w:b/>
                <w:sz w:val="18"/>
                <w:szCs w:val="18"/>
              </w:rPr>
              <w:t>外国につながりのある生徒の学びをサポート</w:t>
            </w:r>
            <w:r w:rsidRPr="009764C4">
              <w:rPr>
                <w:rFonts w:hint="eastAsia"/>
                <w:sz w:val="18"/>
                <w:szCs w:val="18"/>
              </w:rPr>
              <w:t>します。（拡張機能に</w:t>
            </w:r>
            <w:r w:rsidRPr="009764C4">
              <w:rPr>
                <w:rFonts w:hint="eastAsia"/>
                <w:sz w:val="18"/>
                <w:szCs w:val="18"/>
              </w:rPr>
              <w:t>Google</w:t>
            </w:r>
            <w:r w:rsidRPr="009764C4">
              <w:rPr>
                <w:rFonts w:hint="eastAsia"/>
                <w:sz w:val="18"/>
                <w:szCs w:val="18"/>
              </w:rPr>
              <w:t>翻訳を追加した</w:t>
            </w:r>
            <w:r w:rsidRPr="009764C4">
              <w:rPr>
                <w:rFonts w:hint="eastAsia"/>
                <w:sz w:val="18"/>
                <w:szCs w:val="18"/>
              </w:rPr>
              <w:t>Google</w:t>
            </w:r>
            <w:r w:rsidR="00D50D96">
              <w:rPr>
                <w:rFonts w:hint="eastAsia"/>
                <w:sz w:val="18"/>
                <w:szCs w:val="18"/>
              </w:rPr>
              <w:t xml:space="preserve"> </w:t>
            </w:r>
            <w:r w:rsidRPr="009764C4">
              <w:rPr>
                <w:rFonts w:hint="eastAsia"/>
                <w:sz w:val="18"/>
                <w:szCs w:val="18"/>
              </w:rPr>
              <w:t>Chrome</w:t>
            </w:r>
            <w:r w:rsidRPr="009764C4">
              <w:rPr>
                <w:rFonts w:hint="eastAsia"/>
                <w:sz w:val="18"/>
                <w:szCs w:val="18"/>
              </w:rPr>
              <w:t>™ブラウザに対応）</w:t>
            </w:r>
          </w:p>
        </w:tc>
        <w:tc>
          <w:tcPr>
            <w:tcW w:w="3798" w:type="dxa"/>
            <w:tcMar>
              <w:top w:w="57" w:type="dxa"/>
              <w:left w:w="57" w:type="dxa"/>
              <w:bottom w:w="57" w:type="dxa"/>
              <w:right w:w="85" w:type="dxa"/>
            </w:tcMar>
            <w:vAlign w:val="center"/>
          </w:tcPr>
          <w:p w14:paraId="650C9160" w14:textId="0C4E35DA" w:rsidR="002B0342" w:rsidRPr="00E92B2E" w:rsidRDefault="002B0342" w:rsidP="00142AA5">
            <w:pPr>
              <w:spacing w:line="260" w:lineRule="exact"/>
              <w:rPr>
                <w:sz w:val="18"/>
                <w:szCs w:val="18"/>
              </w:rPr>
            </w:pPr>
            <w:r w:rsidRPr="009764C4">
              <w:rPr>
                <w:rFonts w:hint="eastAsia"/>
                <w:sz w:val="18"/>
                <w:szCs w:val="18"/>
              </w:rPr>
              <w:t>全体</w:t>
            </w:r>
          </w:p>
        </w:tc>
      </w:tr>
    </w:tbl>
    <w:p w14:paraId="168134CC" w14:textId="4ADFC7A9" w:rsidR="009764C4" w:rsidRPr="0033308C" w:rsidRDefault="009764C4" w:rsidP="008D6D85">
      <w:pPr>
        <w:spacing w:line="240" w:lineRule="exact"/>
        <w:ind w:leftChars="1850" w:left="3885"/>
        <w:rPr>
          <w:sz w:val="16"/>
        </w:rPr>
      </w:pPr>
      <w:r w:rsidRPr="0033308C">
        <w:rPr>
          <w:rFonts w:hint="eastAsia"/>
          <w:sz w:val="16"/>
        </w:rPr>
        <w:t>※翻訳された結果は</w:t>
      </w:r>
      <w:r w:rsidRPr="0033308C">
        <w:rPr>
          <w:rFonts w:hint="eastAsia"/>
          <w:sz w:val="16"/>
        </w:rPr>
        <w:t>Google</w:t>
      </w:r>
      <w:r w:rsidRPr="0033308C">
        <w:rPr>
          <w:rFonts w:hint="eastAsia"/>
          <w:sz w:val="16"/>
        </w:rPr>
        <w:t>翻訳によるものであり、東京書籍ならびに</w:t>
      </w:r>
      <w:proofErr w:type="spellStart"/>
      <w:r w:rsidRPr="0033308C">
        <w:rPr>
          <w:rFonts w:hint="eastAsia"/>
          <w:sz w:val="16"/>
        </w:rPr>
        <w:t>Lentrance</w:t>
      </w:r>
      <w:proofErr w:type="spellEnd"/>
      <w:r w:rsidRPr="00966C42">
        <w:rPr>
          <w:rFonts w:hint="eastAsia"/>
          <w:sz w:val="16"/>
          <w:vertAlign w:val="superscript"/>
        </w:rPr>
        <w:t>®</w:t>
      </w:r>
      <w:r w:rsidRPr="0033308C">
        <w:rPr>
          <w:rFonts w:hint="eastAsia"/>
          <w:sz w:val="16"/>
        </w:rPr>
        <w:t>がその正確性を保証するものではありません。</w:t>
      </w:r>
    </w:p>
    <w:p w14:paraId="12F5AEEB" w14:textId="7A5C8824" w:rsidR="009764C4" w:rsidRPr="0033308C" w:rsidRDefault="009764C4" w:rsidP="008D6D85">
      <w:pPr>
        <w:spacing w:line="240" w:lineRule="exact"/>
        <w:ind w:leftChars="1850" w:left="3885"/>
        <w:rPr>
          <w:sz w:val="16"/>
        </w:rPr>
      </w:pPr>
      <w:r w:rsidRPr="0033308C">
        <w:rPr>
          <w:rFonts w:hint="eastAsia"/>
          <w:sz w:val="16"/>
        </w:rPr>
        <w:t>※本文パートには、</w:t>
      </w:r>
      <w:r w:rsidRPr="0033308C">
        <w:rPr>
          <w:rFonts w:hint="eastAsia"/>
          <w:sz w:val="16"/>
        </w:rPr>
        <w:t>Google</w:t>
      </w:r>
      <w:r w:rsidRPr="0033308C">
        <w:rPr>
          <w:rFonts w:hint="eastAsia"/>
          <w:sz w:val="16"/>
        </w:rPr>
        <w:t>翻訳よりも教科書への準拠性が高い日本語訳を学習者用デジタル教科書本体に搭載しておりますので、そちらをご利用ください。</w:t>
      </w:r>
    </w:p>
    <w:p w14:paraId="0BD8A74F" w14:textId="7C8F706F" w:rsidR="00C96BD0" w:rsidRPr="000310FD" w:rsidRDefault="006A68E3" w:rsidP="008C55B0">
      <w:pPr>
        <w:spacing w:before="120" w:after="120" w:line="280" w:lineRule="exact"/>
        <w:rPr>
          <w:rFonts w:ascii="ＭＳ ゴシック" w:eastAsia="ＭＳ ゴシック" w:hAnsi="ＭＳ ゴシック"/>
          <w:b/>
          <w:sz w:val="20"/>
          <w:szCs w:val="19"/>
        </w:rPr>
      </w:pPr>
      <w:r>
        <w:rPr>
          <w:rFonts w:ascii="ＭＳ ゴシック" w:eastAsia="ＭＳ ゴシック" w:hAnsi="ＭＳ ゴシック" w:hint="eastAsia"/>
          <w:b/>
          <w:sz w:val="20"/>
          <w:szCs w:val="19"/>
        </w:rPr>
        <w:t>３</w:t>
      </w:r>
      <w:r w:rsidR="001F4778">
        <w:rPr>
          <w:rFonts w:ascii="ＭＳ ゴシック" w:eastAsia="ＭＳ ゴシック" w:hAnsi="ＭＳ ゴシック" w:hint="eastAsia"/>
          <w:b/>
          <w:sz w:val="20"/>
          <w:szCs w:val="19"/>
        </w:rPr>
        <w:t xml:space="preserve">　</w:t>
      </w:r>
      <w:r w:rsidR="00C8331A" w:rsidRPr="00C8331A">
        <w:rPr>
          <w:rFonts w:ascii="ＭＳ ゴシック" w:eastAsia="ＭＳ ゴシック" w:hAnsi="ＭＳ ゴシック" w:hint="eastAsia"/>
          <w:b/>
          <w:sz w:val="20"/>
          <w:szCs w:val="19"/>
        </w:rPr>
        <w:t>令和の日本型学校教育への対応</w:t>
      </w:r>
    </w:p>
    <w:tbl>
      <w:tblPr>
        <w:tblStyle w:val="a3"/>
        <w:tblW w:w="15165" w:type="dxa"/>
        <w:tblLook w:val="04A0" w:firstRow="1" w:lastRow="0" w:firstColumn="1" w:lastColumn="0" w:noHBand="0" w:noVBand="1"/>
      </w:tblPr>
      <w:tblGrid>
        <w:gridCol w:w="1361"/>
        <w:gridCol w:w="2494"/>
        <w:gridCol w:w="7512"/>
        <w:gridCol w:w="3798"/>
      </w:tblGrid>
      <w:tr w:rsidR="00C96BD0" w:rsidRPr="00E92B2E" w14:paraId="78A631AE" w14:textId="77777777" w:rsidTr="007E3D25">
        <w:trPr>
          <w:tblHeader/>
        </w:trPr>
        <w:tc>
          <w:tcPr>
            <w:tcW w:w="1361" w:type="dxa"/>
            <w:tcBorders>
              <w:bottom w:val="single" w:sz="4" w:space="0" w:color="auto"/>
            </w:tcBorders>
            <w:tcMar>
              <w:top w:w="57" w:type="dxa"/>
              <w:left w:w="57" w:type="dxa"/>
              <w:bottom w:w="57" w:type="dxa"/>
              <w:right w:w="85" w:type="dxa"/>
            </w:tcMar>
            <w:vAlign w:val="center"/>
          </w:tcPr>
          <w:p w14:paraId="11973CF8" w14:textId="77777777" w:rsidR="00C96BD0" w:rsidRPr="00E92B2E" w:rsidRDefault="00C96BD0" w:rsidP="00791446">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項目</w:t>
            </w:r>
          </w:p>
        </w:tc>
        <w:tc>
          <w:tcPr>
            <w:tcW w:w="2494" w:type="dxa"/>
            <w:tcMar>
              <w:top w:w="57" w:type="dxa"/>
              <w:left w:w="57" w:type="dxa"/>
              <w:bottom w:w="57" w:type="dxa"/>
              <w:right w:w="85" w:type="dxa"/>
            </w:tcMar>
          </w:tcPr>
          <w:p w14:paraId="720AC391" w14:textId="51698A54" w:rsidR="00C96BD0" w:rsidRPr="00E92B2E" w:rsidRDefault="00F1560E" w:rsidP="000007D1">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観点</w:t>
            </w:r>
          </w:p>
        </w:tc>
        <w:tc>
          <w:tcPr>
            <w:tcW w:w="7512" w:type="dxa"/>
            <w:tcMar>
              <w:top w:w="57" w:type="dxa"/>
              <w:left w:w="57" w:type="dxa"/>
              <w:bottom w:w="57" w:type="dxa"/>
              <w:right w:w="85" w:type="dxa"/>
            </w:tcMar>
          </w:tcPr>
          <w:p w14:paraId="21FD8AD6" w14:textId="4CC979E1" w:rsidR="00C96BD0" w:rsidRPr="00E92B2E" w:rsidRDefault="00F1560E" w:rsidP="000007D1">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特色</w:t>
            </w:r>
          </w:p>
        </w:tc>
        <w:tc>
          <w:tcPr>
            <w:tcW w:w="3798" w:type="dxa"/>
            <w:tcMar>
              <w:top w:w="57" w:type="dxa"/>
              <w:left w:w="57" w:type="dxa"/>
              <w:bottom w:w="57" w:type="dxa"/>
              <w:right w:w="85" w:type="dxa"/>
            </w:tcMar>
          </w:tcPr>
          <w:p w14:paraId="16C402A5" w14:textId="3327C3A2" w:rsidR="00C96BD0" w:rsidRPr="00E92B2E" w:rsidRDefault="00304146" w:rsidP="000007D1">
            <w:pPr>
              <w:spacing w:line="26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具体例</w:t>
            </w:r>
          </w:p>
        </w:tc>
      </w:tr>
      <w:tr w:rsidR="00F34563" w:rsidRPr="00E92B2E" w14:paraId="52053B8E" w14:textId="77777777" w:rsidTr="007461A3">
        <w:tc>
          <w:tcPr>
            <w:tcW w:w="1361" w:type="dxa"/>
            <w:vMerge w:val="restart"/>
            <w:tcMar>
              <w:top w:w="57" w:type="dxa"/>
              <w:left w:w="57" w:type="dxa"/>
              <w:bottom w:w="57" w:type="dxa"/>
              <w:right w:w="85" w:type="dxa"/>
            </w:tcMar>
            <w:vAlign w:val="center"/>
          </w:tcPr>
          <w:p w14:paraId="0A5502BC" w14:textId="77777777" w:rsidR="00F34563" w:rsidRPr="006A68E3" w:rsidRDefault="00F34563" w:rsidP="006A68E3">
            <w:pPr>
              <w:spacing w:line="260" w:lineRule="exact"/>
              <w:jc w:val="center"/>
              <w:rPr>
                <w:rFonts w:ascii="Arial" w:eastAsia="ＭＳ ゴシック" w:hAnsi="Arial" w:cs="Arial"/>
                <w:sz w:val="18"/>
                <w:szCs w:val="18"/>
              </w:rPr>
            </w:pPr>
            <w:r w:rsidRPr="006A68E3">
              <w:rPr>
                <w:rFonts w:ascii="Arial" w:eastAsia="ＭＳ ゴシック" w:hAnsi="Arial" w:cs="Arial"/>
                <w:sz w:val="18"/>
                <w:szCs w:val="18"/>
              </w:rPr>
              <w:t>1</w:t>
            </w:r>
          </w:p>
          <w:p w14:paraId="4E74ED08" w14:textId="77777777" w:rsidR="00F34563" w:rsidRPr="001A040F" w:rsidRDefault="00F34563" w:rsidP="001A040F">
            <w:pPr>
              <w:spacing w:line="260" w:lineRule="exact"/>
              <w:jc w:val="center"/>
              <w:rPr>
                <w:rFonts w:ascii="Arial" w:eastAsia="ＭＳ ゴシック" w:hAnsi="Arial" w:cs="Arial"/>
                <w:sz w:val="18"/>
                <w:szCs w:val="18"/>
              </w:rPr>
            </w:pPr>
            <w:r w:rsidRPr="001A040F">
              <w:rPr>
                <w:rFonts w:ascii="Arial" w:eastAsia="ＭＳ ゴシック" w:hAnsi="Arial" w:cs="Arial" w:hint="eastAsia"/>
                <w:sz w:val="18"/>
                <w:szCs w:val="18"/>
              </w:rPr>
              <w:t>個別最適な</w:t>
            </w:r>
          </w:p>
          <w:p w14:paraId="3EE729FB" w14:textId="76B63D6B" w:rsidR="00F34563" w:rsidRPr="00E92B2E" w:rsidRDefault="00F34563" w:rsidP="001A040F">
            <w:pPr>
              <w:spacing w:line="260" w:lineRule="exact"/>
              <w:jc w:val="center"/>
              <w:rPr>
                <w:rFonts w:ascii="Arial" w:eastAsia="ＭＳ ゴシック" w:hAnsi="Arial" w:cs="Arial"/>
                <w:sz w:val="18"/>
                <w:szCs w:val="18"/>
              </w:rPr>
            </w:pPr>
            <w:r w:rsidRPr="001A040F">
              <w:rPr>
                <w:rFonts w:ascii="Arial" w:eastAsia="ＭＳ ゴシック" w:hAnsi="Arial" w:cs="Arial" w:hint="eastAsia"/>
                <w:sz w:val="18"/>
                <w:szCs w:val="18"/>
              </w:rPr>
              <w:t>学び</w:t>
            </w:r>
          </w:p>
        </w:tc>
        <w:tc>
          <w:tcPr>
            <w:tcW w:w="2494" w:type="dxa"/>
            <w:tcMar>
              <w:top w:w="57" w:type="dxa"/>
              <w:left w:w="57" w:type="dxa"/>
              <w:bottom w:w="57" w:type="dxa"/>
              <w:right w:w="85" w:type="dxa"/>
            </w:tcMar>
            <w:vAlign w:val="center"/>
          </w:tcPr>
          <w:p w14:paraId="45426457" w14:textId="426DC880" w:rsidR="00F34563" w:rsidRPr="00E92B2E" w:rsidRDefault="00F34563" w:rsidP="004E2440">
            <w:pPr>
              <w:spacing w:line="260"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①</w:t>
            </w:r>
            <w:r w:rsidRPr="001A040F">
              <w:rPr>
                <w:rFonts w:ascii="Arial" w:eastAsia="ＭＳ ゴシック" w:hAnsi="Arial" w:cs="Arial" w:hint="eastAsia"/>
                <w:sz w:val="18"/>
                <w:szCs w:val="18"/>
              </w:rPr>
              <w:t>個の実態に応じた学びを進めるための工夫があるか。</w:t>
            </w:r>
          </w:p>
        </w:tc>
        <w:tc>
          <w:tcPr>
            <w:tcW w:w="7512" w:type="dxa"/>
            <w:tcMar>
              <w:top w:w="57" w:type="dxa"/>
              <w:left w:w="57" w:type="dxa"/>
              <w:bottom w:w="57" w:type="dxa"/>
              <w:right w:w="85" w:type="dxa"/>
            </w:tcMar>
            <w:vAlign w:val="center"/>
          </w:tcPr>
          <w:p w14:paraId="674B4283" w14:textId="682D34F8" w:rsidR="00BB5282" w:rsidRPr="00BB5282" w:rsidRDefault="00F34563" w:rsidP="00BB5282">
            <w:pPr>
              <w:spacing w:line="260" w:lineRule="exact"/>
              <w:ind w:left="180" w:hangingChars="100" w:hanging="180"/>
              <w:rPr>
                <w:sz w:val="18"/>
                <w:szCs w:val="18"/>
              </w:rPr>
            </w:pPr>
            <w:r w:rsidRPr="00E92B2E">
              <w:rPr>
                <w:rFonts w:hint="eastAsia"/>
                <w:sz w:val="18"/>
                <w:szCs w:val="18"/>
              </w:rPr>
              <w:t>・</w:t>
            </w:r>
            <w:r w:rsidR="00BB5282" w:rsidRPr="00BB5282">
              <w:rPr>
                <w:rFonts w:hint="eastAsia"/>
                <w:sz w:val="18"/>
                <w:szCs w:val="18"/>
              </w:rPr>
              <w:t>本文や語句の音声は再生速度を</w:t>
            </w:r>
            <w:r w:rsidR="007A29C2">
              <w:rPr>
                <w:rFonts w:hint="eastAsia"/>
                <w:sz w:val="18"/>
                <w:szCs w:val="18"/>
              </w:rPr>
              <w:t>3</w:t>
            </w:r>
            <w:r w:rsidR="00BB5282" w:rsidRPr="00BB5282">
              <w:rPr>
                <w:rFonts w:hint="eastAsia"/>
                <w:sz w:val="18"/>
                <w:szCs w:val="18"/>
              </w:rPr>
              <w:t>段階で調整でき、生徒は</w:t>
            </w:r>
            <w:r w:rsidR="00BB5282" w:rsidRPr="00603171">
              <w:rPr>
                <w:rFonts w:hint="eastAsia"/>
                <w:b/>
                <w:sz w:val="18"/>
                <w:szCs w:val="18"/>
              </w:rPr>
              <w:t>自らの実態に応じた音声学習</w:t>
            </w:r>
            <w:r w:rsidR="00BB5282" w:rsidRPr="00BB5282">
              <w:rPr>
                <w:rFonts w:hint="eastAsia"/>
                <w:sz w:val="18"/>
                <w:szCs w:val="18"/>
              </w:rPr>
              <w:t>が行えます。</w:t>
            </w:r>
          </w:p>
          <w:p w14:paraId="4BE12573" w14:textId="4AEBAD72" w:rsidR="00F34563" w:rsidRPr="00E92B2E" w:rsidRDefault="00BB5282" w:rsidP="00BB5282">
            <w:pPr>
              <w:spacing w:line="260" w:lineRule="exact"/>
              <w:ind w:left="180" w:hangingChars="100" w:hanging="180"/>
              <w:rPr>
                <w:sz w:val="18"/>
                <w:szCs w:val="18"/>
              </w:rPr>
            </w:pPr>
            <w:r w:rsidRPr="00BB5282">
              <w:rPr>
                <w:rFonts w:hint="eastAsia"/>
                <w:sz w:val="18"/>
                <w:szCs w:val="18"/>
              </w:rPr>
              <w:t>・</w:t>
            </w:r>
            <w:r w:rsidRPr="00BB5282">
              <w:rPr>
                <w:rFonts w:hint="eastAsia"/>
                <w:sz w:val="18"/>
                <w:szCs w:val="18"/>
              </w:rPr>
              <w:t xml:space="preserve">Key Sentences </w:t>
            </w:r>
            <w:r w:rsidRPr="00BB5282">
              <w:rPr>
                <w:rFonts w:hint="eastAsia"/>
                <w:sz w:val="18"/>
                <w:szCs w:val="18"/>
              </w:rPr>
              <w:t>解説動画や</w:t>
            </w:r>
            <w:r w:rsidRPr="00BB5282">
              <w:rPr>
                <w:rFonts w:hint="eastAsia"/>
                <w:sz w:val="18"/>
                <w:szCs w:val="18"/>
              </w:rPr>
              <w:t>Word Room</w:t>
            </w:r>
            <w:r w:rsidRPr="00BB5282">
              <w:rPr>
                <w:rFonts w:hint="eastAsia"/>
                <w:sz w:val="18"/>
                <w:szCs w:val="18"/>
              </w:rPr>
              <w:t>など</w:t>
            </w:r>
            <w:r w:rsidRPr="00603171">
              <w:rPr>
                <w:rFonts w:hint="eastAsia"/>
                <w:b/>
                <w:sz w:val="18"/>
                <w:szCs w:val="18"/>
              </w:rPr>
              <w:t>学年を超えて参照したいコンテンツ</w:t>
            </w:r>
            <w:r w:rsidRPr="00BB5282">
              <w:rPr>
                <w:rFonts w:hint="eastAsia"/>
                <w:sz w:val="18"/>
                <w:szCs w:val="18"/>
              </w:rPr>
              <w:t>は、</w:t>
            </w:r>
            <w:r w:rsidRPr="00603171">
              <w:rPr>
                <w:rFonts w:hint="eastAsia"/>
                <w:b/>
                <w:sz w:val="18"/>
                <w:szCs w:val="18"/>
              </w:rPr>
              <w:t>どの学年のデジタル教科書からでも</w:t>
            </w:r>
            <w:r w:rsidRPr="00603171">
              <w:rPr>
                <w:rFonts w:hint="eastAsia"/>
                <w:b/>
                <w:sz w:val="18"/>
                <w:szCs w:val="18"/>
              </w:rPr>
              <w:t>3</w:t>
            </w:r>
            <w:r w:rsidRPr="00603171">
              <w:rPr>
                <w:rFonts w:hint="eastAsia"/>
                <w:b/>
                <w:sz w:val="18"/>
                <w:szCs w:val="18"/>
              </w:rPr>
              <w:t>学年分のコンテンツにアクセス</w:t>
            </w:r>
            <w:r w:rsidRPr="00BB5282">
              <w:rPr>
                <w:rFonts w:hint="eastAsia"/>
                <w:sz w:val="18"/>
                <w:szCs w:val="18"/>
              </w:rPr>
              <w:t>でき、既習事項や語彙・表現の確認に役立ちます。</w:t>
            </w:r>
          </w:p>
        </w:tc>
        <w:tc>
          <w:tcPr>
            <w:tcW w:w="3798" w:type="dxa"/>
            <w:tcMar>
              <w:top w:w="57" w:type="dxa"/>
              <w:left w:w="57" w:type="dxa"/>
              <w:bottom w:w="57" w:type="dxa"/>
              <w:right w:w="85" w:type="dxa"/>
            </w:tcMar>
            <w:vAlign w:val="center"/>
          </w:tcPr>
          <w:p w14:paraId="02079E52" w14:textId="56F83E75" w:rsidR="00BB5282" w:rsidRPr="00BB5282" w:rsidRDefault="00BB5282" w:rsidP="00BB5282">
            <w:pPr>
              <w:spacing w:line="260" w:lineRule="exact"/>
              <w:ind w:left="180" w:hangingChars="100" w:hanging="180"/>
              <w:rPr>
                <w:sz w:val="18"/>
                <w:szCs w:val="18"/>
              </w:rPr>
            </w:pPr>
            <w:r w:rsidRPr="00E92B2E">
              <w:rPr>
                <w:rFonts w:hint="eastAsia"/>
                <w:sz w:val="18"/>
                <w:szCs w:val="18"/>
              </w:rPr>
              <w:t>・</w:t>
            </w:r>
            <w:r w:rsidRPr="00BB5282">
              <w:rPr>
                <w:rFonts w:hint="eastAsia"/>
                <w:sz w:val="18"/>
                <w:szCs w:val="18"/>
              </w:rPr>
              <w:t>全体（</w:t>
            </w:r>
            <w:r w:rsidRPr="00BB5282">
              <w:rPr>
                <w:rFonts w:hint="eastAsia"/>
                <w:sz w:val="18"/>
                <w:szCs w:val="18"/>
              </w:rPr>
              <w:t>1</w:t>
            </w:r>
            <w:r w:rsidRPr="00BB5282">
              <w:rPr>
                <w:rFonts w:hint="eastAsia"/>
                <w:sz w:val="18"/>
                <w:szCs w:val="18"/>
              </w:rPr>
              <w:t>年</w:t>
            </w:r>
            <w:r w:rsidRPr="00BB5282">
              <w:rPr>
                <w:rFonts w:hint="eastAsia"/>
                <w:sz w:val="18"/>
                <w:szCs w:val="18"/>
              </w:rPr>
              <w:t>p.13</w:t>
            </w:r>
            <w:r w:rsidRPr="00BB5282">
              <w:rPr>
                <w:rFonts w:hint="eastAsia"/>
                <w:sz w:val="18"/>
                <w:szCs w:val="18"/>
              </w:rPr>
              <w:t>など）</w:t>
            </w:r>
          </w:p>
          <w:p w14:paraId="17667E3A" w14:textId="4B04AB1F" w:rsidR="00F34563" w:rsidRPr="00E92B2E" w:rsidRDefault="00BB5282" w:rsidP="00BB5282">
            <w:pPr>
              <w:spacing w:line="260" w:lineRule="exact"/>
              <w:ind w:left="180" w:hangingChars="100" w:hanging="180"/>
              <w:rPr>
                <w:sz w:val="18"/>
                <w:szCs w:val="18"/>
              </w:rPr>
            </w:pPr>
            <w:r w:rsidRPr="00E92B2E">
              <w:rPr>
                <w:rFonts w:hint="eastAsia"/>
                <w:sz w:val="18"/>
                <w:szCs w:val="18"/>
              </w:rPr>
              <w:t>・</w:t>
            </w:r>
            <w:r w:rsidRPr="00BB5282">
              <w:rPr>
                <w:rFonts w:hint="eastAsia"/>
                <w:sz w:val="18"/>
                <w:szCs w:val="18"/>
              </w:rPr>
              <w:t>1</w:t>
            </w:r>
            <w:r w:rsidRPr="00BB5282">
              <w:rPr>
                <w:rFonts w:hint="eastAsia"/>
                <w:sz w:val="18"/>
                <w:szCs w:val="18"/>
              </w:rPr>
              <w:t>年</w:t>
            </w:r>
            <w:r w:rsidRPr="00BB5282">
              <w:rPr>
                <w:rFonts w:hint="eastAsia"/>
                <w:sz w:val="18"/>
                <w:szCs w:val="18"/>
              </w:rPr>
              <w:t>p.13</w:t>
            </w:r>
            <w:r w:rsidRPr="00BB5282">
              <w:rPr>
                <w:rFonts w:hint="eastAsia"/>
                <w:sz w:val="18"/>
                <w:szCs w:val="18"/>
              </w:rPr>
              <w:t>／</w:t>
            </w:r>
            <w:r w:rsidRPr="00BB5282">
              <w:rPr>
                <w:rFonts w:hint="eastAsia"/>
                <w:sz w:val="18"/>
                <w:szCs w:val="18"/>
              </w:rPr>
              <w:t>2</w:t>
            </w:r>
            <w:r w:rsidRPr="00BB5282">
              <w:rPr>
                <w:rFonts w:hint="eastAsia"/>
                <w:sz w:val="18"/>
                <w:szCs w:val="18"/>
              </w:rPr>
              <w:t>年</w:t>
            </w:r>
            <w:r w:rsidRPr="00BB5282">
              <w:rPr>
                <w:rFonts w:hint="eastAsia"/>
                <w:sz w:val="18"/>
                <w:szCs w:val="18"/>
              </w:rPr>
              <w:t>p.142</w:t>
            </w:r>
            <w:r w:rsidRPr="00BB5282">
              <w:rPr>
                <w:rFonts w:hint="eastAsia"/>
                <w:sz w:val="18"/>
                <w:szCs w:val="18"/>
              </w:rPr>
              <w:t>など</w:t>
            </w:r>
          </w:p>
        </w:tc>
      </w:tr>
      <w:tr w:rsidR="00F34563" w:rsidRPr="00E92B2E" w14:paraId="6D64346F" w14:textId="77777777" w:rsidTr="007E3D25">
        <w:tc>
          <w:tcPr>
            <w:tcW w:w="1361" w:type="dxa"/>
            <w:vMerge/>
            <w:tcMar>
              <w:top w:w="57" w:type="dxa"/>
              <w:left w:w="57" w:type="dxa"/>
              <w:bottom w:w="57" w:type="dxa"/>
              <w:right w:w="85" w:type="dxa"/>
            </w:tcMar>
            <w:vAlign w:val="center"/>
          </w:tcPr>
          <w:p w14:paraId="2DCA912D" w14:textId="44637124" w:rsidR="00F34563" w:rsidRPr="00E92B2E" w:rsidRDefault="00F34563" w:rsidP="00791446">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07938E5E" w14:textId="223FDCDE" w:rsidR="00F34563" w:rsidRPr="00E92B2E" w:rsidRDefault="00F34563" w:rsidP="004E2440">
            <w:pPr>
              <w:spacing w:line="260"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②</w:t>
            </w:r>
            <w:r w:rsidRPr="0000690E">
              <w:rPr>
                <w:rFonts w:ascii="Arial" w:eastAsia="ＭＳ ゴシック" w:hAnsi="Arial" w:cs="Arial" w:hint="eastAsia"/>
                <w:sz w:val="18"/>
                <w:szCs w:val="18"/>
              </w:rPr>
              <w:t>進度が速い生徒が活用できるコンテンツがあるか。</w:t>
            </w:r>
          </w:p>
        </w:tc>
        <w:tc>
          <w:tcPr>
            <w:tcW w:w="7512" w:type="dxa"/>
            <w:tcMar>
              <w:top w:w="57" w:type="dxa"/>
              <w:left w:w="57" w:type="dxa"/>
              <w:bottom w:w="57" w:type="dxa"/>
              <w:right w:w="85" w:type="dxa"/>
            </w:tcMar>
            <w:vAlign w:val="center"/>
          </w:tcPr>
          <w:p w14:paraId="6F87D4B4" w14:textId="493D2DEB" w:rsidR="00BB5282" w:rsidRPr="00BB5282" w:rsidRDefault="00F34563" w:rsidP="00BB5282">
            <w:pPr>
              <w:spacing w:line="260" w:lineRule="exact"/>
              <w:ind w:left="180" w:hangingChars="100" w:hanging="180"/>
              <w:rPr>
                <w:sz w:val="18"/>
                <w:szCs w:val="18"/>
              </w:rPr>
            </w:pPr>
            <w:r w:rsidRPr="00E92B2E">
              <w:rPr>
                <w:rFonts w:hint="eastAsia"/>
                <w:sz w:val="18"/>
                <w:szCs w:val="18"/>
              </w:rPr>
              <w:t>・</w:t>
            </w:r>
            <w:r w:rsidR="00BB5282" w:rsidRPr="00BB5282">
              <w:rPr>
                <w:rFonts w:hint="eastAsia"/>
                <w:sz w:val="18"/>
                <w:szCs w:val="18"/>
              </w:rPr>
              <w:t>各</w:t>
            </w:r>
            <w:r w:rsidR="00BB5282" w:rsidRPr="00BB5282">
              <w:rPr>
                <w:rFonts w:hint="eastAsia"/>
                <w:sz w:val="18"/>
                <w:szCs w:val="18"/>
              </w:rPr>
              <w:t>Unit</w:t>
            </w:r>
            <w:r w:rsidR="00BB5282" w:rsidRPr="00BB5282">
              <w:rPr>
                <w:rFonts w:hint="eastAsia"/>
                <w:sz w:val="18"/>
                <w:szCs w:val="18"/>
              </w:rPr>
              <w:t>に、</w:t>
            </w:r>
            <w:r w:rsidR="00BB5282" w:rsidRPr="00BB5282">
              <w:rPr>
                <w:rFonts w:hint="eastAsia"/>
                <w:sz w:val="18"/>
                <w:szCs w:val="18"/>
              </w:rPr>
              <w:t>New Words</w:t>
            </w:r>
            <w:r w:rsidR="00BB5282" w:rsidRPr="00BB5282">
              <w:rPr>
                <w:rFonts w:hint="eastAsia"/>
                <w:sz w:val="18"/>
                <w:szCs w:val="18"/>
              </w:rPr>
              <w:t>や</w:t>
            </w:r>
            <w:r w:rsidR="00BB5282" w:rsidRPr="00BB5282">
              <w:rPr>
                <w:rFonts w:hint="eastAsia"/>
                <w:sz w:val="18"/>
                <w:szCs w:val="18"/>
              </w:rPr>
              <w:t>Key Sentences</w:t>
            </w:r>
            <w:r w:rsidR="00BB5282" w:rsidRPr="00BB5282">
              <w:rPr>
                <w:rFonts w:hint="eastAsia"/>
                <w:sz w:val="18"/>
                <w:szCs w:val="18"/>
              </w:rPr>
              <w:t>についての</w:t>
            </w:r>
            <w:r w:rsidR="00BB5282" w:rsidRPr="00603171">
              <w:rPr>
                <w:rFonts w:hint="eastAsia"/>
                <w:b/>
                <w:sz w:val="18"/>
                <w:szCs w:val="18"/>
              </w:rPr>
              <w:t>デジタルクイズ</w:t>
            </w:r>
            <w:r w:rsidR="00BB5282" w:rsidRPr="00BB5282">
              <w:rPr>
                <w:rFonts w:hint="eastAsia"/>
                <w:sz w:val="18"/>
                <w:szCs w:val="18"/>
              </w:rPr>
              <w:t>をご用意しています。授業での課題が早く終わった生徒が取り組んだり、家庭学習に役立てたりすることができます。</w:t>
            </w:r>
          </w:p>
          <w:p w14:paraId="6D60DB09" w14:textId="5B191962" w:rsidR="00BB5282" w:rsidRPr="00BB5282" w:rsidRDefault="00BB5282" w:rsidP="00BB5282">
            <w:pPr>
              <w:spacing w:line="260" w:lineRule="exact"/>
              <w:ind w:left="180" w:hangingChars="100" w:hanging="180"/>
              <w:rPr>
                <w:sz w:val="18"/>
                <w:szCs w:val="18"/>
              </w:rPr>
            </w:pPr>
            <w:r w:rsidRPr="00BB5282">
              <w:rPr>
                <w:rFonts w:hint="eastAsia"/>
                <w:sz w:val="18"/>
                <w:szCs w:val="18"/>
              </w:rPr>
              <w:t>・発信活動に必要な語句や表現が教科書紙面にない場合、デジタル教科書から</w:t>
            </w:r>
            <w:r w:rsidRPr="00603171">
              <w:rPr>
                <w:rFonts w:hint="eastAsia"/>
                <w:b/>
                <w:sz w:val="18"/>
                <w:szCs w:val="18"/>
              </w:rPr>
              <w:t>3</w:t>
            </w:r>
            <w:r w:rsidRPr="00603171">
              <w:rPr>
                <w:rFonts w:hint="eastAsia"/>
                <w:b/>
                <w:sz w:val="18"/>
                <w:szCs w:val="18"/>
              </w:rPr>
              <w:t>学年分の</w:t>
            </w:r>
            <w:r w:rsidRPr="00603171">
              <w:rPr>
                <w:rFonts w:hint="eastAsia"/>
                <w:b/>
                <w:sz w:val="18"/>
                <w:szCs w:val="18"/>
              </w:rPr>
              <w:t>Word Room</w:t>
            </w:r>
            <w:r w:rsidRPr="00603171">
              <w:rPr>
                <w:rFonts w:hint="eastAsia"/>
                <w:b/>
                <w:sz w:val="18"/>
                <w:szCs w:val="18"/>
              </w:rPr>
              <w:t>や本文用例検索機能</w:t>
            </w:r>
            <w:r w:rsidRPr="00BB5282">
              <w:rPr>
                <w:rFonts w:hint="eastAsia"/>
                <w:sz w:val="18"/>
                <w:szCs w:val="18"/>
              </w:rPr>
              <w:t>にアクセスでき、生徒の自由な表現を支えます。</w:t>
            </w:r>
          </w:p>
          <w:p w14:paraId="41387C60" w14:textId="0C68B8E2" w:rsidR="00F34563" w:rsidRPr="00E92B2E" w:rsidRDefault="00BB5282" w:rsidP="008E120D">
            <w:pPr>
              <w:spacing w:line="260" w:lineRule="exact"/>
              <w:ind w:left="180" w:hangingChars="100" w:hanging="180"/>
              <w:rPr>
                <w:sz w:val="18"/>
                <w:szCs w:val="18"/>
              </w:rPr>
            </w:pPr>
            <w:r w:rsidRPr="00BB5282">
              <w:rPr>
                <w:rFonts w:hint="eastAsia"/>
                <w:sz w:val="18"/>
                <w:szCs w:val="18"/>
              </w:rPr>
              <w:t>・</w:t>
            </w:r>
            <w:r w:rsidRPr="00BB5282">
              <w:rPr>
                <w:rFonts w:hint="eastAsia"/>
                <w:sz w:val="18"/>
                <w:szCs w:val="18"/>
              </w:rPr>
              <w:t>Stage Activity</w:t>
            </w:r>
            <w:r w:rsidRPr="00BB5282">
              <w:rPr>
                <w:rFonts w:hint="eastAsia"/>
                <w:sz w:val="18"/>
                <w:szCs w:val="18"/>
              </w:rPr>
              <w:t>には、実際にカナダに住む中学生の生活の様子が見られる映像教材、</w:t>
            </w:r>
            <w:r w:rsidRPr="00BB5282">
              <w:rPr>
                <w:rFonts w:hint="eastAsia"/>
                <w:sz w:val="18"/>
                <w:szCs w:val="18"/>
              </w:rPr>
              <w:t>Vancouver</w:t>
            </w:r>
            <w:r>
              <w:rPr>
                <w:rFonts w:hint="eastAsia"/>
                <w:sz w:val="18"/>
                <w:szCs w:val="18"/>
              </w:rPr>
              <w:t xml:space="preserve"> </w:t>
            </w:r>
            <w:r w:rsidRPr="00BB5282">
              <w:rPr>
                <w:rFonts w:hint="eastAsia"/>
                <w:sz w:val="18"/>
                <w:szCs w:val="18"/>
              </w:rPr>
              <w:t>Diversity Channel</w:t>
            </w:r>
            <w:r w:rsidRPr="00BB5282">
              <w:rPr>
                <w:rFonts w:hint="eastAsia"/>
                <w:sz w:val="18"/>
                <w:szCs w:val="18"/>
              </w:rPr>
              <w:t>を収録しています。</w:t>
            </w:r>
            <w:r w:rsidRPr="00603171">
              <w:rPr>
                <w:rFonts w:hint="eastAsia"/>
                <w:b/>
                <w:sz w:val="18"/>
                <w:szCs w:val="18"/>
              </w:rPr>
              <w:t>同年代のカナダの子供たちの目線から紹介される異文化や、自然なスピードで話される英語</w:t>
            </w:r>
            <w:r w:rsidRPr="00BB5282">
              <w:rPr>
                <w:rFonts w:hint="eastAsia"/>
                <w:sz w:val="18"/>
                <w:szCs w:val="18"/>
              </w:rPr>
              <w:t>に触れることができます。</w:t>
            </w:r>
          </w:p>
        </w:tc>
        <w:tc>
          <w:tcPr>
            <w:tcW w:w="3798" w:type="dxa"/>
            <w:tcMar>
              <w:top w:w="57" w:type="dxa"/>
              <w:left w:w="57" w:type="dxa"/>
              <w:bottom w:w="57" w:type="dxa"/>
              <w:right w:w="85" w:type="dxa"/>
            </w:tcMar>
            <w:vAlign w:val="center"/>
          </w:tcPr>
          <w:p w14:paraId="3E5862E7" w14:textId="7518752B" w:rsidR="00BB5282" w:rsidRPr="00BB5282" w:rsidRDefault="00BB5282" w:rsidP="00BB5282">
            <w:pPr>
              <w:topLinePunct/>
              <w:spacing w:line="260" w:lineRule="exact"/>
              <w:ind w:left="180" w:hangingChars="100" w:hanging="180"/>
              <w:rPr>
                <w:sz w:val="18"/>
                <w:szCs w:val="18"/>
              </w:rPr>
            </w:pPr>
            <w:r w:rsidRPr="00E92B2E">
              <w:rPr>
                <w:rFonts w:hint="eastAsia"/>
                <w:sz w:val="18"/>
                <w:szCs w:val="18"/>
              </w:rPr>
              <w:t>・</w:t>
            </w:r>
            <w:r w:rsidRPr="00BB5282">
              <w:rPr>
                <w:rFonts w:hint="eastAsia"/>
                <w:sz w:val="18"/>
                <w:szCs w:val="18"/>
              </w:rPr>
              <w:t>全体（</w:t>
            </w:r>
            <w:r w:rsidRPr="00BB5282">
              <w:rPr>
                <w:rFonts w:hint="eastAsia"/>
                <w:sz w:val="18"/>
                <w:szCs w:val="18"/>
              </w:rPr>
              <w:t>1</w:t>
            </w:r>
            <w:r w:rsidRPr="00BB5282">
              <w:rPr>
                <w:rFonts w:hint="eastAsia"/>
                <w:sz w:val="18"/>
                <w:szCs w:val="18"/>
              </w:rPr>
              <w:t>年</w:t>
            </w:r>
            <w:r w:rsidRPr="00BB5282">
              <w:rPr>
                <w:rFonts w:hint="eastAsia"/>
                <w:sz w:val="18"/>
                <w:szCs w:val="18"/>
              </w:rPr>
              <w:t>p.13</w:t>
            </w:r>
            <w:r w:rsidRPr="00BB5282">
              <w:rPr>
                <w:rFonts w:hint="eastAsia"/>
                <w:sz w:val="18"/>
                <w:szCs w:val="18"/>
              </w:rPr>
              <w:t>など）</w:t>
            </w:r>
          </w:p>
          <w:p w14:paraId="5FD6FAD4" w14:textId="1D695C79" w:rsidR="00BB5282" w:rsidRPr="00BB5282" w:rsidRDefault="00BB5282" w:rsidP="00BB5282">
            <w:pPr>
              <w:topLinePunct/>
              <w:spacing w:line="260" w:lineRule="exact"/>
              <w:ind w:left="180" w:hangingChars="100" w:hanging="180"/>
              <w:rPr>
                <w:sz w:val="18"/>
                <w:szCs w:val="18"/>
              </w:rPr>
            </w:pPr>
            <w:r w:rsidRPr="00E92B2E">
              <w:rPr>
                <w:rFonts w:hint="eastAsia"/>
                <w:sz w:val="18"/>
                <w:szCs w:val="18"/>
              </w:rPr>
              <w:t>・</w:t>
            </w:r>
            <w:r w:rsidRPr="00BB5282">
              <w:rPr>
                <w:rFonts w:hint="eastAsia"/>
                <w:sz w:val="18"/>
                <w:szCs w:val="18"/>
              </w:rPr>
              <w:t>全体（</w:t>
            </w:r>
            <w:r w:rsidRPr="00BB5282">
              <w:rPr>
                <w:rFonts w:hint="eastAsia"/>
                <w:sz w:val="18"/>
                <w:szCs w:val="18"/>
              </w:rPr>
              <w:t>2</w:t>
            </w:r>
            <w:r w:rsidRPr="00BB5282">
              <w:rPr>
                <w:rFonts w:hint="eastAsia"/>
                <w:sz w:val="18"/>
                <w:szCs w:val="18"/>
              </w:rPr>
              <w:t>年</w:t>
            </w:r>
            <w:r w:rsidRPr="00BB5282">
              <w:rPr>
                <w:rFonts w:hint="eastAsia"/>
                <w:sz w:val="18"/>
                <w:szCs w:val="18"/>
              </w:rPr>
              <w:t>p.142</w:t>
            </w:r>
            <w:r w:rsidRPr="00BB5282">
              <w:rPr>
                <w:rFonts w:hint="eastAsia"/>
                <w:sz w:val="18"/>
                <w:szCs w:val="18"/>
              </w:rPr>
              <w:t>、</w:t>
            </w:r>
            <w:r w:rsidRPr="00BB5282">
              <w:rPr>
                <w:rFonts w:hint="eastAsia"/>
                <w:sz w:val="18"/>
                <w:szCs w:val="18"/>
              </w:rPr>
              <w:t>3</w:t>
            </w:r>
            <w:r w:rsidRPr="00BB5282">
              <w:rPr>
                <w:rFonts w:hint="eastAsia"/>
                <w:sz w:val="18"/>
                <w:szCs w:val="18"/>
              </w:rPr>
              <w:t>年</w:t>
            </w:r>
            <w:r w:rsidRPr="00BB5282">
              <w:rPr>
                <w:rFonts w:hint="eastAsia"/>
                <w:sz w:val="18"/>
                <w:szCs w:val="18"/>
              </w:rPr>
              <w:t>p.7</w:t>
            </w:r>
            <w:r w:rsidRPr="00BB5282">
              <w:rPr>
                <w:rFonts w:hint="eastAsia"/>
                <w:sz w:val="18"/>
                <w:szCs w:val="18"/>
              </w:rPr>
              <w:t>など）</w:t>
            </w:r>
          </w:p>
          <w:p w14:paraId="2F0852FB" w14:textId="0CF0385F" w:rsidR="00F34563" w:rsidRPr="00E92B2E" w:rsidRDefault="00BB5282" w:rsidP="00BB5282">
            <w:pPr>
              <w:topLinePunct/>
              <w:spacing w:line="260" w:lineRule="exact"/>
              <w:ind w:left="180" w:hangingChars="100" w:hanging="180"/>
              <w:rPr>
                <w:sz w:val="18"/>
                <w:szCs w:val="18"/>
              </w:rPr>
            </w:pPr>
            <w:r w:rsidRPr="00E92B2E">
              <w:rPr>
                <w:rFonts w:hint="eastAsia"/>
                <w:sz w:val="18"/>
                <w:szCs w:val="18"/>
              </w:rPr>
              <w:t>・</w:t>
            </w:r>
            <w:r w:rsidRPr="00BB5282">
              <w:rPr>
                <w:rFonts w:hint="eastAsia"/>
                <w:sz w:val="18"/>
                <w:szCs w:val="18"/>
              </w:rPr>
              <w:t>各学年</w:t>
            </w:r>
            <w:r w:rsidRPr="00BB5282">
              <w:rPr>
                <w:rFonts w:hint="eastAsia"/>
                <w:sz w:val="18"/>
                <w:szCs w:val="18"/>
              </w:rPr>
              <w:t>SA</w:t>
            </w:r>
            <w:r w:rsidRPr="00BB5282">
              <w:rPr>
                <w:rFonts w:hint="eastAsia"/>
                <w:sz w:val="18"/>
                <w:szCs w:val="18"/>
              </w:rPr>
              <w:t>（</w:t>
            </w:r>
            <w:r w:rsidRPr="00BB5282">
              <w:rPr>
                <w:rFonts w:hint="eastAsia"/>
                <w:sz w:val="18"/>
                <w:szCs w:val="18"/>
              </w:rPr>
              <w:t>1</w:t>
            </w:r>
            <w:r w:rsidRPr="00BB5282">
              <w:rPr>
                <w:rFonts w:hint="eastAsia"/>
                <w:sz w:val="18"/>
                <w:szCs w:val="18"/>
              </w:rPr>
              <w:t>年</w:t>
            </w:r>
            <w:r w:rsidRPr="00BB5282">
              <w:rPr>
                <w:rFonts w:hint="eastAsia"/>
                <w:sz w:val="18"/>
                <w:szCs w:val="18"/>
              </w:rPr>
              <w:t>p.55</w:t>
            </w:r>
            <w:r w:rsidRPr="00BB5282">
              <w:rPr>
                <w:rFonts w:hint="eastAsia"/>
                <w:sz w:val="18"/>
                <w:szCs w:val="18"/>
              </w:rPr>
              <w:t>など）</w:t>
            </w:r>
          </w:p>
        </w:tc>
      </w:tr>
      <w:tr w:rsidR="00F34563" w:rsidRPr="00E92B2E" w14:paraId="7E7D532E" w14:textId="77777777" w:rsidTr="007E3D25">
        <w:tc>
          <w:tcPr>
            <w:tcW w:w="1361" w:type="dxa"/>
            <w:vMerge/>
            <w:tcMar>
              <w:top w:w="57" w:type="dxa"/>
              <w:left w:w="57" w:type="dxa"/>
              <w:bottom w:w="57" w:type="dxa"/>
              <w:right w:w="85" w:type="dxa"/>
            </w:tcMar>
            <w:vAlign w:val="center"/>
          </w:tcPr>
          <w:p w14:paraId="383C6A94" w14:textId="6B279417" w:rsidR="00F34563" w:rsidRPr="00E92B2E" w:rsidRDefault="00F34563" w:rsidP="00791446">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00D18B1B" w14:textId="7E9409B8" w:rsidR="00F34563" w:rsidRPr="00E92B2E" w:rsidRDefault="00F34563" w:rsidP="004E2440">
            <w:pPr>
              <w:spacing w:line="260"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③</w:t>
            </w:r>
            <w:r w:rsidRPr="0000690E">
              <w:rPr>
                <w:rFonts w:ascii="Arial" w:eastAsia="ＭＳ ゴシック" w:hAnsi="Arial" w:cs="Arial" w:hint="eastAsia"/>
                <w:sz w:val="18"/>
                <w:szCs w:val="18"/>
              </w:rPr>
              <w:t>スローラーナーが活用できるコンテンツがあるか。</w:t>
            </w:r>
          </w:p>
        </w:tc>
        <w:tc>
          <w:tcPr>
            <w:tcW w:w="7512" w:type="dxa"/>
            <w:tcMar>
              <w:top w:w="57" w:type="dxa"/>
              <w:left w:w="57" w:type="dxa"/>
              <w:bottom w:w="57" w:type="dxa"/>
              <w:right w:w="85" w:type="dxa"/>
            </w:tcMar>
            <w:vAlign w:val="center"/>
          </w:tcPr>
          <w:p w14:paraId="2CDAD70E" w14:textId="0B47FD2A" w:rsidR="00BB5282" w:rsidRPr="00BB5282" w:rsidRDefault="00F34563" w:rsidP="00BB5282">
            <w:pPr>
              <w:spacing w:line="260" w:lineRule="exact"/>
              <w:ind w:left="180" w:hangingChars="100" w:hanging="180"/>
              <w:rPr>
                <w:sz w:val="18"/>
                <w:szCs w:val="18"/>
              </w:rPr>
            </w:pPr>
            <w:r w:rsidRPr="00E92B2E">
              <w:rPr>
                <w:rFonts w:hint="eastAsia"/>
                <w:sz w:val="18"/>
                <w:szCs w:val="18"/>
              </w:rPr>
              <w:t>・</w:t>
            </w:r>
            <w:r w:rsidR="00BB5282" w:rsidRPr="00BB5282">
              <w:rPr>
                <w:rFonts w:hint="eastAsia"/>
                <w:sz w:val="18"/>
                <w:szCs w:val="18"/>
              </w:rPr>
              <w:t>各</w:t>
            </w:r>
            <w:r w:rsidR="00BB5282" w:rsidRPr="00BB5282">
              <w:rPr>
                <w:rFonts w:hint="eastAsia"/>
                <w:sz w:val="18"/>
                <w:szCs w:val="18"/>
              </w:rPr>
              <w:t>Unit</w:t>
            </w:r>
            <w:r w:rsidR="00BB5282" w:rsidRPr="00BB5282">
              <w:rPr>
                <w:rFonts w:hint="eastAsia"/>
                <w:sz w:val="18"/>
                <w:szCs w:val="18"/>
              </w:rPr>
              <w:t>冒頭の</w:t>
            </w:r>
            <w:r w:rsidR="00BB5282" w:rsidRPr="00BB5282">
              <w:rPr>
                <w:rFonts w:hint="eastAsia"/>
                <w:sz w:val="18"/>
                <w:szCs w:val="18"/>
              </w:rPr>
              <w:t>Preview</w:t>
            </w:r>
            <w:r w:rsidR="00BB5282" w:rsidRPr="00BB5282">
              <w:rPr>
                <w:rFonts w:hint="eastAsia"/>
                <w:sz w:val="18"/>
                <w:szCs w:val="18"/>
              </w:rPr>
              <w:t>アニメなどでは字幕の有無が選択でき、スモールステップで言語材料に触れることができます。</w:t>
            </w:r>
          </w:p>
          <w:p w14:paraId="01D24E66" w14:textId="63C7F392" w:rsidR="00F34563" w:rsidRPr="00E92B2E" w:rsidRDefault="00BB5282" w:rsidP="00BB5282">
            <w:pPr>
              <w:spacing w:line="260" w:lineRule="exact"/>
              <w:ind w:left="180" w:hangingChars="100" w:hanging="180"/>
              <w:rPr>
                <w:sz w:val="18"/>
                <w:szCs w:val="18"/>
              </w:rPr>
            </w:pPr>
            <w:r w:rsidRPr="00BB5282">
              <w:rPr>
                <w:rFonts w:hint="eastAsia"/>
                <w:sz w:val="18"/>
                <w:szCs w:val="18"/>
              </w:rPr>
              <w:t>・画面上で単語カードを操作しながら文を作る</w:t>
            </w:r>
            <w:r w:rsidRPr="00603171">
              <w:rPr>
                <w:rFonts w:hint="eastAsia"/>
                <w:b/>
                <w:sz w:val="18"/>
                <w:szCs w:val="18"/>
              </w:rPr>
              <w:t>語順カード</w:t>
            </w:r>
            <w:r w:rsidRPr="00BB5282">
              <w:rPr>
                <w:rFonts w:hint="eastAsia"/>
                <w:sz w:val="18"/>
                <w:szCs w:val="18"/>
              </w:rPr>
              <w:t>機能は、つまずきが多く見られる</w:t>
            </w:r>
            <w:r w:rsidRPr="00603171">
              <w:rPr>
                <w:rFonts w:hint="eastAsia"/>
                <w:b/>
                <w:sz w:val="18"/>
                <w:szCs w:val="18"/>
              </w:rPr>
              <w:t>主語、動詞の語順や品詞の理解</w:t>
            </w:r>
            <w:r w:rsidRPr="00BB5282">
              <w:rPr>
                <w:rFonts w:hint="eastAsia"/>
                <w:sz w:val="18"/>
                <w:szCs w:val="18"/>
              </w:rPr>
              <w:t>に有効です。</w:t>
            </w:r>
          </w:p>
        </w:tc>
        <w:tc>
          <w:tcPr>
            <w:tcW w:w="3798" w:type="dxa"/>
            <w:tcMar>
              <w:top w:w="57" w:type="dxa"/>
              <w:left w:w="57" w:type="dxa"/>
              <w:bottom w:w="57" w:type="dxa"/>
              <w:right w:w="85" w:type="dxa"/>
            </w:tcMar>
            <w:vAlign w:val="center"/>
          </w:tcPr>
          <w:p w14:paraId="7E98FB73" w14:textId="1728F94C" w:rsidR="00BB5282" w:rsidRPr="00BB5282" w:rsidRDefault="00BB5282" w:rsidP="00BB5282">
            <w:pPr>
              <w:spacing w:line="260" w:lineRule="exact"/>
              <w:rPr>
                <w:rFonts w:cs="ＭＳ 明朝"/>
                <w:sz w:val="18"/>
                <w:szCs w:val="18"/>
              </w:rPr>
            </w:pPr>
            <w:r w:rsidRPr="00E92B2E">
              <w:rPr>
                <w:rFonts w:hint="eastAsia"/>
                <w:sz w:val="18"/>
                <w:szCs w:val="18"/>
              </w:rPr>
              <w:t>・</w:t>
            </w:r>
            <w:r w:rsidRPr="00BB5282">
              <w:rPr>
                <w:rFonts w:cs="ＭＳ 明朝" w:hint="eastAsia"/>
                <w:sz w:val="18"/>
                <w:szCs w:val="18"/>
              </w:rPr>
              <w:t>全体（</w:t>
            </w:r>
            <w:r w:rsidRPr="00BB5282">
              <w:rPr>
                <w:rFonts w:cs="ＭＳ 明朝" w:hint="eastAsia"/>
                <w:sz w:val="18"/>
                <w:szCs w:val="18"/>
              </w:rPr>
              <w:t>1</w:t>
            </w:r>
            <w:r w:rsidRPr="00BB5282">
              <w:rPr>
                <w:rFonts w:cs="ＭＳ 明朝" w:hint="eastAsia"/>
                <w:sz w:val="18"/>
                <w:szCs w:val="18"/>
              </w:rPr>
              <w:t>年</w:t>
            </w:r>
            <w:r w:rsidRPr="00BB5282">
              <w:rPr>
                <w:rFonts w:cs="ＭＳ 明朝" w:hint="eastAsia"/>
                <w:sz w:val="18"/>
                <w:szCs w:val="18"/>
              </w:rPr>
              <w:t>p.11</w:t>
            </w:r>
            <w:r w:rsidRPr="00BB5282">
              <w:rPr>
                <w:rFonts w:cs="ＭＳ 明朝" w:hint="eastAsia"/>
                <w:sz w:val="18"/>
                <w:szCs w:val="18"/>
              </w:rPr>
              <w:t>など）</w:t>
            </w:r>
          </w:p>
          <w:p w14:paraId="7C164C62" w14:textId="19F0935B" w:rsidR="00F34563" w:rsidRPr="00E92B2E" w:rsidRDefault="00BB5282" w:rsidP="00BB5282">
            <w:pPr>
              <w:spacing w:line="260" w:lineRule="exact"/>
              <w:rPr>
                <w:rFonts w:cs="ＭＳ 明朝"/>
                <w:sz w:val="18"/>
                <w:szCs w:val="18"/>
              </w:rPr>
            </w:pPr>
            <w:r w:rsidRPr="00E92B2E">
              <w:rPr>
                <w:rFonts w:hint="eastAsia"/>
                <w:sz w:val="18"/>
                <w:szCs w:val="18"/>
              </w:rPr>
              <w:t>・</w:t>
            </w:r>
            <w:r w:rsidRPr="00BB5282">
              <w:rPr>
                <w:rFonts w:cs="ＭＳ 明朝" w:hint="eastAsia"/>
                <w:sz w:val="18"/>
                <w:szCs w:val="18"/>
              </w:rPr>
              <w:t>1</w:t>
            </w:r>
            <w:r w:rsidRPr="00BB5282">
              <w:rPr>
                <w:rFonts w:cs="ＭＳ 明朝" w:hint="eastAsia"/>
                <w:sz w:val="18"/>
                <w:szCs w:val="18"/>
              </w:rPr>
              <w:t>年</w:t>
            </w:r>
            <w:r w:rsidRPr="00BB5282">
              <w:rPr>
                <w:rFonts w:cs="ＭＳ 明朝" w:hint="eastAsia"/>
                <w:sz w:val="18"/>
                <w:szCs w:val="18"/>
              </w:rPr>
              <w:t>p.10</w:t>
            </w:r>
            <w:r w:rsidRPr="00BB5282">
              <w:rPr>
                <w:rFonts w:cs="ＭＳ 明朝" w:hint="eastAsia"/>
                <w:sz w:val="18"/>
                <w:szCs w:val="18"/>
              </w:rPr>
              <w:t>、後ろ見返し</w:t>
            </w:r>
          </w:p>
        </w:tc>
      </w:tr>
      <w:tr w:rsidR="00F34563" w:rsidRPr="00E92B2E" w14:paraId="5246F3F3" w14:textId="77777777" w:rsidTr="007E3D25">
        <w:tc>
          <w:tcPr>
            <w:tcW w:w="1361" w:type="dxa"/>
            <w:vMerge w:val="restart"/>
            <w:tcMar>
              <w:top w:w="57" w:type="dxa"/>
              <w:left w:w="57" w:type="dxa"/>
              <w:bottom w:w="57" w:type="dxa"/>
              <w:right w:w="85" w:type="dxa"/>
            </w:tcMar>
            <w:vAlign w:val="center"/>
          </w:tcPr>
          <w:p w14:paraId="32BB3726" w14:textId="77777777" w:rsidR="00F34563" w:rsidRPr="006A68E3" w:rsidRDefault="00F34563" w:rsidP="006A68E3">
            <w:pPr>
              <w:spacing w:line="260" w:lineRule="exact"/>
              <w:jc w:val="center"/>
              <w:rPr>
                <w:rFonts w:ascii="Arial" w:eastAsia="ＭＳ ゴシック" w:hAnsi="Arial" w:cs="Arial"/>
                <w:sz w:val="18"/>
                <w:szCs w:val="18"/>
              </w:rPr>
            </w:pPr>
            <w:r w:rsidRPr="006A68E3">
              <w:rPr>
                <w:rFonts w:ascii="Arial" w:eastAsia="ＭＳ ゴシック" w:hAnsi="Arial" w:cs="Arial"/>
                <w:sz w:val="18"/>
                <w:szCs w:val="18"/>
              </w:rPr>
              <w:t>2</w:t>
            </w:r>
          </w:p>
          <w:p w14:paraId="28ECFBE1" w14:textId="32501953" w:rsidR="00F34563" w:rsidRPr="00E92B2E" w:rsidRDefault="00F34563" w:rsidP="006A68E3">
            <w:pPr>
              <w:spacing w:line="260" w:lineRule="exact"/>
              <w:jc w:val="center"/>
              <w:rPr>
                <w:rFonts w:ascii="Arial" w:eastAsia="ＭＳ ゴシック" w:hAnsi="Arial" w:cs="Arial"/>
                <w:sz w:val="18"/>
                <w:szCs w:val="18"/>
              </w:rPr>
            </w:pPr>
            <w:r w:rsidRPr="001A040F">
              <w:rPr>
                <w:rFonts w:ascii="Arial" w:eastAsia="ＭＳ ゴシック" w:hAnsi="Arial" w:cs="Arial" w:hint="eastAsia"/>
                <w:sz w:val="18"/>
                <w:szCs w:val="18"/>
              </w:rPr>
              <w:t>協働的な学び</w:t>
            </w:r>
          </w:p>
        </w:tc>
        <w:tc>
          <w:tcPr>
            <w:tcW w:w="2494" w:type="dxa"/>
            <w:tcMar>
              <w:top w:w="57" w:type="dxa"/>
              <w:left w:w="57" w:type="dxa"/>
              <w:bottom w:w="57" w:type="dxa"/>
              <w:right w:w="85" w:type="dxa"/>
            </w:tcMar>
            <w:vAlign w:val="center"/>
          </w:tcPr>
          <w:p w14:paraId="2687BD6F" w14:textId="632A8E58" w:rsidR="00F34563" w:rsidRPr="00E92B2E" w:rsidRDefault="00F34563" w:rsidP="004E2440">
            <w:pPr>
              <w:spacing w:line="260"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④</w:t>
            </w:r>
            <w:r w:rsidRPr="0000690E">
              <w:rPr>
                <w:rFonts w:ascii="Arial" w:eastAsia="ＭＳ ゴシック" w:hAnsi="Arial" w:cs="Arial" w:hint="eastAsia"/>
                <w:sz w:val="18"/>
                <w:szCs w:val="18"/>
              </w:rPr>
              <w:t>クラスで協働的な学びを進めるための工夫があるか。</w:t>
            </w:r>
          </w:p>
        </w:tc>
        <w:tc>
          <w:tcPr>
            <w:tcW w:w="7512" w:type="dxa"/>
            <w:tcMar>
              <w:top w:w="57" w:type="dxa"/>
              <w:left w:w="57" w:type="dxa"/>
              <w:bottom w:w="57" w:type="dxa"/>
              <w:right w:w="85" w:type="dxa"/>
            </w:tcMar>
            <w:vAlign w:val="center"/>
          </w:tcPr>
          <w:p w14:paraId="5E73881E" w14:textId="6498A635" w:rsidR="00BB5282" w:rsidRPr="00BB5282" w:rsidRDefault="00F34563" w:rsidP="00BB5282">
            <w:pPr>
              <w:spacing w:line="260" w:lineRule="exact"/>
              <w:ind w:left="180" w:hangingChars="100" w:hanging="180"/>
              <w:rPr>
                <w:sz w:val="18"/>
                <w:szCs w:val="18"/>
              </w:rPr>
            </w:pPr>
            <w:r w:rsidRPr="00E92B2E">
              <w:rPr>
                <w:rFonts w:hint="eastAsia"/>
                <w:sz w:val="18"/>
                <w:szCs w:val="18"/>
              </w:rPr>
              <w:t>・</w:t>
            </w:r>
            <w:r w:rsidR="00BB5282" w:rsidRPr="00BB5282">
              <w:rPr>
                <w:rFonts w:hint="eastAsia"/>
                <w:sz w:val="18"/>
                <w:szCs w:val="18"/>
              </w:rPr>
              <w:t>表現したい国や地域、その名所・名物などを調べる学習では、</w:t>
            </w:r>
            <w:r w:rsidR="00BB5282" w:rsidRPr="00603171">
              <w:rPr>
                <w:rFonts w:hint="eastAsia"/>
                <w:b/>
                <w:sz w:val="18"/>
                <w:szCs w:val="18"/>
              </w:rPr>
              <w:t>デジタルマップ</w:t>
            </w:r>
            <w:r w:rsidR="00BB5282" w:rsidRPr="00BB5282">
              <w:rPr>
                <w:rFonts w:hint="eastAsia"/>
                <w:sz w:val="18"/>
                <w:szCs w:val="18"/>
              </w:rPr>
              <w:t>を活用することで協働的な学びを行うことができます。</w:t>
            </w:r>
            <w:r w:rsidR="00BB5282" w:rsidRPr="00603171">
              <w:rPr>
                <w:rFonts w:hint="eastAsia"/>
                <w:b/>
                <w:sz w:val="18"/>
                <w:szCs w:val="18"/>
              </w:rPr>
              <w:t>クラスで同じ情報を共有できる</w:t>
            </w:r>
            <w:r w:rsidR="00BB5282" w:rsidRPr="00BB5282">
              <w:rPr>
                <w:rFonts w:hint="eastAsia"/>
                <w:sz w:val="18"/>
                <w:szCs w:val="18"/>
              </w:rPr>
              <w:t>ため、調べ学習・発表をスムーズに行うことができます。</w:t>
            </w:r>
          </w:p>
          <w:p w14:paraId="44BE75FA" w14:textId="118A0F7D" w:rsidR="00F34563" w:rsidRPr="00E92B2E" w:rsidRDefault="00BB5282" w:rsidP="00BB5282">
            <w:pPr>
              <w:spacing w:line="260" w:lineRule="exact"/>
              <w:ind w:left="180" w:hangingChars="100" w:hanging="180"/>
              <w:rPr>
                <w:sz w:val="18"/>
                <w:szCs w:val="18"/>
              </w:rPr>
            </w:pPr>
            <w:r w:rsidRPr="00BB5282">
              <w:rPr>
                <w:rFonts w:hint="eastAsia"/>
                <w:sz w:val="18"/>
                <w:szCs w:val="18"/>
              </w:rPr>
              <w:t>・</w:t>
            </w:r>
            <w:r w:rsidRPr="00BB5282">
              <w:rPr>
                <w:rFonts w:hint="eastAsia"/>
                <w:sz w:val="18"/>
                <w:szCs w:val="18"/>
              </w:rPr>
              <w:t xml:space="preserve">Stage Activity </w:t>
            </w:r>
            <w:r w:rsidRPr="00BB5282">
              <w:rPr>
                <w:rFonts w:hint="eastAsia"/>
                <w:sz w:val="18"/>
                <w:szCs w:val="18"/>
              </w:rPr>
              <w:t>には、カナダの中学生から日本の中学生へのメッセージを収録したビデオレターを収録しています。</w:t>
            </w:r>
            <w:r w:rsidRPr="00603171">
              <w:rPr>
                <w:rFonts w:hint="eastAsia"/>
                <w:b/>
                <w:sz w:val="18"/>
                <w:szCs w:val="18"/>
              </w:rPr>
              <w:t>活動の目的をクラス全体で共有</w:t>
            </w:r>
            <w:r w:rsidRPr="00BB5282">
              <w:rPr>
                <w:rFonts w:hint="eastAsia"/>
                <w:sz w:val="18"/>
                <w:szCs w:val="18"/>
              </w:rPr>
              <w:t>することができます。</w:t>
            </w:r>
          </w:p>
        </w:tc>
        <w:tc>
          <w:tcPr>
            <w:tcW w:w="3798" w:type="dxa"/>
            <w:tcMar>
              <w:top w:w="57" w:type="dxa"/>
              <w:left w:w="57" w:type="dxa"/>
              <w:bottom w:w="57" w:type="dxa"/>
              <w:right w:w="85" w:type="dxa"/>
            </w:tcMar>
            <w:vAlign w:val="center"/>
          </w:tcPr>
          <w:p w14:paraId="305D0B50" w14:textId="08A08ECE" w:rsidR="00BB5282" w:rsidRPr="00BB5282" w:rsidRDefault="00BB5282" w:rsidP="00BB5282">
            <w:pPr>
              <w:spacing w:line="260" w:lineRule="exact"/>
              <w:ind w:left="180" w:hangingChars="100" w:hanging="180"/>
              <w:rPr>
                <w:sz w:val="18"/>
                <w:szCs w:val="18"/>
              </w:rPr>
            </w:pPr>
            <w:r w:rsidRPr="00E92B2E">
              <w:rPr>
                <w:rFonts w:hint="eastAsia"/>
                <w:sz w:val="18"/>
                <w:szCs w:val="18"/>
              </w:rPr>
              <w:t>・</w:t>
            </w:r>
            <w:r w:rsidRPr="00BB5282">
              <w:rPr>
                <w:rFonts w:hint="eastAsia"/>
                <w:sz w:val="18"/>
                <w:szCs w:val="18"/>
              </w:rPr>
              <w:t>各学年前見返しなど</w:t>
            </w:r>
          </w:p>
          <w:p w14:paraId="59C0BE07" w14:textId="329555B3" w:rsidR="00F34563" w:rsidRPr="00E92B2E" w:rsidRDefault="00BB5282" w:rsidP="00BB5282">
            <w:pPr>
              <w:spacing w:line="260" w:lineRule="exact"/>
              <w:ind w:left="180" w:hangingChars="100" w:hanging="180"/>
              <w:rPr>
                <w:sz w:val="18"/>
                <w:szCs w:val="18"/>
              </w:rPr>
            </w:pPr>
            <w:r w:rsidRPr="00E92B2E">
              <w:rPr>
                <w:rFonts w:hint="eastAsia"/>
                <w:sz w:val="18"/>
                <w:szCs w:val="18"/>
              </w:rPr>
              <w:t>・</w:t>
            </w:r>
            <w:r w:rsidRPr="00BB5282">
              <w:rPr>
                <w:rFonts w:hint="eastAsia"/>
                <w:sz w:val="18"/>
                <w:szCs w:val="18"/>
              </w:rPr>
              <w:t>各学年</w:t>
            </w:r>
            <w:r w:rsidRPr="00BB5282">
              <w:rPr>
                <w:rFonts w:hint="eastAsia"/>
                <w:sz w:val="18"/>
                <w:szCs w:val="18"/>
              </w:rPr>
              <w:t>SA</w:t>
            </w:r>
            <w:r w:rsidRPr="00BB5282">
              <w:rPr>
                <w:rFonts w:hint="eastAsia"/>
                <w:sz w:val="18"/>
                <w:szCs w:val="18"/>
              </w:rPr>
              <w:t>（</w:t>
            </w:r>
            <w:r w:rsidRPr="00BB5282">
              <w:rPr>
                <w:rFonts w:hint="eastAsia"/>
                <w:sz w:val="18"/>
                <w:szCs w:val="18"/>
              </w:rPr>
              <w:t>1</w:t>
            </w:r>
            <w:r w:rsidRPr="00BB5282">
              <w:rPr>
                <w:rFonts w:hint="eastAsia"/>
                <w:sz w:val="18"/>
                <w:szCs w:val="18"/>
              </w:rPr>
              <w:t>年</w:t>
            </w:r>
            <w:r w:rsidRPr="00BB5282">
              <w:rPr>
                <w:rFonts w:hint="eastAsia"/>
                <w:sz w:val="18"/>
                <w:szCs w:val="18"/>
              </w:rPr>
              <w:t>p.55</w:t>
            </w:r>
            <w:r w:rsidRPr="00BB5282">
              <w:rPr>
                <w:rFonts w:hint="eastAsia"/>
                <w:sz w:val="18"/>
                <w:szCs w:val="18"/>
              </w:rPr>
              <w:t>など）</w:t>
            </w:r>
          </w:p>
        </w:tc>
      </w:tr>
      <w:tr w:rsidR="00F34563" w:rsidRPr="00E92B2E" w14:paraId="3B912948" w14:textId="77777777" w:rsidTr="009A38F5">
        <w:tc>
          <w:tcPr>
            <w:tcW w:w="1361" w:type="dxa"/>
            <w:vMerge/>
            <w:tcMar>
              <w:top w:w="57" w:type="dxa"/>
              <w:left w:w="57" w:type="dxa"/>
              <w:bottom w:w="57" w:type="dxa"/>
              <w:right w:w="85" w:type="dxa"/>
            </w:tcMar>
            <w:vAlign w:val="center"/>
          </w:tcPr>
          <w:p w14:paraId="07099037" w14:textId="2B96FDD2" w:rsidR="00F34563" w:rsidRPr="00E92B2E" w:rsidRDefault="00F34563" w:rsidP="00791446">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14EE46C7" w14:textId="72A3BB9A" w:rsidR="00F34563" w:rsidRPr="00E92B2E" w:rsidRDefault="00F34563" w:rsidP="004E2440">
            <w:pPr>
              <w:spacing w:line="260"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⑤</w:t>
            </w:r>
            <w:r w:rsidRPr="0000690E">
              <w:rPr>
                <w:rFonts w:ascii="Arial" w:eastAsia="ＭＳ ゴシック" w:hAnsi="Arial" w:cs="Arial" w:hint="eastAsia"/>
                <w:sz w:val="18"/>
                <w:szCs w:val="18"/>
              </w:rPr>
              <w:t>対話などのペア活動を支援するコンテンツがあるか。</w:t>
            </w:r>
          </w:p>
        </w:tc>
        <w:tc>
          <w:tcPr>
            <w:tcW w:w="7512" w:type="dxa"/>
            <w:tcMar>
              <w:top w:w="57" w:type="dxa"/>
              <w:left w:w="57" w:type="dxa"/>
              <w:bottom w:w="57" w:type="dxa"/>
              <w:right w:w="85" w:type="dxa"/>
            </w:tcMar>
            <w:vAlign w:val="center"/>
          </w:tcPr>
          <w:p w14:paraId="5D6A4199" w14:textId="021C0203" w:rsidR="00BB5282" w:rsidRPr="00BB5282" w:rsidRDefault="00F34563" w:rsidP="00BB5282">
            <w:pPr>
              <w:spacing w:line="260" w:lineRule="exact"/>
              <w:ind w:left="180" w:hangingChars="100" w:hanging="180"/>
              <w:rPr>
                <w:sz w:val="18"/>
                <w:szCs w:val="18"/>
              </w:rPr>
            </w:pPr>
            <w:r w:rsidRPr="00E92B2E">
              <w:rPr>
                <w:rFonts w:hint="eastAsia"/>
                <w:sz w:val="18"/>
                <w:szCs w:val="18"/>
              </w:rPr>
              <w:t>・</w:t>
            </w:r>
            <w:r w:rsidR="00BB5282" w:rsidRPr="00BB5282">
              <w:rPr>
                <w:rFonts w:hint="eastAsia"/>
                <w:sz w:val="18"/>
                <w:szCs w:val="18"/>
              </w:rPr>
              <w:t>巻末の</w:t>
            </w:r>
            <w:r w:rsidR="00BB5282" w:rsidRPr="00BB5282">
              <w:rPr>
                <w:rFonts w:hint="eastAsia"/>
                <w:sz w:val="18"/>
                <w:szCs w:val="18"/>
              </w:rPr>
              <w:t>Small Talk</w:t>
            </w:r>
            <w:r w:rsidR="00BB5282" w:rsidRPr="00BB5282">
              <w:rPr>
                <w:rFonts w:hint="eastAsia"/>
                <w:sz w:val="18"/>
                <w:szCs w:val="18"/>
              </w:rPr>
              <w:t>には、</w:t>
            </w:r>
            <w:r w:rsidR="00BB5282" w:rsidRPr="00603171">
              <w:rPr>
                <w:rFonts w:hint="eastAsia"/>
                <w:b/>
                <w:sz w:val="18"/>
                <w:szCs w:val="18"/>
              </w:rPr>
              <w:t>即興のやり取りをシミュレーション</w:t>
            </w:r>
            <w:r w:rsidR="00BB5282" w:rsidRPr="00BB5282">
              <w:rPr>
                <w:rFonts w:hint="eastAsia"/>
                <w:sz w:val="18"/>
                <w:szCs w:val="18"/>
              </w:rPr>
              <w:t>できる練習用動画を収載しています。このコンテンツを家庭で視聴して練習することで、授業中の帯活動などで自分の思いを伝える活動につなげることができます。</w:t>
            </w:r>
          </w:p>
          <w:p w14:paraId="141E0DFF" w14:textId="10CC90FD" w:rsidR="00F34563" w:rsidRPr="00E92B2E" w:rsidRDefault="00BB5282" w:rsidP="00B02690">
            <w:pPr>
              <w:spacing w:line="260" w:lineRule="exact"/>
              <w:ind w:left="180" w:hangingChars="100" w:hanging="180"/>
              <w:rPr>
                <w:sz w:val="18"/>
                <w:szCs w:val="18"/>
              </w:rPr>
            </w:pPr>
            <w:r w:rsidRPr="00BB5282">
              <w:rPr>
                <w:rFonts w:hint="eastAsia"/>
                <w:sz w:val="18"/>
                <w:szCs w:val="18"/>
              </w:rPr>
              <w:t>・各</w:t>
            </w:r>
            <w:r w:rsidRPr="00BB5282">
              <w:rPr>
                <w:rFonts w:hint="eastAsia"/>
                <w:sz w:val="18"/>
                <w:szCs w:val="18"/>
              </w:rPr>
              <w:t>Unit</w:t>
            </w:r>
            <w:r w:rsidRPr="00BB5282">
              <w:rPr>
                <w:rFonts w:hint="eastAsia"/>
                <w:sz w:val="18"/>
                <w:szCs w:val="18"/>
              </w:rPr>
              <w:t>のイラストや写真を集めた</w:t>
            </w:r>
            <w:r w:rsidRPr="00603171">
              <w:rPr>
                <w:rFonts w:hint="eastAsia"/>
                <w:b/>
                <w:sz w:val="18"/>
                <w:szCs w:val="18"/>
              </w:rPr>
              <w:t>写真・図版資料</w:t>
            </w:r>
            <w:r w:rsidRPr="00BB5282">
              <w:rPr>
                <w:rFonts w:hint="eastAsia"/>
                <w:sz w:val="18"/>
                <w:szCs w:val="18"/>
              </w:rPr>
              <w:t>ページがあります。これらをペア同士で見せ合う視覚資料として用いることで、豊かな</w:t>
            </w:r>
            <w:r w:rsidRPr="00603171">
              <w:rPr>
                <w:rFonts w:hint="eastAsia"/>
                <w:b/>
                <w:sz w:val="18"/>
                <w:szCs w:val="18"/>
              </w:rPr>
              <w:t>リテリング活動</w:t>
            </w:r>
            <w:r w:rsidRPr="00BB5282">
              <w:rPr>
                <w:rFonts w:hint="eastAsia"/>
                <w:sz w:val="18"/>
                <w:szCs w:val="18"/>
              </w:rPr>
              <w:t>を行うことができます。</w:t>
            </w:r>
          </w:p>
        </w:tc>
        <w:tc>
          <w:tcPr>
            <w:tcW w:w="3798" w:type="dxa"/>
            <w:tcMar>
              <w:top w:w="57" w:type="dxa"/>
              <w:left w:w="57" w:type="dxa"/>
              <w:bottom w:w="57" w:type="dxa"/>
              <w:right w:w="85" w:type="dxa"/>
            </w:tcMar>
            <w:vAlign w:val="center"/>
          </w:tcPr>
          <w:p w14:paraId="026D1972" w14:textId="0636E78C" w:rsidR="00BB5282" w:rsidRPr="00BB5282" w:rsidRDefault="00BB5282" w:rsidP="00BB5282">
            <w:pPr>
              <w:spacing w:line="260" w:lineRule="exact"/>
              <w:rPr>
                <w:sz w:val="18"/>
                <w:szCs w:val="18"/>
              </w:rPr>
            </w:pPr>
            <w:r w:rsidRPr="00E92B2E">
              <w:rPr>
                <w:rFonts w:hint="eastAsia"/>
                <w:sz w:val="18"/>
                <w:szCs w:val="18"/>
              </w:rPr>
              <w:t>・</w:t>
            </w:r>
            <w:r w:rsidRPr="00BB5282">
              <w:rPr>
                <w:rFonts w:hint="eastAsia"/>
                <w:sz w:val="18"/>
                <w:szCs w:val="18"/>
              </w:rPr>
              <w:t>各学年巻末</w:t>
            </w:r>
            <w:r w:rsidRPr="00BB5282">
              <w:rPr>
                <w:rFonts w:hint="eastAsia"/>
                <w:sz w:val="18"/>
                <w:szCs w:val="18"/>
              </w:rPr>
              <w:t>Small Talk</w:t>
            </w:r>
            <w:r w:rsidRPr="00BB5282">
              <w:rPr>
                <w:rFonts w:hint="eastAsia"/>
                <w:sz w:val="18"/>
                <w:szCs w:val="18"/>
              </w:rPr>
              <w:t>（</w:t>
            </w:r>
            <w:r w:rsidRPr="00BB5282">
              <w:rPr>
                <w:rFonts w:hint="eastAsia"/>
                <w:sz w:val="18"/>
                <w:szCs w:val="18"/>
              </w:rPr>
              <w:t>1</w:t>
            </w:r>
            <w:r w:rsidRPr="00BB5282">
              <w:rPr>
                <w:rFonts w:hint="eastAsia"/>
                <w:sz w:val="18"/>
                <w:szCs w:val="18"/>
              </w:rPr>
              <w:t>年</w:t>
            </w:r>
            <w:r w:rsidRPr="00BB5282">
              <w:rPr>
                <w:rFonts w:hint="eastAsia"/>
                <w:sz w:val="18"/>
                <w:szCs w:val="18"/>
              </w:rPr>
              <w:t>p.157</w:t>
            </w:r>
            <w:r w:rsidRPr="00BB5282">
              <w:rPr>
                <w:rFonts w:hint="eastAsia"/>
                <w:sz w:val="18"/>
                <w:szCs w:val="18"/>
              </w:rPr>
              <w:t>など）</w:t>
            </w:r>
          </w:p>
          <w:p w14:paraId="600BB0F9" w14:textId="1AC51E52" w:rsidR="00F34563" w:rsidRPr="00E92B2E" w:rsidRDefault="00BB5282" w:rsidP="00BB5282">
            <w:pPr>
              <w:spacing w:line="260" w:lineRule="exact"/>
              <w:rPr>
                <w:sz w:val="18"/>
                <w:szCs w:val="18"/>
              </w:rPr>
            </w:pPr>
            <w:r w:rsidRPr="00E92B2E">
              <w:rPr>
                <w:rFonts w:hint="eastAsia"/>
                <w:sz w:val="18"/>
                <w:szCs w:val="18"/>
              </w:rPr>
              <w:t>・</w:t>
            </w:r>
            <w:r w:rsidRPr="00BB5282">
              <w:rPr>
                <w:rFonts w:hint="eastAsia"/>
                <w:sz w:val="18"/>
                <w:szCs w:val="18"/>
              </w:rPr>
              <w:t>各学年</w:t>
            </w:r>
            <w:r w:rsidRPr="00BB5282">
              <w:rPr>
                <w:rFonts w:hint="eastAsia"/>
                <w:sz w:val="18"/>
                <w:szCs w:val="18"/>
              </w:rPr>
              <w:t>Unit</w:t>
            </w:r>
            <w:r w:rsidRPr="00BB5282">
              <w:rPr>
                <w:rFonts w:hint="eastAsia"/>
                <w:sz w:val="18"/>
                <w:szCs w:val="18"/>
              </w:rPr>
              <w:t>扉（</w:t>
            </w:r>
            <w:r w:rsidRPr="00BB5282">
              <w:rPr>
                <w:rFonts w:hint="eastAsia"/>
                <w:sz w:val="18"/>
                <w:szCs w:val="18"/>
              </w:rPr>
              <w:t>2</w:t>
            </w:r>
            <w:r w:rsidRPr="00BB5282">
              <w:rPr>
                <w:rFonts w:hint="eastAsia"/>
                <w:sz w:val="18"/>
                <w:szCs w:val="18"/>
              </w:rPr>
              <w:t>年</w:t>
            </w:r>
            <w:r w:rsidRPr="00BB5282">
              <w:rPr>
                <w:rFonts w:hint="eastAsia"/>
                <w:sz w:val="18"/>
                <w:szCs w:val="18"/>
              </w:rPr>
              <w:t>p.9</w:t>
            </w:r>
            <w:r w:rsidRPr="00BB5282">
              <w:rPr>
                <w:rFonts w:hint="eastAsia"/>
                <w:sz w:val="18"/>
                <w:szCs w:val="18"/>
              </w:rPr>
              <w:t>など）</w:t>
            </w:r>
          </w:p>
        </w:tc>
      </w:tr>
      <w:tr w:rsidR="00F34563" w:rsidRPr="00E92B2E" w14:paraId="440E788F" w14:textId="77777777" w:rsidTr="009A38F5">
        <w:tc>
          <w:tcPr>
            <w:tcW w:w="1361" w:type="dxa"/>
            <w:vMerge/>
            <w:tcMar>
              <w:top w:w="57" w:type="dxa"/>
              <w:left w:w="57" w:type="dxa"/>
              <w:bottom w:w="57" w:type="dxa"/>
              <w:right w:w="85" w:type="dxa"/>
            </w:tcMar>
            <w:vAlign w:val="center"/>
          </w:tcPr>
          <w:p w14:paraId="4AE98D6A" w14:textId="35F839B6" w:rsidR="00F34563" w:rsidRPr="00E92B2E" w:rsidRDefault="00F34563" w:rsidP="00791446">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7CE308AD" w14:textId="0E6109E5" w:rsidR="00F34563" w:rsidRPr="00C4762E" w:rsidRDefault="00F34563" w:rsidP="004E2440">
            <w:pPr>
              <w:spacing w:line="260" w:lineRule="exact"/>
              <w:ind w:left="172" w:hangingChars="100" w:hanging="172"/>
              <w:rPr>
                <w:rFonts w:ascii="ＭＳ ゴシック" w:eastAsia="ＭＳ ゴシック" w:hAnsi="ＭＳ ゴシック" w:cs="Arial"/>
                <w:spacing w:val="-4"/>
                <w:sz w:val="18"/>
                <w:szCs w:val="18"/>
              </w:rPr>
            </w:pPr>
            <w:r w:rsidRPr="00C4762E">
              <w:rPr>
                <w:rFonts w:ascii="ＭＳ ゴシック" w:eastAsia="ＭＳ ゴシック" w:hAnsi="ＭＳ ゴシック" w:cs="ＭＳ 明朝" w:hint="eastAsia"/>
                <w:spacing w:val="-4"/>
                <w:sz w:val="18"/>
                <w:szCs w:val="18"/>
              </w:rPr>
              <w:t>⑥</w:t>
            </w:r>
            <w:r w:rsidRPr="0000690E">
              <w:rPr>
                <w:rFonts w:ascii="ＭＳ ゴシック" w:eastAsia="ＭＳ ゴシック" w:hAnsi="ＭＳ ゴシック" w:cs="Arial" w:hint="eastAsia"/>
                <w:spacing w:val="-4"/>
                <w:sz w:val="18"/>
                <w:szCs w:val="18"/>
              </w:rPr>
              <w:t>授業支援ツールとの親和性が高いか。</w:t>
            </w:r>
          </w:p>
        </w:tc>
        <w:tc>
          <w:tcPr>
            <w:tcW w:w="7512" w:type="dxa"/>
            <w:tcMar>
              <w:top w:w="57" w:type="dxa"/>
              <w:left w:w="57" w:type="dxa"/>
              <w:bottom w:w="57" w:type="dxa"/>
              <w:right w:w="85" w:type="dxa"/>
            </w:tcMar>
            <w:vAlign w:val="center"/>
          </w:tcPr>
          <w:p w14:paraId="60879C8B" w14:textId="2036A801" w:rsidR="00F34563" w:rsidRPr="00E92B2E" w:rsidRDefault="00F34563" w:rsidP="00BB5282">
            <w:pPr>
              <w:spacing w:line="260" w:lineRule="exact"/>
              <w:ind w:left="180" w:hangingChars="100" w:hanging="180"/>
              <w:rPr>
                <w:sz w:val="18"/>
                <w:szCs w:val="18"/>
              </w:rPr>
            </w:pPr>
            <w:r w:rsidRPr="00E92B2E">
              <w:rPr>
                <w:rFonts w:hint="eastAsia"/>
                <w:sz w:val="18"/>
                <w:szCs w:val="18"/>
              </w:rPr>
              <w:t>・</w:t>
            </w:r>
            <w:r w:rsidR="00BB5282" w:rsidRPr="00BB5282">
              <w:rPr>
                <w:rFonts w:hint="eastAsia"/>
                <w:sz w:val="18"/>
                <w:szCs w:val="18"/>
              </w:rPr>
              <w:t>生徒が書き込んだ内容を画像として保存できる</w:t>
            </w:r>
            <w:r w:rsidR="00BB5282" w:rsidRPr="00603171">
              <w:rPr>
                <w:rFonts w:hint="eastAsia"/>
                <w:b/>
                <w:sz w:val="18"/>
                <w:szCs w:val="18"/>
              </w:rPr>
              <w:t>スクリーンショット機能</w:t>
            </w:r>
            <w:r w:rsidR="00BB5282" w:rsidRPr="00BB5282">
              <w:rPr>
                <w:rFonts w:hint="eastAsia"/>
                <w:sz w:val="18"/>
                <w:szCs w:val="18"/>
              </w:rPr>
              <w:t>があります。ボタン</w:t>
            </w:r>
            <w:r w:rsidR="00BB5282" w:rsidRPr="00BB5282">
              <w:rPr>
                <w:rFonts w:hint="eastAsia"/>
                <w:sz w:val="18"/>
                <w:szCs w:val="18"/>
              </w:rPr>
              <w:t>1</w:t>
            </w:r>
            <w:r w:rsidR="00BB5282" w:rsidRPr="00BB5282">
              <w:rPr>
                <w:rFonts w:hint="eastAsia"/>
                <w:sz w:val="18"/>
                <w:szCs w:val="18"/>
              </w:rPr>
              <w:t>つで保存できるため、授業支援ツールとの連携もスムーズに行うことができます。</w:t>
            </w:r>
          </w:p>
        </w:tc>
        <w:tc>
          <w:tcPr>
            <w:tcW w:w="3798" w:type="dxa"/>
            <w:tcMar>
              <w:top w:w="57" w:type="dxa"/>
              <w:left w:w="57" w:type="dxa"/>
              <w:bottom w:w="57" w:type="dxa"/>
              <w:right w:w="85" w:type="dxa"/>
            </w:tcMar>
            <w:vAlign w:val="center"/>
          </w:tcPr>
          <w:p w14:paraId="4D8D62A7" w14:textId="26478143" w:rsidR="00F34563" w:rsidRPr="00E92B2E" w:rsidRDefault="00BB5282" w:rsidP="00611B13">
            <w:pPr>
              <w:spacing w:line="260" w:lineRule="exact"/>
              <w:rPr>
                <w:sz w:val="18"/>
                <w:szCs w:val="18"/>
              </w:rPr>
            </w:pPr>
            <w:r w:rsidRPr="00BB5282">
              <w:rPr>
                <w:rFonts w:hint="eastAsia"/>
                <w:sz w:val="18"/>
                <w:szCs w:val="18"/>
              </w:rPr>
              <w:t>全体（メニューバー）</w:t>
            </w:r>
          </w:p>
        </w:tc>
      </w:tr>
    </w:tbl>
    <w:p w14:paraId="106A410D" w14:textId="4232A50F" w:rsidR="0000690E" w:rsidRPr="0033308C" w:rsidRDefault="0033308C" w:rsidP="0033308C">
      <w:pPr>
        <w:spacing w:line="240" w:lineRule="exact"/>
        <w:jc w:val="right"/>
        <w:rPr>
          <w:sz w:val="16"/>
        </w:rPr>
      </w:pPr>
      <w:r w:rsidRPr="0033308C">
        <w:rPr>
          <w:rFonts w:hint="eastAsia"/>
          <w:sz w:val="16"/>
        </w:rPr>
        <w:t>※授業支援ツールを用いて、学習者用デジタル教科書のスクリーンショット画像を利用する場合、学校設置者による</w:t>
      </w:r>
      <w:r w:rsidRPr="0033308C">
        <w:rPr>
          <w:rFonts w:hint="eastAsia"/>
          <w:sz w:val="16"/>
        </w:rPr>
        <w:t>SARTRAS</w:t>
      </w:r>
      <w:r w:rsidRPr="0033308C">
        <w:rPr>
          <w:rFonts w:hint="eastAsia"/>
          <w:sz w:val="16"/>
        </w:rPr>
        <w:t>への届け出と補償金の支払いが必要となります。</w:t>
      </w:r>
    </w:p>
    <w:p w14:paraId="3EF83654" w14:textId="3CF741D3" w:rsidR="006A68E3" w:rsidRPr="008C55B0" w:rsidRDefault="00A0186D" w:rsidP="005B09A3">
      <w:pPr>
        <w:spacing w:before="120" w:after="120" w:line="280" w:lineRule="exact"/>
        <w:rPr>
          <w:rFonts w:ascii="ＭＳ ゴシック" w:eastAsia="ＭＳ ゴシック" w:hAnsi="ＭＳ ゴシック"/>
          <w:b/>
          <w:sz w:val="20"/>
          <w:szCs w:val="19"/>
        </w:rPr>
      </w:pPr>
      <w:r>
        <w:rPr>
          <w:rFonts w:ascii="ＭＳ ゴシック" w:eastAsia="ＭＳ ゴシック" w:hAnsi="ＭＳ ゴシック" w:hint="eastAsia"/>
          <w:b/>
          <w:sz w:val="20"/>
          <w:szCs w:val="19"/>
        </w:rPr>
        <w:lastRenderedPageBreak/>
        <w:t>４</w:t>
      </w:r>
      <w:r w:rsidR="001F4778">
        <w:rPr>
          <w:rFonts w:ascii="ＭＳ ゴシック" w:eastAsia="ＭＳ ゴシック" w:hAnsi="ＭＳ ゴシック" w:hint="eastAsia"/>
          <w:b/>
          <w:sz w:val="20"/>
          <w:szCs w:val="19"/>
        </w:rPr>
        <w:t xml:space="preserve">　</w:t>
      </w:r>
      <w:r w:rsidR="001F4778" w:rsidRPr="001F4778">
        <w:rPr>
          <w:rFonts w:ascii="ＭＳ ゴシック" w:eastAsia="ＭＳ ゴシック" w:hAnsi="ＭＳ ゴシック" w:hint="eastAsia"/>
          <w:b/>
          <w:sz w:val="20"/>
          <w:szCs w:val="19"/>
        </w:rPr>
        <w:t>各学習要素との対応</w:t>
      </w:r>
    </w:p>
    <w:tbl>
      <w:tblPr>
        <w:tblStyle w:val="a3"/>
        <w:tblW w:w="15165" w:type="dxa"/>
        <w:tblLook w:val="04A0" w:firstRow="1" w:lastRow="0" w:firstColumn="1" w:lastColumn="0" w:noHBand="0" w:noVBand="1"/>
      </w:tblPr>
      <w:tblGrid>
        <w:gridCol w:w="1361"/>
        <w:gridCol w:w="2494"/>
        <w:gridCol w:w="7512"/>
        <w:gridCol w:w="3798"/>
      </w:tblGrid>
      <w:tr w:rsidR="006A68E3" w:rsidRPr="00E92B2E" w14:paraId="075E127F" w14:textId="77777777" w:rsidTr="00FA0E8D">
        <w:trPr>
          <w:tblHeader/>
        </w:trPr>
        <w:tc>
          <w:tcPr>
            <w:tcW w:w="1361" w:type="dxa"/>
            <w:tcBorders>
              <w:bottom w:val="single" w:sz="4" w:space="0" w:color="auto"/>
            </w:tcBorders>
            <w:tcMar>
              <w:top w:w="57" w:type="dxa"/>
              <w:left w:w="57" w:type="dxa"/>
              <w:bottom w:w="57" w:type="dxa"/>
              <w:right w:w="85" w:type="dxa"/>
            </w:tcMar>
            <w:vAlign w:val="center"/>
          </w:tcPr>
          <w:p w14:paraId="58A91557" w14:textId="77777777" w:rsidR="006A68E3" w:rsidRPr="00E92B2E" w:rsidRDefault="006A68E3" w:rsidP="00EC584A">
            <w:pPr>
              <w:spacing w:line="24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項目</w:t>
            </w:r>
          </w:p>
        </w:tc>
        <w:tc>
          <w:tcPr>
            <w:tcW w:w="2494" w:type="dxa"/>
            <w:tcMar>
              <w:top w:w="57" w:type="dxa"/>
              <w:left w:w="57" w:type="dxa"/>
              <w:bottom w:w="57" w:type="dxa"/>
              <w:right w:w="85" w:type="dxa"/>
            </w:tcMar>
          </w:tcPr>
          <w:p w14:paraId="69A4966D" w14:textId="77777777" w:rsidR="006A68E3" w:rsidRPr="00E92B2E" w:rsidRDefault="006A68E3" w:rsidP="00EC584A">
            <w:pPr>
              <w:spacing w:line="24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観点</w:t>
            </w:r>
          </w:p>
        </w:tc>
        <w:tc>
          <w:tcPr>
            <w:tcW w:w="7512" w:type="dxa"/>
            <w:tcMar>
              <w:top w:w="57" w:type="dxa"/>
              <w:left w:w="57" w:type="dxa"/>
              <w:bottom w:w="57" w:type="dxa"/>
              <w:right w:w="85" w:type="dxa"/>
            </w:tcMar>
          </w:tcPr>
          <w:p w14:paraId="6A2BBC0C" w14:textId="77777777" w:rsidR="006A68E3" w:rsidRPr="00E92B2E" w:rsidRDefault="006A68E3" w:rsidP="00EC584A">
            <w:pPr>
              <w:spacing w:line="24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特色</w:t>
            </w:r>
          </w:p>
        </w:tc>
        <w:tc>
          <w:tcPr>
            <w:tcW w:w="3798" w:type="dxa"/>
            <w:tcMar>
              <w:top w:w="57" w:type="dxa"/>
              <w:left w:w="57" w:type="dxa"/>
              <w:bottom w:w="57" w:type="dxa"/>
              <w:right w:w="85" w:type="dxa"/>
            </w:tcMar>
          </w:tcPr>
          <w:p w14:paraId="2AD9FA24" w14:textId="77777777" w:rsidR="006A68E3" w:rsidRPr="00E92B2E" w:rsidRDefault="006A68E3" w:rsidP="00EC584A">
            <w:pPr>
              <w:spacing w:line="24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具体例</w:t>
            </w:r>
          </w:p>
        </w:tc>
      </w:tr>
      <w:tr w:rsidR="007D424D" w:rsidRPr="00E92B2E" w14:paraId="55816B20" w14:textId="77777777" w:rsidTr="00FA0E8D">
        <w:tc>
          <w:tcPr>
            <w:tcW w:w="1361" w:type="dxa"/>
            <w:vMerge w:val="restart"/>
            <w:tcMar>
              <w:top w:w="57" w:type="dxa"/>
              <w:left w:w="57" w:type="dxa"/>
              <w:bottom w:w="57" w:type="dxa"/>
              <w:right w:w="85" w:type="dxa"/>
            </w:tcMar>
            <w:vAlign w:val="center"/>
          </w:tcPr>
          <w:p w14:paraId="364C61B3" w14:textId="77777777" w:rsidR="007D424D" w:rsidRPr="00805C54" w:rsidRDefault="007D424D" w:rsidP="00805C54">
            <w:pPr>
              <w:spacing w:line="260" w:lineRule="exact"/>
              <w:jc w:val="center"/>
              <w:rPr>
                <w:rFonts w:ascii="Arial" w:eastAsia="ＭＳ ゴシック" w:hAnsi="Arial" w:cs="Arial"/>
                <w:sz w:val="18"/>
                <w:szCs w:val="18"/>
              </w:rPr>
            </w:pPr>
            <w:r w:rsidRPr="00805C54">
              <w:rPr>
                <w:rFonts w:ascii="Arial" w:eastAsia="ＭＳ ゴシック" w:hAnsi="Arial" w:cs="Arial"/>
                <w:sz w:val="18"/>
                <w:szCs w:val="18"/>
              </w:rPr>
              <w:t>1</w:t>
            </w:r>
          </w:p>
          <w:p w14:paraId="7A33E242" w14:textId="2B4CE29A" w:rsidR="007D424D" w:rsidRPr="00E92B2E" w:rsidRDefault="007D424D" w:rsidP="00805C54">
            <w:pPr>
              <w:spacing w:line="260" w:lineRule="exact"/>
              <w:jc w:val="center"/>
              <w:rPr>
                <w:rFonts w:ascii="Arial" w:eastAsia="ＭＳ ゴシック" w:hAnsi="Arial" w:cs="Arial"/>
                <w:sz w:val="18"/>
                <w:szCs w:val="18"/>
              </w:rPr>
            </w:pPr>
            <w:r w:rsidRPr="00805C54">
              <w:rPr>
                <w:rFonts w:ascii="Arial" w:eastAsia="ＭＳ ゴシック" w:hAnsi="Arial" w:cs="Arial" w:hint="eastAsia"/>
                <w:sz w:val="18"/>
                <w:szCs w:val="18"/>
              </w:rPr>
              <w:t>全体</w:t>
            </w:r>
          </w:p>
        </w:tc>
        <w:tc>
          <w:tcPr>
            <w:tcW w:w="2494" w:type="dxa"/>
            <w:tcMar>
              <w:top w:w="57" w:type="dxa"/>
              <w:left w:w="57" w:type="dxa"/>
              <w:bottom w:w="57" w:type="dxa"/>
              <w:right w:w="85" w:type="dxa"/>
            </w:tcMar>
            <w:vAlign w:val="center"/>
          </w:tcPr>
          <w:p w14:paraId="337BF5CA" w14:textId="519BF959" w:rsidR="007D424D" w:rsidRPr="00C4762E" w:rsidRDefault="007D424D" w:rsidP="00801777">
            <w:pPr>
              <w:spacing w:line="244" w:lineRule="exact"/>
              <w:ind w:left="180" w:hangingChars="100" w:hanging="180"/>
              <w:rPr>
                <w:rFonts w:ascii="ＭＳ ゴシック" w:eastAsia="ＭＳ ゴシック" w:hAnsi="ＭＳ ゴシック" w:cs="Arial"/>
                <w:sz w:val="18"/>
                <w:szCs w:val="18"/>
              </w:rPr>
            </w:pPr>
            <w:r w:rsidRPr="00E92B2E">
              <w:rPr>
                <w:rFonts w:ascii="Arial" w:eastAsia="ＭＳ ゴシック" w:hAnsi="Arial" w:cs="Arial" w:hint="eastAsia"/>
                <w:sz w:val="18"/>
                <w:szCs w:val="18"/>
              </w:rPr>
              <w:t>①</w:t>
            </w:r>
            <w:r w:rsidRPr="00676286">
              <w:rPr>
                <w:rFonts w:ascii="Arial" w:eastAsia="ＭＳ ゴシック" w:hAnsi="Arial" w:cs="Arial" w:hint="eastAsia"/>
                <w:sz w:val="18"/>
                <w:szCs w:val="18"/>
              </w:rPr>
              <w:t>知識・技能と思考力・判断力・表現力などがバランスよく身につくよう配慮されているか。</w:t>
            </w:r>
          </w:p>
        </w:tc>
        <w:tc>
          <w:tcPr>
            <w:tcW w:w="7512" w:type="dxa"/>
            <w:tcMar>
              <w:top w:w="57" w:type="dxa"/>
              <w:left w:w="57" w:type="dxa"/>
              <w:bottom w:w="57" w:type="dxa"/>
              <w:right w:w="85" w:type="dxa"/>
            </w:tcMar>
            <w:vAlign w:val="center"/>
          </w:tcPr>
          <w:p w14:paraId="757338F8" w14:textId="1C08CF2F" w:rsidR="007D424D" w:rsidRPr="00AB32F7" w:rsidRDefault="007D424D" w:rsidP="00801777">
            <w:pPr>
              <w:spacing w:line="244" w:lineRule="exact"/>
              <w:ind w:left="180" w:hangingChars="100" w:hanging="180"/>
              <w:rPr>
                <w:sz w:val="18"/>
                <w:szCs w:val="18"/>
              </w:rPr>
            </w:pPr>
            <w:r w:rsidRPr="00E92B2E">
              <w:rPr>
                <w:rFonts w:hint="eastAsia"/>
                <w:sz w:val="18"/>
                <w:szCs w:val="18"/>
              </w:rPr>
              <w:t>・</w:t>
            </w:r>
            <w:r w:rsidRPr="00AB32F7">
              <w:rPr>
                <w:rFonts w:hint="eastAsia"/>
                <w:sz w:val="18"/>
                <w:szCs w:val="18"/>
              </w:rPr>
              <w:t>Unit</w:t>
            </w:r>
            <w:r w:rsidRPr="00AB32F7">
              <w:rPr>
                <w:rFonts w:hint="eastAsia"/>
                <w:sz w:val="18"/>
                <w:szCs w:val="18"/>
              </w:rPr>
              <w:t>・</w:t>
            </w:r>
            <w:r w:rsidRPr="00AB32F7">
              <w:rPr>
                <w:rFonts w:hint="eastAsia"/>
                <w:sz w:val="18"/>
                <w:szCs w:val="18"/>
              </w:rPr>
              <w:t>Real Life English</w:t>
            </w:r>
            <w:r w:rsidRPr="00AB32F7">
              <w:rPr>
                <w:rFonts w:hint="eastAsia"/>
                <w:sz w:val="18"/>
                <w:szCs w:val="18"/>
              </w:rPr>
              <w:t>・</w:t>
            </w:r>
            <w:r w:rsidRPr="00AB32F7">
              <w:rPr>
                <w:rFonts w:hint="eastAsia"/>
                <w:sz w:val="18"/>
                <w:szCs w:val="18"/>
              </w:rPr>
              <w:t>Stage Activity</w:t>
            </w:r>
            <w:r w:rsidRPr="00AB32F7">
              <w:rPr>
                <w:rFonts w:hint="eastAsia"/>
                <w:sz w:val="18"/>
                <w:szCs w:val="18"/>
              </w:rPr>
              <w:t>の</w:t>
            </w:r>
            <w:r w:rsidRPr="00AB32F7">
              <w:rPr>
                <w:rFonts w:hint="eastAsia"/>
                <w:sz w:val="18"/>
                <w:szCs w:val="18"/>
              </w:rPr>
              <w:t>3</w:t>
            </w:r>
            <w:r w:rsidRPr="00AB32F7">
              <w:rPr>
                <w:rFonts w:hint="eastAsia"/>
                <w:sz w:val="18"/>
                <w:szCs w:val="18"/>
              </w:rPr>
              <w:t>つの主要単元で、</w:t>
            </w:r>
            <w:r w:rsidRPr="00B909D1">
              <w:rPr>
                <w:rFonts w:hint="eastAsia"/>
                <w:b/>
                <w:sz w:val="18"/>
                <w:szCs w:val="18"/>
              </w:rPr>
              <w:t>知識・技能の習得と活用</w:t>
            </w:r>
            <w:r w:rsidRPr="00AB32F7">
              <w:rPr>
                <w:rFonts w:hint="eastAsia"/>
                <w:sz w:val="18"/>
                <w:szCs w:val="18"/>
              </w:rPr>
              <w:t>をくり返しながら</w:t>
            </w:r>
            <w:r w:rsidRPr="00B909D1">
              <w:rPr>
                <w:rFonts w:hint="eastAsia"/>
                <w:b/>
                <w:sz w:val="18"/>
                <w:szCs w:val="18"/>
              </w:rPr>
              <w:t>思考力・判断力・表現力などの育成</w:t>
            </w:r>
            <w:r w:rsidRPr="00AB32F7">
              <w:rPr>
                <w:rFonts w:hint="eastAsia"/>
                <w:sz w:val="18"/>
                <w:szCs w:val="18"/>
              </w:rPr>
              <w:t>をめざします。いずれの単元でも、言語を使用する</w:t>
            </w:r>
            <w:r w:rsidRPr="00B909D1">
              <w:rPr>
                <w:rFonts w:hint="eastAsia"/>
                <w:b/>
                <w:sz w:val="18"/>
                <w:szCs w:val="18"/>
              </w:rPr>
              <w:t>目的・場面・状況を意識して活動に取り組める</w:t>
            </w:r>
            <w:r w:rsidRPr="00AB32F7">
              <w:rPr>
                <w:rFonts w:hint="eastAsia"/>
                <w:sz w:val="18"/>
                <w:szCs w:val="18"/>
              </w:rPr>
              <w:t>ような仕組みにしています。</w:t>
            </w:r>
          </w:p>
          <w:p w14:paraId="185DA11C" w14:textId="57DA3661" w:rsidR="007D424D" w:rsidRPr="00E92B2E" w:rsidRDefault="007D424D" w:rsidP="00801777">
            <w:pPr>
              <w:spacing w:line="244" w:lineRule="exact"/>
              <w:ind w:left="180" w:hangingChars="100" w:hanging="180"/>
              <w:rPr>
                <w:sz w:val="18"/>
                <w:szCs w:val="18"/>
              </w:rPr>
            </w:pPr>
            <w:r w:rsidRPr="00AB32F7">
              <w:rPr>
                <w:rFonts w:hint="eastAsia"/>
                <w:sz w:val="18"/>
                <w:szCs w:val="18"/>
              </w:rPr>
              <w:t>・学習者用デジタル教科書では、各ページの学習内容に合わせてコンテンツをご用意しています。アニメや実写映像、音声、クイズなどの豊富なコンテンツが、各ページでめざす学びを支えます。</w:t>
            </w:r>
          </w:p>
        </w:tc>
        <w:tc>
          <w:tcPr>
            <w:tcW w:w="3798" w:type="dxa"/>
            <w:tcMar>
              <w:top w:w="57" w:type="dxa"/>
              <w:left w:w="57" w:type="dxa"/>
              <w:bottom w:w="57" w:type="dxa"/>
              <w:right w:w="85" w:type="dxa"/>
            </w:tcMar>
            <w:vAlign w:val="center"/>
          </w:tcPr>
          <w:p w14:paraId="5AFA75AE" w14:textId="5CC163B8" w:rsidR="007D424D" w:rsidRPr="00E92B2E" w:rsidRDefault="007D424D" w:rsidP="00F20A7C">
            <w:pPr>
              <w:topLinePunct/>
              <w:spacing w:line="260" w:lineRule="exact"/>
              <w:ind w:left="180" w:hangingChars="100" w:hanging="180"/>
              <w:rPr>
                <w:sz w:val="18"/>
                <w:szCs w:val="18"/>
              </w:rPr>
            </w:pPr>
            <w:r w:rsidRPr="00AB32F7">
              <w:rPr>
                <w:rFonts w:hint="eastAsia"/>
                <w:sz w:val="18"/>
                <w:szCs w:val="18"/>
              </w:rPr>
              <w:t>全体</w:t>
            </w:r>
          </w:p>
        </w:tc>
      </w:tr>
      <w:tr w:rsidR="007D424D" w:rsidRPr="00E92B2E" w14:paraId="7AA3BF57" w14:textId="77777777" w:rsidTr="00FA0E8D">
        <w:tc>
          <w:tcPr>
            <w:tcW w:w="1361" w:type="dxa"/>
            <w:vMerge/>
            <w:tcBorders>
              <w:bottom w:val="single" w:sz="4" w:space="0" w:color="auto"/>
            </w:tcBorders>
            <w:tcMar>
              <w:top w:w="57" w:type="dxa"/>
              <w:left w:w="57" w:type="dxa"/>
              <w:bottom w:w="57" w:type="dxa"/>
              <w:right w:w="85" w:type="dxa"/>
            </w:tcMar>
            <w:vAlign w:val="center"/>
          </w:tcPr>
          <w:p w14:paraId="60F79F70" w14:textId="008FCD12" w:rsidR="007D424D" w:rsidRPr="00E92B2E" w:rsidRDefault="007D424D" w:rsidP="00791446">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16AC6C59" w14:textId="25C46874" w:rsidR="007D424D" w:rsidRPr="00C4762E" w:rsidRDefault="007D424D" w:rsidP="00E32C3D">
            <w:pPr>
              <w:spacing w:line="244" w:lineRule="exact"/>
              <w:ind w:left="180" w:hangingChars="100" w:hanging="180"/>
              <w:rPr>
                <w:rFonts w:ascii="ＭＳ ゴシック" w:eastAsia="ＭＳ ゴシック" w:hAnsi="ＭＳ ゴシック" w:cs="Arial"/>
                <w:sz w:val="18"/>
                <w:szCs w:val="18"/>
              </w:rPr>
            </w:pPr>
            <w:r w:rsidRPr="00E92B2E">
              <w:rPr>
                <w:rFonts w:ascii="Arial" w:eastAsia="ＭＳ ゴシック" w:hAnsi="Arial" w:cs="Arial" w:hint="eastAsia"/>
                <w:sz w:val="18"/>
                <w:szCs w:val="18"/>
              </w:rPr>
              <w:t>②</w:t>
            </w:r>
            <w:r w:rsidR="00E32C3D">
              <w:rPr>
                <w:rFonts w:ascii="ＭＳ ゴシック" w:eastAsia="ＭＳ ゴシック" w:hAnsi="ＭＳ ゴシック" w:cs="Arial"/>
                <w:sz w:val="18"/>
                <w:szCs w:val="18"/>
              </w:rPr>
              <w:t> </w:t>
            </w:r>
            <w:r w:rsidRPr="00676286">
              <w:rPr>
                <w:rFonts w:ascii="Arial" w:eastAsia="ＭＳ ゴシック" w:hAnsi="Arial" w:cs="Arial" w:hint="eastAsia"/>
                <w:sz w:val="18"/>
                <w:szCs w:val="18"/>
              </w:rPr>
              <w:t>4</w:t>
            </w:r>
            <w:r w:rsidRPr="00676286">
              <w:rPr>
                <w:rFonts w:ascii="Arial" w:eastAsia="ＭＳ ゴシック" w:hAnsi="Arial" w:cs="Arial" w:hint="eastAsia"/>
                <w:sz w:val="18"/>
                <w:szCs w:val="18"/>
              </w:rPr>
              <w:t>技能</w:t>
            </w:r>
            <w:r w:rsidRPr="00676286">
              <w:rPr>
                <w:rFonts w:ascii="Arial" w:eastAsia="ＭＳ ゴシック" w:hAnsi="Arial" w:cs="Arial" w:hint="eastAsia"/>
                <w:sz w:val="18"/>
                <w:szCs w:val="18"/>
              </w:rPr>
              <w:t>5</w:t>
            </w:r>
            <w:r w:rsidRPr="00676286">
              <w:rPr>
                <w:rFonts w:ascii="Arial" w:eastAsia="ＭＳ ゴシック" w:hAnsi="Arial" w:cs="Arial" w:hint="eastAsia"/>
                <w:sz w:val="18"/>
                <w:szCs w:val="18"/>
              </w:rPr>
              <w:t>領域バランスよく学習するためのコンテンツがあるか。</w:t>
            </w:r>
          </w:p>
        </w:tc>
        <w:tc>
          <w:tcPr>
            <w:tcW w:w="7512" w:type="dxa"/>
            <w:tcMar>
              <w:top w:w="57" w:type="dxa"/>
              <w:left w:w="57" w:type="dxa"/>
              <w:bottom w:w="57" w:type="dxa"/>
              <w:right w:w="85" w:type="dxa"/>
            </w:tcMar>
            <w:vAlign w:val="center"/>
          </w:tcPr>
          <w:p w14:paraId="7D827DDD" w14:textId="3FA262AA" w:rsidR="007D424D" w:rsidRPr="00AB32F7" w:rsidRDefault="007D424D" w:rsidP="00801777">
            <w:pPr>
              <w:spacing w:line="244" w:lineRule="exact"/>
              <w:ind w:left="180" w:hangingChars="100" w:hanging="180"/>
              <w:rPr>
                <w:sz w:val="18"/>
                <w:szCs w:val="18"/>
              </w:rPr>
            </w:pPr>
            <w:r w:rsidRPr="00E92B2E">
              <w:rPr>
                <w:rFonts w:hint="eastAsia"/>
                <w:sz w:val="18"/>
                <w:szCs w:val="18"/>
              </w:rPr>
              <w:t>・</w:t>
            </w:r>
            <w:r w:rsidRPr="00AB32F7">
              <w:rPr>
                <w:rFonts w:hint="eastAsia"/>
                <w:sz w:val="18"/>
                <w:szCs w:val="18"/>
              </w:rPr>
              <w:t>「聞く」には</w:t>
            </w:r>
            <w:r w:rsidRPr="00B909D1">
              <w:rPr>
                <w:rFonts w:hint="eastAsia"/>
                <w:b/>
                <w:sz w:val="18"/>
                <w:szCs w:val="18"/>
              </w:rPr>
              <w:t>Preview</w:t>
            </w:r>
            <w:r w:rsidRPr="00B909D1">
              <w:rPr>
                <w:rFonts w:hint="eastAsia"/>
                <w:b/>
                <w:sz w:val="18"/>
                <w:szCs w:val="18"/>
              </w:rPr>
              <w:t>アニメ</w:t>
            </w:r>
            <w:r w:rsidRPr="00AB32F7">
              <w:rPr>
                <w:rFonts w:hint="eastAsia"/>
                <w:sz w:val="18"/>
                <w:szCs w:val="18"/>
              </w:rPr>
              <w:t>、「話す」には</w:t>
            </w:r>
            <w:r w:rsidRPr="00B909D1">
              <w:rPr>
                <w:rFonts w:hint="eastAsia"/>
                <w:b/>
                <w:sz w:val="18"/>
                <w:szCs w:val="18"/>
              </w:rPr>
              <w:t>Small Talk</w:t>
            </w:r>
            <w:r w:rsidRPr="00B909D1">
              <w:rPr>
                <w:rFonts w:hint="eastAsia"/>
                <w:b/>
                <w:sz w:val="18"/>
                <w:szCs w:val="18"/>
              </w:rPr>
              <w:t>練習用動画（やり取り）</w:t>
            </w:r>
            <w:r w:rsidRPr="00E75951">
              <w:rPr>
                <w:rFonts w:hint="eastAsia"/>
                <w:sz w:val="18"/>
                <w:szCs w:val="18"/>
              </w:rPr>
              <w:t>や</w:t>
            </w:r>
            <w:r w:rsidRPr="00B909D1">
              <w:rPr>
                <w:rFonts w:hint="eastAsia"/>
                <w:b/>
                <w:sz w:val="18"/>
                <w:szCs w:val="18"/>
              </w:rPr>
              <w:t>Unit Activity</w:t>
            </w:r>
            <w:r w:rsidRPr="00B909D1">
              <w:rPr>
                <w:rFonts w:hint="eastAsia"/>
                <w:b/>
                <w:sz w:val="18"/>
                <w:szCs w:val="18"/>
              </w:rPr>
              <w:t>のワークシート（発表）</w:t>
            </w:r>
            <w:r w:rsidRPr="00AB32F7">
              <w:rPr>
                <w:rFonts w:hint="eastAsia"/>
                <w:sz w:val="18"/>
                <w:szCs w:val="18"/>
              </w:rPr>
              <w:t>、「書く」には</w:t>
            </w:r>
            <w:r w:rsidRPr="00B909D1">
              <w:rPr>
                <w:rFonts w:hint="eastAsia"/>
                <w:b/>
                <w:sz w:val="18"/>
                <w:szCs w:val="18"/>
              </w:rPr>
              <w:t>学び方コーナー解説動画</w:t>
            </w:r>
            <w:r w:rsidRPr="00AB32F7">
              <w:rPr>
                <w:rFonts w:hint="eastAsia"/>
                <w:sz w:val="18"/>
                <w:szCs w:val="18"/>
              </w:rPr>
              <w:t>、「読む」には</w:t>
            </w:r>
            <w:r w:rsidRPr="00B909D1">
              <w:rPr>
                <w:rFonts w:hint="eastAsia"/>
                <w:b/>
                <w:sz w:val="18"/>
                <w:szCs w:val="18"/>
              </w:rPr>
              <w:t>デジタルマップ</w:t>
            </w:r>
            <w:r w:rsidRPr="00AB32F7">
              <w:rPr>
                <w:rFonts w:hint="eastAsia"/>
                <w:sz w:val="18"/>
                <w:szCs w:val="18"/>
              </w:rPr>
              <w:t>の日本・世界各地に関する読み物など、</w:t>
            </w:r>
            <w:r w:rsidRPr="00AB32F7">
              <w:rPr>
                <w:rFonts w:hint="eastAsia"/>
                <w:sz w:val="18"/>
                <w:szCs w:val="18"/>
              </w:rPr>
              <w:t>4</w:t>
            </w:r>
            <w:r w:rsidRPr="00AB32F7">
              <w:rPr>
                <w:rFonts w:hint="eastAsia"/>
                <w:sz w:val="18"/>
                <w:szCs w:val="18"/>
              </w:rPr>
              <w:t>技能</w:t>
            </w:r>
            <w:r w:rsidRPr="00AB32F7">
              <w:rPr>
                <w:rFonts w:hint="eastAsia"/>
                <w:sz w:val="18"/>
                <w:szCs w:val="18"/>
              </w:rPr>
              <w:t>5</w:t>
            </w:r>
            <w:r w:rsidRPr="00AB32F7">
              <w:rPr>
                <w:rFonts w:hint="eastAsia"/>
                <w:sz w:val="18"/>
                <w:szCs w:val="18"/>
              </w:rPr>
              <w:t>領域の学習や活用のためのコンテンツがあります。</w:t>
            </w:r>
          </w:p>
          <w:p w14:paraId="254231B1" w14:textId="2BB9353C" w:rsidR="007D424D" w:rsidRPr="00E92B2E" w:rsidRDefault="007D424D" w:rsidP="00801777">
            <w:pPr>
              <w:spacing w:line="244" w:lineRule="exact"/>
              <w:ind w:left="180" w:hangingChars="100" w:hanging="180"/>
              <w:rPr>
                <w:sz w:val="18"/>
                <w:szCs w:val="18"/>
              </w:rPr>
            </w:pPr>
            <w:r w:rsidRPr="00AB32F7">
              <w:rPr>
                <w:rFonts w:hint="eastAsia"/>
                <w:sz w:val="18"/>
                <w:szCs w:val="18"/>
              </w:rPr>
              <w:t>・「</w:t>
            </w:r>
            <w:r w:rsidRPr="00AB32F7">
              <w:rPr>
                <w:rFonts w:hint="eastAsia"/>
                <w:sz w:val="18"/>
                <w:szCs w:val="18"/>
              </w:rPr>
              <w:t>Real Life English</w:t>
            </w:r>
            <w:r w:rsidRPr="00AB32F7">
              <w:rPr>
                <w:rFonts w:hint="eastAsia"/>
                <w:sz w:val="18"/>
                <w:szCs w:val="18"/>
              </w:rPr>
              <w:t>」のページには、「聞く」「話す（やり取り）」「書く」の技能・領域に特化した活動と、それを支える音声などのデジタルコンテンツが掲載されています。</w:t>
            </w:r>
          </w:p>
        </w:tc>
        <w:tc>
          <w:tcPr>
            <w:tcW w:w="3798" w:type="dxa"/>
            <w:tcMar>
              <w:top w:w="57" w:type="dxa"/>
              <w:left w:w="57" w:type="dxa"/>
              <w:bottom w:w="57" w:type="dxa"/>
              <w:right w:w="85" w:type="dxa"/>
            </w:tcMar>
            <w:vAlign w:val="center"/>
          </w:tcPr>
          <w:p w14:paraId="60DF7A5A" w14:textId="791FE88C" w:rsidR="007D424D" w:rsidRPr="00AB32F7" w:rsidRDefault="007D424D" w:rsidP="00E101EE">
            <w:pPr>
              <w:topLinePunct/>
              <w:spacing w:line="244" w:lineRule="exact"/>
              <w:ind w:left="180" w:hangingChars="100" w:hanging="180"/>
              <w:rPr>
                <w:sz w:val="18"/>
                <w:szCs w:val="18"/>
              </w:rPr>
            </w:pPr>
            <w:r w:rsidRPr="00E92B2E">
              <w:rPr>
                <w:rFonts w:hint="eastAsia"/>
                <w:sz w:val="18"/>
                <w:szCs w:val="18"/>
              </w:rPr>
              <w:t>・</w:t>
            </w:r>
            <w:r w:rsidRPr="00AB32F7">
              <w:rPr>
                <w:rFonts w:hint="eastAsia"/>
                <w:sz w:val="18"/>
                <w:szCs w:val="18"/>
              </w:rPr>
              <w:t>「聞く」：各学年</w:t>
            </w:r>
            <w:r w:rsidRPr="00AB32F7">
              <w:rPr>
                <w:rFonts w:hint="eastAsia"/>
                <w:sz w:val="18"/>
                <w:szCs w:val="18"/>
              </w:rPr>
              <w:t>Uni</w:t>
            </w:r>
            <w:r w:rsidR="00E75951" w:rsidRPr="00AB32F7">
              <w:rPr>
                <w:rFonts w:hint="eastAsia"/>
                <w:sz w:val="18"/>
                <w:szCs w:val="18"/>
              </w:rPr>
              <w:t>t</w:t>
            </w:r>
            <w:r w:rsidRPr="00AB32F7">
              <w:rPr>
                <w:rFonts w:hint="eastAsia"/>
                <w:sz w:val="18"/>
                <w:szCs w:val="18"/>
              </w:rPr>
              <w:t>（</w:t>
            </w:r>
            <w:r w:rsidRPr="00AB32F7">
              <w:rPr>
                <w:rFonts w:hint="eastAsia"/>
                <w:sz w:val="18"/>
                <w:szCs w:val="18"/>
              </w:rPr>
              <w:t>1</w:t>
            </w:r>
            <w:r w:rsidRPr="00AB32F7">
              <w:rPr>
                <w:rFonts w:hint="eastAsia"/>
                <w:sz w:val="18"/>
                <w:szCs w:val="18"/>
              </w:rPr>
              <w:t>年</w:t>
            </w:r>
            <w:r w:rsidRPr="00AB32F7">
              <w:rPr>
                <w:rFonts w:hint="eastAsia"/>
                <w:sz w:val="18"/>
                <w:szCs w:val="18"/>
              </w:rPr>
              <w:t>p.61</w:t>
            </w:r>
            <w:r w:rsidRPr="00AB32F7">
              <w:rPr>
                <w:rFonts w:hint="eastAsia"/>
                <w:sz w:val="18"/>
                <w:szCs w:val="18"/>
              </w:rPr>
              <w:t>など）</w:t>
            </w:r>
            <w:r>
              <w:rPr>
                <w:sz w:val="18"/>
                <w:szCs w:val="18"/>
              </w:rPr>
              <w:br/>
            </w:r>
            <w:r w:rsidRPr="00AB32F7">
              <w:rPr>
                <w:rFonts w:hint="eastAsia"/>
                <w:sz w:val="18"/>
                <w:szCs w:val="18"/>
              </w:rPr>
              <w:t>「話す」：各学年巻末（</w:t>
            </w:r>
            <w:r w:rsidRPr="00AB32F7">
              <w:rPr>
                <w:rFonts w:hint="eastAsia"/>
                <w:sz w:val="18"/>
                <w:szCs w:val="18"/>
              </w:rPr>
              <w:t>2</w:t>
            </w:r>
            <w:r w:rsidRPr="00AB32F7">
              <w:rPr>
                <w:rFonts w:hint="eastAsia"/>
                <w:sz w:val="18"/>
                <w:szCs w:val="18"/>
              </w:rPr>
              <w:t>年</w:t>
            </w:r>
            <w:r w:rsidRPr="00AB32F7">
              <w:rPr>
                <w:rFonts w:hint="eastAsia"/>
                <w:sz w:val="18"/>
                <w:szCs w:val="18"/>
              </w:rPr>
              <w:t>p.145</w:t>
            </w:r>
            <w:r w:rsidRPr="00AB32F7">
              <w:rPr>
                <w:rFonts w:hint="eastAsia"/>
                <w:sz w:val="18"/>
                <w:szCs w:val="18"/>
              </w:rPr>
              <w:t>など）／</w:t>
            </w:r>
            <w:r>
              <w:rPr>
                <w:sz w:val="18"/>
                <w:szCs w:val="18"/>
              </w:rPr>
              <w:br/>
            </w:r>
            <w:r>
              <w:rPr>
                <w:rFonts w:hint="eastAsia"/>
                <w:sz w:val="18"/>
                <w:szCs w:val="18"/>
              </w:rPr>
              <w:t xml:space="preserve">　　　　</w:t>
            </w:r>
            <w:r w:rsidRPr="00AB32F7">
              <w:rPr>
                <w:rFonts w:hint="eastAsia"/>
                <w:sz w:val="18"/>
                <w:szCs w:val="18"/>
              </w:rPr>
              <w:t>各学年</w:t>
            </w:r>
            <w:r w:rsidRPr="00AB32F7">
              <w:rPr>
                <w:rFonts w:hint="eastAsia"/>
                <w:sz w:val="18"/>
                <w:szCs w:val="18"/>
              </w:rPr>
              <w:t>UA</w:t>
            </w:r>
            <w:r w:rsidRPr="00AB32F7">
              <w:rPr>
                <w:rFonts w:hint="eastAsia"/>
                <w:sz w:val="18"/>
                <w:szCs w:val="18"/>
              </w:rPr>
              <w:t>（</w:t>
            </w:r>
            <w:r w:rsidRPr="00AB32F7">
              <w:rPr>
                <w:rFonts w:hint="eastAsia"/>
                <w:sz w:val="18"/>
                <w:szCs w:val="18"/>
              </w:rPr>
              <w:t>3</w:t>
            </w:r>
            <w:r w:rsidRPr="00AB32F7">
              <w:rPr>
                <w:rFonts w:hint="eastAsia"/>
                <w:sz w:val="18"/>
                <w:szCs w:val="18"/>
              </w:rPr>
              <w:t>年</w:t>
            </w:r>
            <w:r w:rsidRPr="00AB32F7">
              <w:rPr>
                <w:rFonts w:hint="eastAsia"/>
                <w:sz w:val="18"/>
                <w:szCs w:val="18"/>
              </w:rPr>
              <w:t>p.16</w:t>
            </w:r>
            <w:r w:rsidRPr="00AB32F7">
              <w:rPr>
                <w:rFonts w:hint="eastAsia"/>
                <w:sz w:val="18"/>
                <w:szCs w:val="18"/>
              </w:rPr>
              <w:t>など）</w:t>
            </w:r>
            <w:r>
              <w:rPr>
                <w:sz w:val="18"/>
                <w:szCs w:val="18"/>
              </w:rPr>
              <w:br/>
            </w:r>
            <w:r w:rsidRPr="00AB32F7">
              <w:rPr>
                <w:rFonts w:hint="eastAsia"/>
                <w:sz w:val="18"/>
                <w:szCs w:val="18"/>
              </w:rPr>
              <w:t>「書く」：各学年学び（</w:t>
            </w:r>
            <w:r w:rsidRPr="00AB32F7">
              <w:rPr>
                <w:rFonts w:hint="eastAsia"/>
                <w:sz w:val="18"/>
                <w:szCs w:val="18"/>
              </w:rPr>
              <w:t>1</w:t>
            </w:r>
            <w:r w:rsidRPr="00AB32F7">
              <w:rPr>
                <w:rFonts w:hint="eastAsia"/>
                <w:sz w:val="18"/>
                <w:szCs w:val="18"/>
              </w:rPr>
              <w:t>年</w:t>
            </w:r>
            <w:r w:rsidRPr="00AB32F7">
              <w:rPr>
                <w:rFonts w:hint="eastAsia"/>
                <w:sz w:val="18"/>
                <w:szCs w:val="18"/>
              </w:rPr>
              <w:t>p.2</w:t>
            </w:r>
            <w:r w:rsidRPr="00AB32F7">
              <w:rPr>
                <w:rFonts w:hint="eastAsia"/>
                <w:sz w:val="18"/>
                <w:szCs w:val="18"/>
              </w:rPr>
              <w:t>／</w:t>
            </w:r>
            <w:r w:rsidRPr="00AB32F7">
              <w:rPr>
                <w:rFonts w:hint="eastAsia"/>
                <w:sz w:val="18"/>
                <w:szCs w:val="18"/>
              </w:rPr>
              <w:t>3</w:t>
            </w:r>
            <w:r w:rsidRPr="00AB32F7">
              <w:rPr>
                <w:rFonts w:hint="eastAsia"/>
                <w:sz w:val="18"/>
                <w:szCs w:val="18"/>
              </w:rPr>
              <w:t>年</w:t>
            </w:r>
            <w:r w:rsidRPr="00AB32F7">
              <w:rPr>
                <w:rFonts w:hint="eastAsia"/>
                <w:sz w:val="18"/>
                <w:szCs w:val="18"/>
              </w:rPr>
              <w:t>p.5</w:t>
            </w:r>
            <w:r w:rsidRPr="00AB32F7">
              <w:rPr>
                <w:rFonts w:hint="eastAsia"/>
                <w:sz w:val="18"/>
                <w:szCs w:val="18"/>
              </w:rPr>
              <w:t>）</w:t>
            </w:r>
            <w:r>
              <w:rPr>
                <w:sz w:val="18"/>
                <w:szCs w:val="18"/>
              </w:rPr>
              <w:br/>
            </w:r>
            <w:r w:rsidRPr="00AB32F7">
              <w:rPr>
                <w:rFonts w:hint="eastAsia"/>
                <w:sz w:val="18"/>
                <w:szCs w:val="18"/>
              </w:rPr>
              <w:t>「読む」：各学年前見返しなど</w:t>
            </w:r>
          </w:p>
          <w:p w14:paraId="77791190" w14:textId="48997926" w:rsidR="007D424D" w:rsidRPr="00E92B2E" w:rsidRDefault="007D424D" w:rsidP="00E101EE">
            <w:pPr>
              <w:topLinePunct/>
              <w:spacing w:line="244" w:lineRule="exact"/>
              <w:ind w:left="180" w:hangingChars="100" w:hanging="180"/>
              <w:rPr>
                <w:sz w:val="18"/>
                <w:szCs w:val="18"/>
              </w:rPr>
            </w:pPr>
            <w:r w:rsidRPr="00E92B2E">
              <w:rPr>
                <w:rFonts w:hint="eastAsia"/>
                <w:sz w:val="18"/>
                <w:szCs w:val="18"/>
              </w:rPr>
              <w:t>・</w:t>
            </w:r>
            <w:r w:rsidRPr="00AB32F7">
              <w:rPr>
                <w:rFonts w:hint="eastAsia"/>
                <w:sz w:val="18"/>
                <w:szCs w:val="18"/>
              </w:rPr>
              <w:t>各学年</w:t>
            </w:r>
            <w:r w:rsidRPr="00AB32F7">
              <w:rPr>
                <w:rFonts w:hint="eastAsia"/>
                <w:sz w:val="18"/>
                <w:szCs w:val="18"/>
              </w:rPr>
              <w:t>RLE</w:t>
            </w:r>
            <w:r w:rsidRPr="00AB32F7">
              <w:rPr>
                <w:rFonts w:hint="eastAsia"/>
                <w:sz w:val="18"/>
                <w:szCs w:val="18"/>
              </w:rPr>
              <w:t>（</w:t>
            </w:r>
            <w:r w:rsidRPr="00AB32F7">
              <w:rPr>
                <w:rFonts w:hint="eastAsia"/>
                <w:sz w:val="18"/>
                <w:szCs w:val="18"/>
              </w:rPr>
              <w:t>1</w:t>
            </w:r>
            <w:r w:rsidRPr="00AB32F7">
              <w:rPr>
                <w:rFonts w:hint="eastAsia"/>
                <w:sz w:val="18"/>
                <w:szCs w:val="18"/>
              </w:rPr>
              <w:t>年</w:t>
            </w:r>
            <w:r w:rsidRPr="00AB32F7">
              <w:rPr>
                <w:rFonts w:hint="eastAsia"/>
                <w:sz w:val="18"/>
                <w:szCs w:val="18"/>
              </w:rPr>
              <w:t>p.69</w:t>
            </w:r>
            <w:r w:rsidRPr="00AB32F7">
              <w:rPr>
                <w:rFonts w:hint="eastAsia"/>
                <w:sz w:val="18"/>
                <w:szCs w:val="18"/>
              </w:rPr>
              <w:t>など）</w:t>
            </w:r>
          </w:p>
        </w:tc>
      </w:tr>
      <w:tr w:rsidR="00A00BBB" w:rsidRPr="00E92B2E" w14:paraId="000CC0A1" w14:textId="77777777" w:rsidTr="00FA0E8D">
        <w:trPr>
          <w:trHeight w:val="63"/>
        </w:trPr>
        <w:tc>
          <w:tcPr>
            <w:tcW w:w="1361" w:type="dxa"/>
            <w:tcBorders>
              <w:top w:val="single" w:sz="4" w:space="0" w:color="auto"/>
              <w:bottom w:val="nil"/>
            </w:tcBorders>
            <w:tcMar>
              <w:top w:w="57" w:type="dxa"/>
              <w:left w:w="57" w:type="dxa"/>
              <w:bottom w:w="57" w:type="dxa"/>
              <w:right w:w="85" w:type="dxa"/>
            </w:tcMar>
            <w:vAlign w:val="center"/>
          </w:tcPr>
          <w:p w14:paraId="2880114B" w14:textId="77777777" w:rsidR="00805C54" w:rsidRPr="00805C54"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sz w:val="18"/>
                <w:szCs w:val="18"/>
              </w:rPr>
              <w:t>2</w:t>
            </w:r>
          </w:p>
          <w:p w14:paraId="76F05A86" w14:textId="542441FC" w:rsidR="00A00BBB" w:rsidRPr="00E92B2E"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hint="eastAsia"/>
                <w:sz w:val="18"/>
                <w:szCs w:val="18"/>
              </w:rPr>
              <w:t>音と文字</w:t>
            </w:r>
          </w:p>
        </w:tc>
        <w:tc>
          <w:tcPr>
            <w:tcW w:w="2494" w:type="dxa"/>
            <w:tcMar>
              <w:top w:w="57" w:type="dxa"/>
              <w:left w:w="57" w:type="dxa"/>
              <w:bottom w:w="57" w:type="dxa"/>
              <w:right w:w="85" w:type="dxa"/>
            </w:tcMar>
            <w:vAlign w:val="center"/>
          </w:tcPr>
          <w:p w14:paraId="7DCDB280" w14:textId="37BF5C56" w:rsidR="00A00BBB" w:rsidRPr="00C4762E" w:rsidRDefault="006A710B" w:rsidP="00801777">
            <w:pPr>
              <w:spacing w:line="244" w:lineRule="exact"/>
              <w:ind w:left="180" w:hangingChars="100" w:hanging="180"/>
              <w:rPr>
                <w:rFonts w:ascii="ＭＳ ゴシック" w:eastAsia="ＭＳ ゴシック" w:hAnsi="ＭＳ ゴシック" w:cs="Arial"/>
                <w:sz w:val="18"/>
                <w:szCs w:val="18"/>
              </w:rPr>
            </w:pPr>
            <w:r w:rsidRPr="00E92B2E">
              <w:rPr>
                <w:rFonts w:ascii="Arial" w:eastAsia="ＭＳ ゴシック" w:hAnsi="Arial" w:cs="Arial" w:hint="eastAsia"/>
                <w:sz w:val="18"/>
                <w:szCs w:val="18"/>
              </w:rPr>
              <w:t>③</w:t>
            </w:r>
            <w:r w:rsidR="00676286" w:rsidRPr="00676286">
              <w:rPr>
                <w:rFonts w:ascii="Arial" w:eastAsia="ＭＳ ゴシック" w:hAnsi="Arial" w:cs="Arial" w:hint="eastAsia"/>
                <w:sz w:val="18"/>
                <w:szCs w:val="18"/>
              </w:rPr>
              <w:t>文字や音韻の学習を進める上で、効果的なコンテンツがあるか。</w:t>
            </w:r>
          </w:p>
        </w:tc>
        <w:tc>
          <w:tcPr>
            <w:tcW w:w="7512" w:type="dxa"/>
            <w:tcMar>
              <w:top w:w="57" w:type="dxa"/>
              <w:left w:w="57" w:type="dxa"/>
              <w:bottom w:w="57" w:type="dxa"/>
              <w:right w:w="85" w:type="dxa"/>
            </w:tcMar>
            <w:vAlign w:val="center"/>
          </w:tcPr>
          <w:p w14:paraId="0E3DFFFB" w14:textId="77777777" w:rsidR="00AB32F7" w:rsidRPr="00AB32F7" w:rsidRDefault="00F362ED" w:rsidP="00801777">
            <w:pPr>
              <w:spacing w:line="244" w:lineRule="exact"/>
              <w:ind w:left="180" w:hangingChars="100" w:hanging="180"/>
              <w:rPr>
                <w:sz w:val="18"/>
                <w:szCs w:val="18"/>
              </w:rPr>
            </w:pPr>
            <w:r w:rsidRPr="00E92B2E">
              <w:rPr>
                <w:rFonts w:hint="eastAsia"/>
                <w:sz w:val="18"/>
                <w:szCs w:val="18"/>
              </w:rPr>
              <w:t>・</w:t>
            </w:r>
            <w:r w:rsidR="00AB32F7" w:rsidRPr="00AB32F7">
              <w:rPr>
                <w:rFonts w:hint="eastAsia"/>
                <w:sz w:val="18"/>
                <w:szCs w:val="18"/>
              </w:rPr>
              <w:t>Sounds and Letters</w:t>
            </w:r>
            <w:r w:rsidR="00AB32F7" w:rsidRPr="00AB32F7">
              <w:rPr>
                <w:rFonts w:hint="eastAsia"/>
                <w:sz w:val="18"/>
                <w:szCs w:val="18"/>
              </w:rPr>
              <w:t>のページでは、紙面の活動に付随した音声やクイズなどをご用意しています。</w:t>
            </w:r>
          </w:p>
          <w:p w14:paraId="5745C106" w14:textId="4AFD1D39" w:rsidR="00A00BBB" w:rsidRPr="00E92B2E" w:rsidRDefault="00AB32F7" w:rsidP="00801777">
            <w:pPr>
              <w:spacing w:line="244" w:lineRule="exact"/>
              <w:ind w:left="180" w:hangingChars="100" w:hanging="180"/>
              <w:rPr>
                <w:sz w:val="18"/>
                <w:szCs w:val="18"/>
              </w:rPr>
            </w:pPr>
            <w:r w:rsidRPr="00AB32F7">
              <w:rPr>
                <w:rFonts w:hint="eastAsia"/>
                <w:sz w:val="18"/>
                <w:szCs w:val="18"/>
              </w:rPr>
              <w:t>・英語の音を調音する口の形を正確に学ぶことができるよう、</w:t>
            </w:r>
            <w:r w:rsidRPr="00B909D1">
              <w:rPr>
                <w:rFonts w:hint="eastAsia"/>
                <w:b/>
                <w:sz w:val="18"/>
                <w:szCs w:val="18"/>
              </w:rPr>
              <w:t>ネイティブスピーカーが音素を発音している様子の動画</w:t>
            </w:r>
            <w:r w:rsidRPr="00AB32F7">
              <w:rPr>
                <w:rFonts w:hint="eastAsia"/>
                <w:sz w:val="18"/>
                <w:szCs w:val="18"/>
              </w:rPr>
              <w:t>を掲載しています。</w:t>
            </w:r>
          </w:p>
        </w:tc>
        <w:tc>
          <w:tcPr>
            <w:tcW w:w="3798" w:type="dxa"/>
            <w:tcMar>
              <w:top w:w="57" w:type="dxa"/>
              <w:left w:w="57" w:type="dxa"/>
              <w:bottom w:w="57" w:type="dxa"/>
              <w:right w:w="85" w:type="dxa"/>
            </w:tcMar>
            <w:vAlign w:val="center"/>
          </w:tcPr>
          <w:p w14:paraId="741F439D" w14:textId="290D36FD" w:rsidR="00AB32F7" w:rsidRPr="00AB32F7" w:rsidRDefault="005E6046" w:rsidP="00F20A7C">
            <w:pPr>
              <w:topLinePunct/>
              <w:spacing w:line="260" w:lineRule="exact"/>
              <w:ind w:left="180" w:hangingChars="100" w:hanging="180"/>
              <w:rPr>
                <w:sz w:val="18"/>
                <w:szCs w:val="18"/>
              </w:rPr>
            </w:pPr>
            <w:r w:rsidRPr="00E92B2E">
              <w:rPr>
                <w:rFonts w:hint="eastAsia"/>
                <w:sz w:val="18"/>
                <w:szCs w:val="18"/>
              </w:rPr>
              <w:t>・</w:t>
            </w:r>
            <w:r w:rsidR="00AB32F7" w:rsidRPr="00AB32F7">
              <w:rPr>
                <w:rFonts w:hint="eastAsia"/>
                <w:sz w:val="18"/>
                <w:szCs w:val="18"/>
              </w:rPr>
              <w:t>1</w:t>
            </w:r>
            <w:r w:rsidR="00AB32F7" w:rsidRPr="00AB32F7">
              <w:rPr>
                <w:rFonts w:hint="eastAsia"/>
                <w:sz w:val="18"/>
                <w:szCs w:val="18"/>
              </w:rPr>
              <w:t>年</w:t>
            </w:r>
            <w:r w:rsidR="00AB32F7" w:rsidRPr="00AB32F7">
              <w:rPr>
                <w:rFonts w:hint="eastAsia"/>
                <w:sz w:val="18"/>
                <w:szCs w:val="18"/>
              </w:rPr>
              <w:t>Sounds and Letters</w:t>
            </w:r>
            <w:r w:rsidR="00AB32F7" w:rsidRPr="00AB32F7">
              <w:rPr>
                <w:rFonts w:hint="eastAsia"/>
                <w:sz w:val="18"/>
                <w:szCs w:val="18"/>
              </w:rPr>
              <w:t>（</w:t>
            </w:r>
            <w:r w:rsidR="00AB32F7" w:rsidRPr="00AB32F7">
              <w:rPr>
                <w:rFonts w:hint="eastAsia"/>
                <w:sz w:val="18"/>
                <w:szCs w:val="18"/>
              </w:rPr>
              <w:t>p.8</w:t>
            </w:r>
            <w:r w:rsidR="00AB32F7" w:rsidRPr="00AB32F7">
              <w:rPr>
                <w:rFonts w:hint="eastAsia"/>
                <w:sz w:val="18"/>
                <w:szCs w:val="18"/>
              </w:rPr>
              <w:t>など）</w:t>
            </w:r>
          </w:p>
          <w:p w14:paraId="2A0AEC02" w14:textId="56987676" w:rsidR="00A00BBB" w:rsidRPr="00E92B2E" w:rsidRDefault="005E6046" w:rsidP="00F20A7C">
            <w:pPr>
              <w:topLinePunct/>
              <w:spacing w:line="260" w:lineRule="exact"/>
              <w:ind w:left="180" w:hangingChars="100" w:hanging="180"/>
              <w:rPr>
                <w:sz w:val="18"/>
                <w:szCs w:val="18"/>
              </w:rPr>
            </w:pPr>
            <w:r w:rsidRPr="00E92B2E">
              <w:rPr>
                <w:rFonts w:hint="eastAsia"/>
                <w:sz w:val="18"/>
                <w:szCs w:val="18"/>
              </w:rPr>
              <w:t>・</w:t>
            </w:r>
            <w:r w:rsidR="00AB32F7" w:rsidRPr="00AB32F7">
              <w:rPr>
                <w:rFonts w:hint="eastAsia"/>
                <w:sz w:val="18"/>
                <w:szCs w:val="18"/>
              </w:rPr>
              <w:t>各学年巻末（</w:t>
            </w:r>
            <w:r w:rsidR="00AB32F7" w:rsidRPr="00AB32F7">
              <w:rPr>
                <w:rFonts w:hint="eastAsia"/>
                <w:sz w:val="18"/>
                <w:szCs w:val="18"/>
              </w:rPr>
              <w:t>2</w:t>
            </w:r>
            <w:r w:rsidR="00AB32F7" w:rsidRPr="00AB32F7">
              <w:rPr>
                <w:rFonts w:hint="eastAsia"/>
                <w:sz w:val="18"/>
                <w:szCs w:val="18"/>
              </w:rPr>
              <w:t>・</w:t>
            </w:r>
            <w:r w:rsidR="00AB32F7" w:rsidRPr="00AB32F7">
              <w:rPr>
                <w:rFonts w:hint="eastAsia"/>
                <w:sz w:val="18"/>
                <w:szCs w:val="18"/>
              </w:rPr>
              <w:t>3</w:t>
            </w:r>
            <w:r w:rsidR="00AB32F7" w:rsidRPr="00AB32F7">
              <w:rPr>
                <w:rFonts w:hint="eastAsia"/>
                <w:sz w:val="18"/>
                <w:szCs w:val="18"/>
              </w:rPr>
              <w:t>年</w:t>
            </w:r>
            <w:r w:rsidR="00AB32F7" w:rsidRPr="00AB32F7">
              <w:rPr>
                <w:rFonts w:hint="eastAsia"/>
                <w:sz w:val="18"/>
                <w:szCs w:val="18"/>
              </w:rPr>
              <w:t>p.150</w:t>
            </w:r>
            <w:r w:rsidR="00AB32F7" w:rsidRPr="00AB32F7">
              <w:rPr>
                <w:rFonts w:hint="eastAsia"/>
                <w:sz w:val="18"/>
                <w:szCs w:val="18"/>
              </w:rPr>
              <w:t>など）</w:t>
            </w:r>
          </w:p>
        </w:tc>
      </w:tr>
      <w:tr w:rsidR="00A00BBB" w:rsidRPr="00E92B2E" w14:paraId="5ADAC315" w14:textId="77777777" w:rsidTr="00FA0E8D">
        <w:trPr>
          <w:cantSplit/>
        </w:trPr>
        <w:tc>
          <w:tcPr>
            <w:tcW w:w="1361" w:type="dxa"/>
            <w:tcBorders>
              <w:top w:val="single" w:sz="4" w:space="0" w:color="auto"/>
              <w:bottom w:val="single" w:sz="4" w:space="0" w:color="auto"/>
            </w:tcBorders>
            <w:tcMar>
              <w:top w:w="57" w:type="dxa"/>
              <w:left w:w="57" w:type="dxa"/>
              <w:bottom w:w="57" w:type="dxa"/>
              <w:right w:w="85" w:type="dxa"/>
            </w:tcMar>
            <w:vAlign w:val="center"/>
          </w:tcPr>
          <w:p w14:paraId="43A8461B" w14:textId="77777777" w:rsidR="00805C54" w:rsidRPr="00805C54"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sz w:val="18"/>
                <w:szCs w:val="18"/>
              </w:rPr>
              <w:t>3</w:t>
            </w:r>
          </w:p>
          <w:p w14:paraId="044680F0" w14:textId="29965DB1" w:rsidR="00A00BBB" w:rsidRPr="00E346B6"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hint="eastAsia"/>
                <w:sz w:val="18"/>
                <w:szCs w:val="18"/>
              </w:rPr>
              <w:t>文法学習</w:t>
            </w:r>
          </w:p>
        </w:tc>
        <w:tc>
          <w:tcPr>
            <w:tcW w:w="2494" w:type="dxa"/>
            <w:tcMar>
              <w:top w:w="57" w:type="dxa"/>
              <w:left w:w="57" w:type="dxa"/>
              <w:bottom w:w="57" w:type="dxa"/>
              <w:right w:w="85" w:type="dxa"/>
            </w:tcMar>
            <w:vAlign w:val="center"/>
          </w:tcPr>
          <w:p w14:paraId="1FCD1D41" w14:textId="7DC787CC" w:rsidR="00A00BBB" w:rsidRPr="00E92B2E" w:rsidRDefault="006A710B" w:rsidP="00801777">
            <w:pPr>
              <w:spacing w:line="244" w:lineRule="exact"/>
              <w:ind w:left="180" w:hangingChars="100" w:hanging="180"/>
              <w:rPr>
                <w:rFonts w:ascii="ＭＳ ゴシック" w:eastAsia="ＭＳ ゴシック" w:hAnsi="ＭＳ ゴシック" w:cs="Arial"/>
                <w:sz w:val="18"/>
                <w:szCs w:val="18"/>
              </w:rPr>
            </w:pPr>
            <w:r w:rsidRPr="00E92B2E">
              <w:rPr>
                <w:rFonts w:ascii="Arial" w:eastAsia="ＭＳ ゴシック" w:hAnsi="Arial" w:cs="Arial" w:hint="eastAsia"/>
                <w:sz w:val="18"/>
                <w:szCs w:val="18"/>
              </w:rPr>
              <w:t>④</w:t>
            </w:r>
            <w:r w:rsidR="00676286" w:rsidRPr="00676286">
              <w:rPr>
                <w:rFonts w:ascii="Arial" w:eastAsia="ＭＳ ゴシック" w:hAnsi="Arial" w:cs="Arial" w:hint="eastAsia"/>
                <w:sz w:val="18"/>
                <w:szCs w:val="18"/>
              </w:rPr>
              <w:t>文法の学習を進める上で効果的なコンテンツがあるか。</w:t>
            </w:r>
          </w:p>
        </w:tc>
        <w:tc>
          <w:tcPr>
            <w:tcW w:w="7512" w:type="dxa"/>
            <w:tcMar>
              <w:top w:w="57" w:type="dxa"/>
              <w:left w:w="57" w:type="dxa"/>
              <w:bottom w:w="57" w:type="dxa"/>
              <w:right w:w="85" w:type="dxa"/>
            </w:tcMar>
            <w:vAlign w:val="center"/>
          </w:tcPr>
          <w:p w14:paraId="3104BD84" w14:textId="6B56F749" w:rsidR="00AB32F7" w:rsidRPr="00AB32F7" w:rsidRDefault="00F362ED" w:rsidP="00801777">
            <w:pPr>
              <w:spacing w:line="244" w:lineRule="exact"/>
              <w:ind w:left="180" w:hangingChars="100" w:hanging="180"/>
              <w:rPr>
                <w:sz w:val="18"/>
                <w:szCs w:val="18"/>
              </w:rPr>
            </w:pPr>
            <w:r w:rsidRPr="00E92B2E">
              <w:rPr>
                <w:rFonts w:hint="eastAsia"/>
                <w:sz w:val="18"/>
                <w:szCs w:val="18"/>
              </w:rPr>
              <w:t>・</w:t>
            </w:r>
            <w:r w:rsidR="00AB32F7" w:rsidRPr="00AB32F7">
              <w:rPr>
                <w:rFonts w:hint="eastAsia"/>
                <w:sz w:val="18"/>
                <w:szCs w:val="18"/>
              </w:rPr>
              <w:t>ネイティブスピーカーによる、各文法事項についての楽しい解説が聞ける</w:t>
            </w:r>
            <w:r w:rsidR="00AB32F7" w:rsidRPr="00B909D1">
              <w:rPr>
                <w:rFonts w:hint="eastAsia"/>
                <w:b/>
                <w:sz w:val="18"/>
                <w:szCs w:val="18"/>
              </w:rPr>
              <w:t xml:space="preserve">Key Sentences </w:t>
            </w:r>
            <w:r w:rsidR="00AB32F7" w:rsidRPr="00B909D1">
              <w:rPr>
                <w:rFonts w:hint="eastAsia"/>
                <w:b/>
                <w:sz w:val="18"/>
                <w:szCs w:val="18"/>
              </w:rPr>
              <w:t>解説動画</w:t>
            </w:r>
            <w:r w:rsidR="00AB32F7" w:rsidRPr="00AB32F7">
              <w:rPr>
                <w:rFonts w:hint="eastAsia"/>
                <w:sz w:val="18"/>
                <w:szCs w:val="18"/>
              </w:rPr>
              <w:t>をご用意しています。生徒は好きなタイミングで、</w:t>
            </w:r>
            <w:r w:rsidR="00AB32F7" w:rsidRPr="00AB32F7">
              <w:rPr>
                <w:rFonts w:hint="eastAsia"/>
                <w:sz w:val="18"/>
                <w:szCs w:val="18"/>
              </w:rPr>
              <w:t>3</w:t>
            </w:r>
            <w:r w:rsidR="00AB32F7" w:rsidRPr="00AB32F7">
              <w:rPr>
                <w:rFonts w:hint="eastAsia"/>
                <w:sz w:val="18"/>
                <w:szCs w:val="18"/>
              </w:rPr>
              <w:t>学年分の解説動画を視聴して学習することができます。</w:t>
            </w:r>
          </w:p>
          <w:p w14:paraId="13E5F73C" w14:textId="41AB3195" w:rsidR="00A00BBB" w:rsidRPr="00E92B2E" w:rsidRDefault="00AB32F7" w:rsidP="00801777">
            <w:pPr>
              <w:spacing w:line="244" w:lineRule="exact"/>
              <w:ind w:left="180" w:hangingChars="100" w:hanging="180"/>
              <w:rPr>
                <w:sz w:val="18"/>
                <w:szCs w:val="18"/>
              </w:rPr>
            </w:pPr>
            <w:r w:rsidRPr="00AB32F7">
              <w:rPr>
                <w:rFonts w:hint="eastAsia"/>
                <w:sz w:val="18"/>
                <w:szCs w:val="18"/>
              </w:rPr>
              <w:t>・各文法を学ぶページには、イラストがついた</w:t>
            </w:r>
            <w:r w:rsidRPr="00B909D1">
              <w:rPr>
                <w:rFonts w:hint="eastAsia"/>
                <w:b/>
                <w:sz w:val="18"/>
                <w:szCs w:val="18"/>
              </w:rPr>
              <w:t>確認用のデジタルクイズ</w:t>
            </w:r>
            <w:r w:rsidRPr="00AB32F7">
              <w:rPr>
                <w:rFonts w:hint="eastAsia"/>
                <w:sz w:val="18"/>
                <w:szCs w:val="18"/>
              </w:rPr>
              <w:t>が掲載されており、</w:t>
            </w:r>
            <w:r w:rsidRPr="00B909D1">
              <w:rPr>
                <w:rFonts w:hint="eastAsia"/>
                <w:b/>
                <w:sz w:val="18"/>
                <w:szCs w:val="18"/>
              </w:rPr>
              <w:t>授業中の帯活動や家庭学習用の教材</w:t>
            </w:r>
            <w:r w:rsidRPr="00AB32F7">
              <w:rPr>
                <w:rFonts w:hint="eastAsia"/>
                <w:sz w:val="18"/>
                <w:szCs w:val="18"/>
              </w:rPr>
              <w:t>として活用できます。</w:t>
            </w:r>
          </w:p>
        </w:tc>
        <w:tc>
          <w:tcPr>
            <w:tcW w:w="3798" w:type="dxa"/>
            <w:tcMar>
              <w:top w:w="57" w:type="dxa"/>
              <w:left w:w="57" w:type="dxa"/>
              <w:bottom w:w="57" w:type="dxa"/>
              <w:right w:w="85" w:type="dxa"/>
            </w:tcMar>
            <w:vAlign w:val="center"/>
          </w:tcPr>
          <w:p w14:paraId="00790327" w14:textId="320563C9" w:rsidR="00AB32F7" w:rsidRPr="00AB32F7" w:rsidRDefault="005E6046" w:rsidP="00F20A7C">
            <w:pPr>
              <w:topLinePunct/>
              <w:spacing w:line="260" w:lineRule="exact"/>
              <w:ind w:left="180" w:hangingChars="100" w:hanging="180"/>
              <w:rPr>
                <w:sz w:val="18"/>
                <w:szCs w:val="18"/>
              </w:rPr>
            </w:pPr>
            <w:r w:rsidRPr="00E92B2E">
              <w:rPr>
                <w:rFonts w:hint="eastAsia"/>
                <w:sz w:val="18"/>
                <w:szCs w:val="18"/>
              </w:rPr>
              <w:t>・</w:t>
            </w:r>
            <w:r w:rsidR="00AB32F7" w:rsidRPr="00AB32F7">
              <w:rPr>
                <w:rFonts w:hint="eastAsia"/>
                <w:sz w:val="18"/>
                <w:szCs w:val="18"/>
              </w:rPr>
              <w:t>各学年（</w:t>
            </w:r>
            <w:r w:rsidR="00AB32F7" w:rsidRPr="00AB32F7">
              <w:rPr>
                <w:rFonts w:hint="eastAsia"/>
                <w:sz w:val="18"/>
                <w:szCs w:val="18"/>
              </w:rPr>
              <w:t>1</w:t>
            </w:r>
            <w:r w:rsidR="00AB32F7" w:rsidRPr="00AB32F7">
              <w:rPr>
                <w:rFonts w:hint="eastAsia"/>
                <w:sz w:val="18"/>
                <w:szCs w:val="18"/>
              </w:rPr>
              <w:t>年</w:t>
            </w:r>
            <w:r w:rsidR="00AB32F7" w:rsidRPr="00AB32F7">
              <w:rPr>
                <w:rFonts w:hint="eastAsia"/>
                <w:sz w:val="18"/>
                <w:szCs w:val="18"/>
              </w:rPr>
              <w:t>p.13</w:t>
            </w:r>
            <w:r w:rsidR="00AB32F7" w:rsidRPr="00AB32F7">
              <w:rPr>
                <w:rFonts w:hint="eastAsia"/>
                <w:sz w:val="18"/>
                <w:szCs w:val="18"/>
              </w:rPr>
              <w:t>など）</w:t>
            </w:r>
          </w:p>
          <w:p w14:paraId="784A70EA" w14:textId="13D1E479" w:rsidR="00391009" w:rsidRPr="00E92B2E" w:rsidRDefault="005E6046" w:rsidP="00F20A7C">
            <w:pPr>
              <w:topLinePunct/>
              <w:spacing w:line="260" w:lineRule="exact"/>
              <w:ind w:left="180" w:hangingChars="100" w:hanging="180"/>
              <w:rPr>
                <w:sz w:val="18"/>
                <w:szCs w:val="18"/>
              </w:rPr>
            </w:pPr>
            <w:r w:rsidRPr="00E92B2E">
              <w:rPr>
                <w:rFonts w:hint="eastAsia"/>
                <w:sz w:val="18"/>
                <w:szCs w:val="18"/>
              </w:rPr>
              <w:t>・</w:t>
            </w:r>
            <w:r w:rsidR="00AB32F7" w:rsidRPr="00AB32F7">
              <w:rPr>
                <w:rFonts w:hint="eastAsia"/>
                <w:sz w:val="18"/>
                <w:szCs w:val="18"/>
              </w:rPr>
              <w:t>各学年（</w:t>
            </w:r>
            <w:r w:rsidR="00AB32F7" w:rsidRPr="00AB32F7">
              <w:rPr>
                <w:rFonts w:hint="eastAsia"/>
                <w:sz w:val="18"/>
                <w:szCs w:val="18"/>
              </w:rPr>
              <w:t>2</w:t>
            </w:r>
            <w:r w:rsidR="00AB32F7" w:rsidRPr="00AB32F7">
              <w:rPr>
                <w:rFonts w:hint="eastAsia"/>
                <w:sz w:val="18"/>
                <w:szCs w:val="18"/>
              </w:rPr>
              <w:t>・</w:t>
            </w:r>
            <w:r w:rsidR="00AB32F7" w:rsidRPr="00AB32F7">
              <w:rPr>
                <w:rFonts w:hint="eastAsia"/>
                <w:sz w:val="18"/>
                <w:szCs w:val="18"/>
              </w:rPr>
              <w:t>3</w:t>
            </w:r>
            <w:r w:rsidR="00AB32F7" w:rsidRPr="00AB32F7">
              <w:rPr>
                <w:rFonts w:hint="eastAsia"/>
                <w:sz w:val="18"/>
                <w:szCs w:val="18"/>
              </w:rPr>
              <w:t>年</w:t>
            </w:r>
            <w:r w:rsidR="00AB32F7" w:rsidRPr="00AB32F7">
              <w:rPr>
                <w:rFonts w:hint="eastAsia"/>
                <w:sz w:val="18"/>
                <w:szCs w:val="18"/>
              </w:rPr>
              <w:t>p.10</w:t>
            </w:r>
            <w:r w:rsidR="00AB32F7" w:rsidRPr="00AB32F7">
              <w:rPr>
                <w:rFonts w:hint="eastAsia"/>
                <w:sz w:val="18"/>
                <w:szCs w:val="18"/>
              </w:rPr>
              <w:t>など）</w:t>
            </w:r>
          </w:p>
        </w:tc>
      </w:tr>
      <w:tr w:rsidR="003C299B" w:rsidRPr="00E92B2E" w14:paraId="3A7504A9" w14:textId="77777777" w:rsidTr="00FA0E8D">
        <w:trPr>
          <w:trHeight w:val="780"/>
        </w:trPr>
        <w:tc>
          <w:tcPr>
            <w:tcW w:w="1361" w:type="dxa"/>
            <w:tcBorders>
              <w:top w:val="single" w:sz="4" w:space="0" w:color="auto"/>
            </w:tcBorders>
            <w:tcMar>
              <w:top w:w="57" w:type="dxa"/>
              <w:left w:w="57" w:type="dxa"/>
              <w:bottom w:w="57" w:type="dxa"/>
              <w:right w:w="85" w:type="dxa"/>
            </w:tcMar>
            <w:vAlign w:val="center"/>
          </w:tcPr>
          <w:p w14:paraId="4DDEC46F" w14:textId="77777777" w:rsidR="00805C54" w:rsidRPr="00805C54"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sz w:val="18"/>
                <w:szCs w:val="18"/>
              </w:rPr>
              <w:t>4</w:t>
            </w:r>
          </w:p>
          <w:p w14:paraId="157AE30F" w14:textId="7622C2BE" w:rsidR="003C299B" w:rsidRPr="00E92B2E"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hint="eastAsia"/>
                <w:sz w:val="18"/>
                <w:szCs w:val="18"/>
              </w:rPr>
              <w:t>単語学習</w:t>
            </w:r>
          </w:p>
        </w:tc>
        <w:tc>
          <w:tcPr>
            <w:tcW w:w="2494" w:type="dxa"/>
            <w:tcMar>
              <w:top w:w="57" w:type="dxa"/>
              <w:left w:w="57" w:type="dxa"/>
              <w:bottom w:w="57" w:type="dxa"/>
              <w:right w:w="85" w:type="dxa"/>
            </w:tcMar>
            <w:vAlign w:val="center"/>
          </w:tcPr>
          <w:p w14:paraId="2665758A" w14:textId="66765AE6" w:rsidR="003C299B" w:rsidRPr="00E92B2E" w:rsidRDefault="009925BB" w:rsidP="00801777">
            <w:pPr>
              <w:spacing w:line="244" w:lineRule="exact"/>
              <w:ind w:left="180" w:hangingChars="100" w:hanging="180"/>
              <w:rPr>
                <w:rFonts w:ascii="ＭＳ ゴシック" w:eastAsia="ＭＳ ゴシック" w:hAnsi="ＭＳ ゴシック" w:cs="Arial"/>
                <w:sz w:val="18"/>
                <w:szCs w:val="18"/>
              </w:rPr>
            </w:pPr>
            <w:r w:rsidRPr="00E92B2E">
              <w:rPr>
                <w:rFonts w:ascii="Arial" w:eastAsia="ＭＳ ゴシック" w:hAnsi="Arial" w:cs="Arial" w:hint="eastAsia"/>
                <w:sz w:val="18"/>
                <w:szCs w:val="18"/>
              </w:rPr>
              <w:t>⑤</w:t>
            </w:r>
            <w:r w:rsidR="00676286" w:rsidRPr="00676286">
              <w:rPr>
                <w:rFonts w:ascii="Arial" w:eastAsia="ＭＳ ゴシック" w:hAnsi="Arial" w:cs="Arial" w:hint="eastAsia"/>
                <w:sz w:val="18"/>
                <w:szCs w:val="18"/>
              </w:rPr>
              <w:t>単語の学習を進める上で効果的なコンテンツがあるか。</w:t>
            </w:r>
          </w:p>
        </w:tc>
        <w:tc>
          <w:tcPr>
            <w:tcW w:w="7512" w:type="dxa"/>
            <w:tcMar>
              <w:top w:w="57" w:type="dxa"/>
              <w:left w:w="57" w:type="dxa"/>
              <w:bottom w:w="57" w:type="dxa"/>
              <w:right w:w="85" w:type="dxa"/>
            </w:tcMar>
            <w:vAlign w:val="center"/>
          </w:tcPr>
          <w:p w14:paraId="0D7B4E1F" w14:textId="77777777" w:rsidR="00AB32F7" w:rsidRPr="00AB32F7" w:rsidRDefault="00F362ED" w:rsidP="00801777">
            <w:pPr>
              <w:spacing w:line="244" w:lineRule="exact"/>
              <w:ind w:left="180" w:hangingChars="100" w:hanging="180"/>
              <w:rPr>
                <w:sz w:val="18"/>
                <w:szCs w:val="18"/>
              </w:rPr>
            </w:pPr>
            <w:r w:rsidRPr="00E92B2E">
              <w:rPr>
                <w:rFonts w:hint="eastAsia"/>
                <w:sz w:val="18"/>
                <w:szCs w:val="18"/>
              </w:rPr>
              <w:t>・</w:t>
            </w:r>
            <w:r w:rsidR="00AB32F7" w:rsidRPr="00AB32F7">
              <w:rPr>
                <w:rFonts w:hint="eastAsia"/>
                <w:sz w:val="18"/>
                <w:szCs w:val="18"/>
              </w:rPr>
              <w:t>語句の音声再生ツールのマスク機能は、ペアでの単語学習などに活用できます。</w:t>
            </w:r>
          </w:p>
          <w:p w14:paraId="1D5B06BA" w14:textId="310D06F8" w:rsidR="003C299B" w:rsidRPr="00E92B2E" w:rsidRDefault="00AB32F7" w:rsidP="00801777">
            <w:pPr>
              <w:spacing w:line="244" w:lineRule="exact"/>
              <w:ind w:left="180" w:hangingChars="100" w:hanging="180"/>
              <w:rPr>
                <w:sz w:val="18"/>
                <w:szCs w:val="18"/>
              </w:rPr>
            </w:pPr>
            <w:r w:rsidRPr="00AB32F7">
              <w:rPr>
                <w:rFonts w:hint="eastAsia"/>
                <w:sz w:val="18"/>
                <w:szCs w:val="18"/>
              </w:rPr>
              <w:t>・</w:t>
            </w:r>
            <w:r w:rsidRPr="00AB32F7">
              <w:rPr>
                <w:rFonts w:hint="eastAsia"/>
                <w:sz w:val="18"/>
                <w:szCs w:val="18"/>
              </w:rPr>
              <w:t>New Words</w:t>
            </w:r>
            <w:r w:rsidRPr="00AB32F7">
              <w:rPr>
                <w:rFonts w:hint="eastAsia"/>
                <w:sz w:val="18"/>
                <w:szCs w:val="18"/>
              </w:rPr>
              <w:t>を学ぶページほぼ全てに</w:t>
            </w:r>
            <w:r w:rsidRPr="00B909D1">
              <w:rPr>
                <w:rFonts w:hint="eastAsia"/>
                <w:b/>
                <w:sz w:val="18"/>
                <w:szCs w:val="18"/>
              </w:rPr>
              <w:t>確認用のクイズ</w:t>
            </w:r>
            <w:r w:rsidRPr="00AB32F7">
              <w:rPr>
                <w:rFonts w:hint="eastAsia"/>
                <w:sz w:val="18"/>
                <w:szCs w:val="18"/>
              </w:rPr>
              <w:t>が掲載されており、授業中の帯活動や家庭学習用の教材として活用できます。</w:t>
            </w:r>
          </w:p>
        </w:tc>
        <w:tc>
          <w:tcPr>
            <w:tcW w:w="3798" w:type="dxa"/>
            <w:tcMar>
              <w:top w:w="57" w:type="dxa"/>
              <w:left w:w="57" w:type="dxa"/>
              <w:bottom w:w="57" w:type="dxa"/>
              <w:right w:w="85" w:type="dxa"/>
            </w:tcMar>
            <w:vAlign w:val="center"/>
          </w:tcPr>
          <w:p w14:paraId="2BA934DF" w14:textId="2B146D3B" w:rsidR="00AB32F7" w:rsidRPr="00AB32F7" w:rsidRDefault="005E6046" w:rsidP="00F20A7C">
            <w:pPr>
              <w:topLinePunct/>
              <w:spacing w:line="260" w:lineRule="exact"/>
              <w:ind w:left="180" w:hangingChars="100" w:hanging="180"/>
              <w:rPr>
                <w:sz w:val="18"/>
                <w:szCs w:val="18"/>
              </w:rPr>
            </w:pPr>
            <w:r w:rsidRPr="00E92B2E">
              <w:rPr>
                <w:rFonts w:hint="eastAsia"/>
                <w:sz w:val="18"/>
                <w:szCs w:val="18"/>
              </w:rPr>
              <w:t>・</w:t>
            </w:r>
            <w:r w:rsidR="00AB32F7" w:rsidRPr="00AB32F7">
              <w:rPr>
                <w:rFonts w:hint="eastAsia"/>
                <w:sz w:val="18"/>
                <w:szCs w:val="18"/>
              </w:rPr>
              <w:t>各学年（</w:t>
            </w:r>
            <w:r w:rsidR="00AB32F7" w:rsidRPr="00AB32F7">
              <w:rPr>
                <w:rFonts w:hint="eastAsia"/>
                <w:sz w:val="18"/>
                <w:szCs w:val="18"/>
              </w:rPr>
              <w:t>1</w:t>
            </w:r>
            <w:r w:rsidR="00AB32F7" w:rsidRPr="00AB32F7">
              <w:rPr>
                <w:rFonts w:hint="eastAsia"/>
                <w:sz w:val="18"/>
                <w:szCs w:val="18"/>
              </w:rPr>
              <w:t>年</w:t>
            </w:r>
            <w:r w:rsidR="00AB32F7" w:rsidRPr="00AB32F7">
              <w:rPr>
                <w:rFonts w:hint="eastAsia"/>
                <w:sz w:val="18"/>
                <w:szCs w:val="18"/>
              </w:rPr>
              <w:t>p.13</w:t>
            </w:r>
            <w:r w:rsidR="00AB32F7" w:rsidRPr="00AB32F7">
              <w:rPr>
                <w:rFonts w:hint="eastAsia"/>
                <w:sz w:val="18"/>
                <w:szCs w:val="18"/>
              </w:rPr>
              <w:t>など）</w:t>
            </w:r>
          </w:p>
          <w:p w14:paraId="481DCE02" w14:textId="23894D5A" w:rsidR="003C299B" w:rsidRPr="00E92B2E" w:rsidRDefault="005E6046" w:rsidP="00F20A7C">
            <w:pPr>
              <w:topLinePunct/>
              <w:spacing w:line="260" w:lineRule="exact"/>
              <w:ind w:left="180" w:hangingChars="100" w:hanging="180"/>
              <w:rPr>
                <w:sz w:val="18"/>
                <w:szCs w:val="18"/>
              </w:rPr>
            </w:pPr>
            <w:r w:rsidRPr="00E92B2E">
              <w:rPr>
                <w:rFonts w:hint="eastAsia"/>
                <w:sz w:val="18"/>
                <w:szCs w:val="18"/>
              </w:rPr>
              <w:t>・</w:t>
            </w:r>
            <w:r w:rsidR="00AB32F7" w:rsidRPr="00AB32F7">
              <w:rPr>
                <w:rFonts w:hint="eastAsia"/>
                <w:sz w:val="18"/>
                <w:szCs w:val="18"/>
              </w:rPr>
              <w:t>各学年（</w:t>
            </w:r>
            <w:r w:rsidR="00AB32F7" w:rsidRPr="00AB32F7">
              <w:rPr>
                <w:rFonts w:hint="eastAsia"/>
                <w:sz w:val="18"/>
                <w:szCs w:val="18"/>
              </w:rPr>
              <w:t>2</w:t>
            </w:r>
            <w:r w:rsidR="00AB32F7" w:rsidRPr="00AB32F7">
              <w:rPr>
                <w:rFonts w:hint="eastAsia"/>
                <w:sz w:val="18"/>
                <w:szCs w:val="18"/>
              </w:rPr>
              <w:t>・</w:t>
            </w:r>
            <w:r w:rsidR="00AB32F7" w:rsidRPr="00AB32F7">
              <w:rPr>
                <w:rFonts w:hint="eastAsia"/>
                <w:sz w:val="18"/>
                <w:szCs w:val="18"/>
              </w:rPr>
              <w:t>3</w:t>
            </w:r>
            <w:r w:rsidR="00AB32F7" w:rsidRPr="00AB32F7">
              <w:rPr>
                <w:rFonts w:hint="eastAsia"/>
                <w:sz w:val="18"/>
                <w:szCs w:val="18"/>
              </w:rPr>
              <w:t>年</w:t>
            </w:r>
            <w:r w:rsidR="00AB32F7" w:rsidRPr="00AB32F7">
              <w:rPr>
                <w:rFonts w:hint="eastAsia"/>
                <w:sz w:val="18"/>
                <w:szCs w:val="18"/>
              </w:rPr>
              <w:t>p.10</w:t>
            </w:r>
            <w:r w:rsidR="00AB32F7" w:rsidRPr="00AB32F7">
              <w:rPr>
                <w:rFonts w:hint="eastAsia"/>
                <w:sz w:val="18"/>
                <w:szCs w:val="18"/>
              </w:rPr>
              <w:t>など）</w:t>
            </w:r>
          </w:p>
        </w:tc>
      </w:tr>
      <w:tr w:rsidR="003C299B" w:rsidRPr="00E92B2E" w14:paraId="2D8C3908" w14:textId="77777777" w:rsidTr="00FA0E8D">
        <w:trPr>
          <w:trHeight w:val="780"/>
        </w:trPr>
        <w:tc>
          <w:tcPr>
            <w:tcW w:w="1361" w:type="dxa"/>
            <w:tcMar>
              <w:top w:w="57" w:type="dxa"/>
              <w:left w:w="57" w:type="dxa"/>
              <w:bottom w:w="57" w:type="dxa"/>
              <w:right w:w="85" w:type="dxa"/>
            </w:tcMar>
            <w:vAlign w:val="center"/>
          </w:tcPr>
          <w:p w14:paraId="5402B8EE" w14:textId="77777777" w:rsidR="00805C54" w:rsidRPr="00805C54"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sz w:val="18"/>
                <w:szCs w:val="18"/>
              </w:rPr>
              <w:t>5</w:t>
            </w:r>
          </w:p>
          <w:p w14:paraId="69FCDD68" w14:textId="077D6F30" w:rsidR="003C299B" w:rsidRPr="00E92B2E"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hint="eastAsia"/>
                <w:sz w:val="18"/>
                <w:szCs w:val="18"/>
              </w:rPr>
              <w:t>発信活動</w:t>
            </w:r>
          </w:p>
        </w:tc>
        <w:tc>
          <w:tcPr>
            <w:tcW w:w="2494" w:type="dxa"/>
            <w:tcMar>
              <w:top w:w="57" w:type="dxa"/>
              <w:left w:w="57" w:type="dxa"/>
              <w:bottom w:w="57" w:type="dxa"/>
              <w:right w:w="85" w:type="dxa"/>
            </w:tcMar>
            <w:vAlign w:val="center"/>
          </w:tcPr>
          <w:p w14:paraId="24C6DFE2" w14:textId="71119480" w:rsidR="003C299B" w:rsidRPr="00E92B2E" w:rsidRDefault="009925BB" w:rsidP="00801777">
            <w:pPr>
              <w:spacing w:line="244" w:lineRule="exact"/>
              <w:ind w:left="172" w:hangingChars="100" w:hanging="172"/>
              <w:rPr>
                <w:rFonts w:ascii="ＭＳ ゴシック" w:eastAsia="ＭＳ ゴシック" w:hAnsi="ＭＳ ゴシック" w:cs="ＭＳ 明朝"/>
                <w:sz w:val="18"/>
                <w:szCs w:val="18"/>
              </w:rPr>
            </w:pPr>
            <w:r w:rsidRPr="00C4762E">
              <w:rPr>
                <w:rFonts w:ascii="ＭＳ ゴシック" w:eastAsia="ＭＳ ゴシック" w:hAnsi="ＭＳ ゴシック" w:cs="ＭＳ 明朝" w:hint="eastAsia"/>
                <w:spacing w:val="-4"/>
                <w:sz w:val="18"/>
                <w:szCs w:val="18"/>
              </w:rPr>
              <w:t>⑥</w:t>
            </w:r>
            <w:r w:rsidR="00676286" w:rsidRPr="00676286">
              <w:rPr>
                <w:rFonts w:ascii="ＭＳ ゴシック" w:eastAsia="ＭＳ ゴシック" w:hAnsi="ＭＳ ゴシック" w:cs="ＭＳ 明朝" w:hint="eastAsia"/>
                <w:spacing w:val="-4"/>
                <w:sz w:val="18"/>
                <w:szCs w:val="18"/>
              </w:rPr>
              <w:t>生徒の自由な発信活動を支えるコンテンツがあるか。</w:t>
            </w:r>
          </w:p>
        </w:tc>
        <w:tc>
          <w:tcPr>
            <w:tcW w:w="7512" w:type="dxa"/>
            <w:tcMar>
              <w:top w:w="57" w:type="dxa"/>
              <w:left w:w="57" w:type="dxa"/>
              <w:bottom w:w="57" w:type="dxa"/>
              <w:right w:w="85" w:type="dxa"/>
            </w:tcMar>
            <w:vAlign w:val="center"/>
          </w:tcPr>
          <w:p w14:paraId="3169065C" w14:textId="5BD121BF" w:rsidR="00AB32F7" w:rsidRPr="00AB32F7" w:rsidRDefault="00F362ED" w:rsidP="00801777">
            <w:pPr>
              <w:spacing w:line="244" w:lineRule="exact"/>
              <w:ind w:left="180" w:hangingChars="100" w:hanging="180"/>
              <w:rPr>
                <w:sz w:val="18"/>
                <w:szCs w:val="18"/>
              </w:rPr>
            </w:pPr>
            <w:r w:rsidRPr="00E92B2E">
              <w:rPr>
                <w:rFonts w:hint="eastAsia"/>
                <w:sz w:val="18"/>
                <w:szCs w:val="18"/>
              </w:rPr>
              <w:t>・</w:t>
            </w:r>
            <w:r w:rsidR="00AB32F7" w:rsidRPr="00AB32F7">
              <w:rPr>
                <w:rFonts w:hint="eastAsia"/>
                <w:sz w:val="18"/>
                <w:szCs w:val="18"/>
              </w:rPr>
              <w:t>発信活動を行う</w:t>
            </w:r>
            <w:r w:rsidR="00AB32F7" w:rsidRPr="00AB32F7">
              <w:rPr>
                <w:rFonts w:hint="eastAsia"/>
                <w:sz w:val="18"/>
                <w:szCs w:val="18"/>
              </w:rPr>
              <w:t>Unit Activity</w:t>
            </w:r>
            <w:r w:rsidR="00AB32F7" w:rsidRPr="00AB32F7">
              <w:rPr>
                <w:rFonts w:hint="eastAsia"/>
                <w:sz w:val="18"/>
                <w:szCs w:val="18"/>
              </w:rPr>
              <w:t>には、関連する表現や発表例を扱った</w:t>
            </w:r>
            <w:r w:rsidR="00AB32F7" w:rsidRPr="00AB32F7">
              <w:rPr>
                <w:rFonts w:hint="eastAsia"/>
                <w:sz w:val="18"/>
                <w:szCs w:val="18"/>
              </w:rPr>
              <w:t>Unit Activity Plus</w:t>
            </w:r>
            <w:r w:rsidR="00AB32F7" w:rsidRPr="00AB32F7">
              <w:rPr>
                <w:rFonts w:hint="eastAsia"/>
                <w:sz w:val="18"/>
                <w:szCs w:val="18"/>
              </w:rPr>
              <w:t>のページがあり、生徒はデジタル教科書からそれらの音声を視聴して自らの発表に生かすことができます。</w:t>
            </w:r>
          </w:p>
          <w:p w14:paraId="3130CF38" w14:textId="23DF4179" w:rsidR="00AB32F7" w:rsidRPr="00AB32F7" w:rsidRDefault="00AB32F7" w:rsidP="00801777">
            <w:pPr>
              <w:spacing w:line="244" w:lineRule="exact"/>
              <w:ind w:left="180" w:hangingChars="100" w:hanging="180"/>
              <w:rPr>
                <w:sz w:val="18"/>
                <w:szCs w:val="18"/>
              </w:rPr>
            </w:pPr>
            <w:r w:rsidRPr="00AB32F7">
              <w:rPr>
                <w:rFonts w:hint="eastAsia"/>
                <w:sz w:val="18"/>
                <w:szCs w:val="18"/>
              </w:rPr>
              <w:t>・巻末の</w:t>
            </w:r>
            <w:r w:rsidRPr="00AB32F7">
              <w:rPr>
                <w:rFonts w:hint="eastAsia"/>
                <w:sz w:val="18"/>
                <w:szCs w:val="18"/>
              </w:rPr>
              <w:t>Word Room</w:t>
            </w:r>
            <w:r w:rsidRPr="00AB32F7">
              <w:rPr>
                <w:rFonts w:hint="eastAsia"/>
                <w:sz w:val="18"/>
                <w:szCs w:val="18"/>
              </w:rPr>
              <w:t>からは、掲載されている全ての単語の音声を再生することができます。また、自分の学年の紙の教科書に自分が調べたい語句が載っていない場合も、</w:t>
            </w:r>
            <w:r w:rsidRPr="00B909D1">
              <w:rPr>
                <w:rFonts w:hint="eastAsia"/>
                <w:b/>
                <w:sz w:val="18"/>
                <w:szCs w:val="18"/>
              </w:rPr>
              <w:t>デジタル教科書から</w:t>
            </w:r>
            <w:r w:rsidRPr="00B909D1">
              <w:rPr>
                <w:rFonts w:hint="eastAsia"/>
                <w:b/>
                <w:sz w:val="18"/>
                <w:szCs w:val="18"/>
              </w:rPr>
              <w:t>3</w:t>
            </w:r>
            <w:r w:rsidRPr="00B909D1">
              <w:rPr>
                <w:rFonts w:hint="eastAsia"/>
                <w:b/>
                <w:sz w:val="18"/>
                <w:szCs w:val="18"/>
              </w:rPr>
              <w:t>学年分の豊富な語彙、表現にアクセス</w:t>
            </w:r>
            <w:r w:rsidRPr="00AB32F7">
              <w:rPr>
                <w:rFonts w:hint="eastAsia"/>
                <w:sz w:val="18"/>
                <w:szCs w:val="18"/>
              </w:rPr>
              <w:t>することができます。</w:t>
            </w:r>
          </w:p>
          <w:p w14:paraId="7C87B9AA" w14:textId="0F91407F" w:rsidR="003C299B" w:rsidRPr="00E92B2E" w:rsidRDefault="00AB32F7" w:rsidP="00801777">
            <w:pPr>
              <w:spacing w:line="244" w:lineRule="exact"/>
              <w:ind w:left="180" w:hangingChars="100" w:hanging="180"/>
              <w:rPr>
                <w:sz w:val="18"/>
                <w:szCs w:val="18"/>
              </w:rPr>
            </w:pPr>
            <w:r w:rsidRPr="00AB32F7">
              <w:rPr>
                <w:rFonts w:hint="eastAsia"/>
                <w:sz w:val="18"/>
                <w:szCs w:val="18"/>
              </w:rPr>
              <w:t>・自分の表現したいことを英語で何と言うか調べるために、</w:t>
            </w:r>
            <w:r w:rsidRPr="00B909D1">
              <w:rPr>
                <w:rFonts w:hint="eastAsia"/>
                <w:b/>
                <w:sz w:val="18"/>
                <w:szCs w:val="18"/>
              </w:rPr>
              <w:t>NEW HORIZON</w:t>
            </w:r>
            <w:r w:rsidRPr="00B909D1">
              <w:rPr>
                <w:rFonts w:hint="eastAsia"/>
                <w:b/>
                <w:sz w:val="18"/>
                <w:szCs w:val="18"/>
              </w:rPr>
              <w:t>用例辞典</w:t>
            </w:r>
            <w:r w:rsidRPr="00AB32F7">
              <w:rPr>
                <w:rFonts w:hint="eastAsia"/>
                <w:sz w:val="18"/>
                <w:szCs w:val="18"/>
              </w:rPr>
              <w:t>を活用できます。</w:t>
            </w:r>
            <w:r w:rsidRPr="00AB32F7">
              <w:rPr>
                <w:rFonts w:hint="eastAsia"/>
                <w:sz w:val="18"/>
                <w:szCs w:val="18"/>
              </w:rPr>
              <w:t>3</w:t>
            </w:r>
            <w:r w:rsidRPr="00AB32F7">
              <w:rPr>
                <w:rFonts w:hint="eastAsia"/>
                <w:sz w:val="18"/>
                <w:szCs w:val="18"/>
              </w:rPr>
              <w:t>学年分の教科書本文を言語機能や日本語から検索することができ、</w:t>
            </w:r>
            <w:r w:rsidRPr="00B909D1">
              <w:rPr>
                <w:rFonts w:hint="eastAsia"/>
                <w:b/>
                <w:sz w:val="18"/>
                <w:szCs w:val="18"/>
              </w:rPr>
              <w:t>本文を利活用して発信活動につなげる</w:t>
            </w:r>
            <w:r w:rsidRPr="00AB32F7">
              <w:rPr>
                <w:rFonts w:hint="eastAsia"/>
                <w:sz w:val="18"/>
                <w:szCs w:val="18"/>
              </w:rPr>
              <w:t>ことで、生徒自らの表現力を育むことができます。</w:t>
            </w:r>
          </w:p>
        </w:tc>
        <w:tc>
          <w:tcPr>
            <w:tcW w:w="3798" w:type="dxa"/>
            <w:tcMar>
              <w:top w:w="57" w:type="dxa"/>
              <w:left w:w="57" w:type="dxa"/>
              <w:bottom w:w="57" w:type="dxa"/>
              <w:right w:w="85" w:type="dxa"/>
            </w:tcMar>
            <w:vAlign w:val="center"/>
          </w:tcPr>
          <w:p w14:paraId="35517369" w14:textId="033D7AA3" w:rsidR="00AB32F7" w:rsidRPr="00AB32F7" w:rsidRDefault="005E6046" w:rsidP="00F20A7C">
            <w:pPr>
              <w:topLinePunct/>
              <w:spacing w:line="260" w:lineRule="exact"/>
              <w:ind w:left="180" w:hangingChars="100" w:hanging="180"/>
              <w:rPr>
                <w:sz w:val="18"/>
                <w:szCs w:val="18"/>
              </w:rPr>
            </w:pPr>
            <w:r w:rsidRPr="00E92B2E">
              <w:rPr>
                <w:rFonts w:hint="eastAsia"/>
                <w:sz w:val="18"/>
                <w:szCs w:val="18"/>
              </w:rPr>
              <w:t>・</w:t>
            </w:r>
            <w:r w:rsidR="00AB32F7" w:rsidRPr="00AB32F7">
              <w:rPr>
                <w:rFonts w:hint="eastAsia"/>
                <w:sz w:val="18"/>
                <w:szCs w:val="18"/>
              </w:rPr>
              <w:t>2</w:t>
            </w:r>
            <w:r w:rsidR="00AB32F7" w:rsidRPr="00AB32F7">
              <w:rPr>
                <w:rFonts w:hint="eastAsia"/>
                <w:sz w:val="18"/>
                <w:szCs w:val="18"/>
              </w:rPr>
              <w:t>・</w:t>
            </w:r>
            <w:r w:rsidR="00AB32F7" w:rsidRPr="00AB32F7">
              <w:rPr>
                <w:rFonts w:hint="eastAsia"/>
                <w:sz w:val="18"/>
                <w:szCs w:val="18"/>
              </w:rPr>
              <w:t>3</w:t>
            </w:r>
            <w:r w:rsidR="00AB32F7" w:rsidRPr="00AB32F7">
              <w:rPr>
                <w:rFonts w:hint="eastAsia"/>
                <w:sz w:val="18"/>
                <w:szCs w:val="18"/>
              </w:rPr>
              <w:t>年</w:t>
            </w:r>
            <w:r w:rsidR="00AB32F7" w:rsidRPr="00AB32F7">
              <w:rPr>
                <w:rFonts w:hint="eastAsia"/>
                <w:sz w:val="18"/>
                <w:szCs w:val="18"/>
              </w:rPr>
              <w:t>UA</w:t>
            </w:r>
            <w:r w:rsidR="00AB32F7" w:rsidRPr="00AB32F7">
              <w:rPr>
                <w:rFonts w:hint="eastAsia"/>
                <w:sz w:val="18"/>
                <w:szCs w:val="18"/>
              </w:rPr>
              <w:t>（</w:t>
            </w:r>
            <w:r w:rsidR="00AB32F7" w:rsidRPr="00AB32F7">
              <w:rPr>
                <w:rFonts w:hint="eastAsia"/>
                <w:sz w:val="18"/>
                <w:szCs w:val="18"/>
              </w:rPr>
              <w:t>p.16</w:t>
            </w:r>
            <w:r w:rsidR="00AB32F7" w:rsidRPr="00AB32F7">
              <w:rPr>
                <w:rFonts w:hint="eastAsia"/>
                <w:sz w:val="18"/>
                <w:szCs w:val="18"/>
              </w:rPr>
              <w:t>など）</w:t>
            </w:r>
          </w:p>
          <w:p w14:paraId="10C55A5D" w14:textId="6DBDCD5A" w:rsidR="00AB32F7" w:rsidRPr="00AB32F7" w:rsidRDefault="005E6046" w:rsidP="00F20A7C">
            <w:pPr>
              <w:topLinePunct/>
              <w:spacing w:line="260" w:lineRule="exact"/>
              <w:ind w:left="180" w:hangingChars="100" w:hanging="180"/>
              <w:rPr>
                <w:sz w:val="18"/>
                <w:szCs w:val="18"/>
              </w:rPr>
            </w:pPr>
            <w:r w:rsidRPr="00E92B2E">
              <w:rPr>
                <w:rFonts w:hint="eastAsia"/>
                <w:sz w:val="18"/>
                <w:szCs w:val="18"/>
              </w:rPr>
              <w:t>・</w:t>
            </w:r>
            <w:r w:rsidR="00AB32F7" w:rsidRPr="00AB32F7">
              <w:rPr>
                <w:rFonts w:hint="eastAsia"/>
                <w:sz w:val="18"/>
                <w:szCs w:val="18"/>
              </w:rPr>
              <w:t>各学年巻末（</w:t>
            </w:r>
            <w:r w:rsidR="00AB32F7" w:rsidRPr="00AB32F7">
              <w:rPr>
                <w:rFonts w:hint="eastAsia"/>
                <w:sz w:val="18"/>
                <w:szCs w:val="18"/>
              </w:rPr>
              <w:t>1</w:t>
            </w:r>
            <w:r w:rsidR="00AB32F7" w:rsidRPr="00AB32F7">
              <w:rPr>
                <w:rFonts w:hint="eastAsia"/>
                <w:sz w:val="18"/>
                <w:szCs w:val="18"/>
              </w:rPr>
              <w:t>年</w:t>
            </w:r>
            <w:r w:rsidR="00AB32F7" w:rsidRPr="00AB32F7">
              <w:rPr>
                <w:rFonts w:hint="eastAsia"/>
                <w:sz w:val="18"/>
                <w:szCs w:val="18"/>
              </w:rPr>
              <w:t>p.141</w:t>
            </w:r>
            <w:r w:rsidR="00AB32F7" w:rsidRPr="00AB32F7">
              <w:rPr>
                <w:rFonts w:hint="eastAsia"/>
                <w:sz w:val="18"/>
                <w:szCs w:val="18"/>
              </w:rPr>
              <w:t>など）</w:t>
            </w:r>
          </w:p>
          <w:p w14:paraId="7DEAA36B" w14:textId="1FD1A783" w:rsidR="003C299B" w:rsidRPr="00E92B2E" w:rsidRDefault="005E6046" w:rsidP="00F20A7C">
            <w:pPr>
              <w:topLinePunct/>
              <w:spacing w:line="260" w:lineRule="exact"/>
              <w:ind w:left="180" w:hangingChars="100" w:hanging="180"/>
              <w:rPr>
                <w:sz w:val="18"/>
                <w:szCs w:val="18"/>
              </w:rPr>
            </w:pPr>
            <w:r w:rsidRPr="00E92B2E">
              <w:rPr>
                <w:rFonts w:hint="eastAsia"/>
                <w:sz w:val="18"/>
                <w:szCs w:val="18"/>
              </w:rPr>
              <w:t>・</w:t>
            </w:r>
            <w:r w:rsidR="00AB32F7" w:rsidRPr="00AB32F7">
              <w:rPr>
                <w:rFonts w:hint="eastAsia"/>
                <w:sz w:val="18"/>
                <w:szCs w:val="18"/>
              </w:rPr>
              <w:t>全体（</w:t>
            </w:r>
            <w:r w:rsidR="00AB32F7" w:rsidRPr="00AB32F7">
              <w:rPr>
                <w:rFonts w:hint="eastAsia"/>
                <w:sz w:val="18"/>
                <w:szCs w:val="18"/>
              </w:rPr>
              <w:t>2</w:t>
            </w:r>
            <w:r w:rsidR="00AB32F7" w:rsidRPr="00AB32F7">
              <w:rPr>
                <w:rFonts w:hint="eastAsia"/>
                <w:sz w:val="18"/>
                <w:szCs w:val="18"/>
              </w:rPr>
              <w:t>・</w:t>
            </w:r>
            <w:r w:rsidR="00AB32F7" w:rsidRPr="00AB32F7">
              <w:rPr>
                <w:rFonts w:hint="eastAsia"/>
                <w:sz w:val="18"/>
                <w:szCs w:val="18"/>
              </w:rPr>
              <w:t>3</w:t>
            </w:r>
            <w:r w:rsidR="00AB32F7" w:rsidRPr="00AB32F7">
              <w:rPr>
                <w:rFonts w:hint="eastAsia"/>
                <w:sz w:val="18"/>
                <w:szCs w:val="18"/>
              </w:rPr>
              <w:t>年</w:t>
            </w:r>
            <w:r w:rsidR="00AB32F7" w:rsidRPr="00AB32F7">
              <w:rPr>
                <w:rFonts w:hint="eastAsia"/>
                <w:sz w:val="18"/>
                <w:szCs w:val="18"/>
              </w:rPr>
              <w:t>p.7</w:t>
            </w:r>
            <w:r w:rsidR="00AB32F7" w:rsidRPr="00AB32F7">
              <w:rPr>
                <w:rFonts w:hint="eastAsia"/>
                <w:sz w:val="18"/>
                <w:szCs w:val="18"/>
              </w:rPr>
              <w:t>など）</w:t>
            </w:r>
          </w:p>
        </w:tc>
      </w:tr>
      <w:tr w:rsidR="003C299B" w:rsidRPr="00E92B2E" w14:paraId="0B54C5A8" w14:textId="77777777" w:rsidTr="00FA0E8D">
        <w:tc>
          <w:tcPr>
            <w:tcW w:w="1361" w:type="dxa"/>
            <w:vMerge w:val="restart"/>
            <w:tcBorders>
              <w:top w:val="single" w:sz="4" w:space="0" w:color="auto"/>
            </w:tcBorders>
            <w:tcMar>
              <w:top w:w="57" w:type="dxa"/>
              <w:left w:w="57" w:type="dxa"/>
              <w:bottom w:w="57" w:type="dxa"/>
              <w:right w:w="85" w:type="dxa"/>
            </w:tcMar>
            <w:vAlign w:val="center"/>
          </w:tcPr>
          <w:p w14:paraId="62A3263B" w14:textId="77777777" w:rsidR="00805C54" w:rsidRPr="00805C54"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sz w:val="18"/>
                <w:szCs w:val="18"/>
              </w:rPr>
              <w:t>6</w:t>
            </w:r>
          </w:p>
          <w:p w14:paraId="36408A62" w14:textId="27FE87E4" w:rsidR="003C299B" w:rsidRPr="00E92B2E"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hint="eastAsia"/>
                <w:sz w:val="18"/>
                <w:szCs w:val="18"/>
              </w:rPr>
              <w:t>読解</w:t>
            </w:r>
          </w:p>
        </w:tc>
        <w:tc>
          <w:tcPr>
            <w:tcW w:w="2494" w:type="dxa"/>
            <w:tcMar>
              <w:top w:w="57" w:type="dxa"/>
              <w:left w:w="57" w:type="dxa"/>
              <w:bottom w:w="57" w:type="dxa"/>
              <w:right w:w="85" w:type="dxa"/>
            </w:tcMar>
            <w:vAlign w:val="center"/>
          </w:tcPr>
          <w:p w14:paraId="650993E9" w14:textId="237F9F97" w:rsidR="003C299B" w:rsidRPr="00E82402" w:rsidRDefault="009925BB" w:rsidP="00801777">
            <w:pPr>
              <w:spacing w:line="244" w:lineRule="exact"/>
              <w:ind w:left="180" w:hangingChars="100" w:hanging="180"/>
              <w:rPr>
                <w:rFonts w:ascii="ＭＳ ゴシック" w:eastAsia="ＭＳ ゴシック" w:hAnsi="ＭＳ ゴシック" w:cs="Arial"/>
                <w:sz w:val="18"/>
                <w:szCs w:val="18"/>
              </w:rPr>
            </w:pPr>
            <w:r w:rsidRPr="00E82402">
              <w:rPr>
                <w:rFonts w:ascii="ＭＳ ゴシック" w:eastAsia="ＭＳ ゴシック" w:hAnsi="ＭＳ ゴシック" w:cs="ＭＳ 明朝" w:hint="eastAsia"/>
                <w:sz w:val="18"/>
                <w:szCs w:val="18"/>
              </w:rPr>
              <w:t>⑦</w:t>
            </w:r>
            <w:r w:rsidR="00676286" w:rsidRPr="00E82402">
              <w:rPr>
                <w:rFonts w:ascii="ＭＳ ゴシック" w:eastAsia="ＭＳ ゴシック" w:hAnsi="ＭＳ ゴシック" w:cs="ＭＳ 明朝" w:hint="eastAsia"/>
                <w:sz w:val="18"/>
                <w:szCs w:val="18"/>
              </w:rPr>
              <w:t>長文読解を補助するコンテンツがあるか。</w:t>
            </w:r>
          </w:p>
        </w:tc>
        <w:tc>
          <w:tcPr>
            <w:tcW w:w="7512" w:type="dxa"/>
            <w:tcMar>
              <w:top w:w="57" w:type="dxa"/>
              <w:left w:w="57" w:type="dxa"/>
              <w:bottom w:w="57" w:type="dxa"/>
              <w:right w:w="85" w:type="dxa"/>
            </w:tcMar>
            <w:vAlign w:val="center"/>
          </w:tcPr>
          <w:p w14:paraId="522029DA" w14:textId="52640EA5" w:rsidR="00AB32F7" w:rsidRPr="00AB32F7" w:rsidRDefault="00F362ED" w:rsidP="00801777">
            <w:pPr>
              <w:spacing w:line="244" w:lineRule="exact"/>
              <w:ind w:left="180" w:hangingChars="100" w:hanging="180"/>
              <w:rPr>
                <w:sz w:val="18"/>
                <w:szCs w:val="18"/>
              </w:rPr>
            </w:pPr>
            <w:r w:rsidRPr="00E92B2E">
              <w:rPr>
                <w:rFonts w:hint="eastAsia"/>
                <w:sz w:val="18"/>
                <w:szCs w:val="18"/>
              </w:rPr>
              <w:t>・</w:t>
            </w:r>
            <w:r w:rsidR="00AB32F7" w:rsidRPr="00AB32F7">
              <w:rPr>
                <w:rFonts w:hint="eastAsia"/>
                <w:sz w:val="18"/>
                <w:szCs w:val="18"/>
              </w:rPr>
              <w:t>本文の内容理解につながる「</w:t>
            </w:r>
            <w:r w:rsidR="00AB32F7" w:rsidRPr="00AB32F7">
              <w:rPr>
                <w:rFonts w:hint="eastAsia"/>
                <w:sz w:val="18"/>
                <w:szCs w:val="18"/>
              </w:rPr>
              <w:t>Before You Read</w:t>
            </w:r>
            <w:r w:rsidR="00AB32F7" w:rsidRPr="00AB32F7">
              <w:rPr>
                <w:rFonts w:hint="eastAsia"/>
                <w:sz w:val="18"/>
                <w:szCs w:val="18"/>
              </w:rPr>
              <w:t>」というリスニング音声を収録しています。リスニングのあと、</w:t>
            </w:r>
            <w:r w:rsidR="00AB32F7" w:rsidRPr="00B909D1">
              <w:rPr>
                <w:rFonts w:hint="eastAsia"/>
                <w:b/>
                <w:sz w:val="18"/>
                <w:szCs w:val="18"/>
              </w:rPr>
              <w:t>生徒は読む目的意識</w:t>
            </w:r>
            <w:r w:rsidR="00AB32F7" w:rsidRPr="00AB32F7">
              <w:rPr>
                <w:rFonts w:hint="eastAsia"/>
                <w:sz w:val="18"/>
                <w:szCs w:val="18"/>
              </w:rPr>
              <w:t>を持って本文読解に進むことができます。</w:t>
            </w:r>
          </w:p>
          <w:p w14:paraId="1E8B9317" w14:textId="35A7E3CE" w:rsidR="003C299B" w:rsidRPr="00E92B2E" w:rsidRDefault="00AB32F7" w:rsidP="00801777">
            <w:pPr>
              <w:spacing w:line="244" w:lineRule="exact"/>
              <w:ind w:left="180" w:hangingChars="100" w:hanging="180"/>
              <w:rPr>
                <w:sz w:val="18"/>
                <w:szCs w:val="18"/>
              </w:rPr>
            </w:pPr>
            <w:r w:rsidRPr="00AB32F7">
              <w:rPr>
                <w:rFonts w:hint="eastAsia"/>
                <w:sz w:val="18"/>
                <w:szCs w:val="18"/>
              </w:rPr>
              <w:t>・</w:t>
            </w:r>
            <w:r w:rsidRPr="00AB32F7">
              <w:rPr>
                <w:rFonts w:hint="eastAsia"/>
                <w:sz w:val="18"/>
                <w:szCs w:val="18"/>
              </w:rPr>
              <w:t>Read and Think</w:t>
            </w:r>
            <w:r w:rsidRPr="00AB32F7">
              <w:rPr>
                <w:rFonts w:hint="eastAsia"/>
                <w:sz w:val="18"/>
                <w:szCs w:val="18"/>
              </w:rPr>
              <w:t>（「読む」ことを中心に扱うページ）には、キーワードとなる単語の辞書紙面を閲覧できる「</w:t>
            </w:r>
            <w:r w:rsidRPr="00AB32F7">
              <w:rPr>
                <w:rFonts w:hint="eastAsia"/>
                <w:sz w:val="18"/>
                <w:szCs w:val="18"/>
              </w:rPr>
              <w:t>Language Focus</w:t>
            </w:r>
            <w:r w:rsidRPr="00AB32F7">
              <w:rPr>
                <w:rFonts w:hint="eastAsia"/>
                <w:sz w:val="18"/>
                <w:szCs w:val="18"/>
              </w:rPr>
              <w:t>」があります。既有の知識を活用して</w:t>
            </w:r>
            <w:r w:rsidRPr="00B909D1">
              <w:rPr>
                <w:rFonts w:hint="eastAsia"/>
                <w:b/>
                <w:sz w:val="18"/>
                <w:szCs w:val="18"/>
              </w:rPr>
              <w:t>単語の意味を類推したり、その新情報をもとに長文を読み解く力</w:t>
            </w:r>
            <w:r w:rsidRPr="00AB32F7">
              <w:rPr>
                <w:rFonts w:hint="eastAsia"/>
                <w:sz w:val="18"/>
                <w:szCs w:val="18"/>
              </w:rPr>
              <w:t>を育むことができます。</w:t>
            </w:r>
          </w:p>
        </w:tc>
        <w:tc>
          <w:tcPr>
            <w:tcW w:w="3798" w:type="dxa"/>
            <w:tcMar>
              <w:top w:w="57" w:type="dxa"/>
              <w:left w:w="57" w:type="dxa"/>
              <w:bottom w:w="57" w:type="dxa"/>
              <w:right w:w="85" w:type="dxa"/>
            </w:tcMar>
            <w:vAlign w:val="center"/>
          </w:tcPr>
          <w:p w14:paraId="7EAFCDF2" w14:textId="602E0F6B" w:rsidR="00AB32F7" w:rsidRPr="00AB32F7" w:rsidRDefault="005E6046" w:rsidP="00F20A7C">
            <w:pPr>
              <w:topLinePunct/>
              <w:spacing w:line="260" w:lineRule="exact"/>
              <w:ind w:left="180" w:hangingChars="100" w:hanging="180"/>
              <w:rPr>
                <w:sz w:val="18"/>
                <w:szCs w:val="18"/>
              </w:rPr>
            </w:pPr>
            <w:r w:rsidRPr="00E92B2E">
              <w:rPr>
                <w:rFonts w:hint="eastAsia"/>
                <w:sz w:val="18"/>
                <w:szCs w:val="18"/>
              </w:rPr>
              <w:t>・</w:t>
            </w:r>
            <w:r w:rsidR="00AB32F7" w:rsidRPr="00AB32F7">
              <w:rPr>
                <w:rFonts w:hint="eastAsia"/>
                <w:sz w:val="18"/>
                <w:szCs w:val="18"/>
              </w:rPr>
              <w:t>各学年</w:t>
            </w:r>
            <w:r w:rsidR="00AB32F7" w:rsidRPr="00AB32F7">
              <w:rPr>
                <w:rFonts w:hint="eastAsia"/>
                <w:sz w:val="18"/>
                <w:szCs w:val="18"/>
              </w:rPr>
              <w:t>Unit</w:t>
            </w:r>
            <w:r w:rsidR="00AB32F7" w:rsidRPr="00AB32F7">
              <w:rPr>
                <w:rFonts w:hint="eastAsia"/>
                <w:sz w:val="18"/>
                <w:szCs w:val="18"/>
              </w:rPr>
              <w:t>の</w:t>
            </w:r>
            <w:r w:rsidR="00AB32F7" w:rsidRPr="00AB32F7">
              <w:rPr>
                <w:rFonts w:hint="eastAsia"/>
                <w:sz w:val="18"/>
                <w:szCs w:val="18"/>
              </w:rPr>
              <w:t>Read and Think</w:t>
            </w:r>
            <w:r w:rsidR="00F20A7C">
              <w:rPr>
                <w:sz w:val="18"/>
                <w:szCs w:val="18"/>
              </w:rPr>
              <w:br/>
            </w:r>
            <w:r w:rsidR="00AB32F7" w:rsidRPr="00AB32F7">
              <w:rPr>
                <w:rFonts w:hint="eastAsia"/>
                <w:sz w:val="18"/>
                <w:szCs w:val="18"/>
              </w:rPr>
              <w:t>（</w:t>
            </w:r>
            <w:r w:rsidR="00AB32F7" w:rsidRPr="00AB32F7">
              <w:rPr>
                <w:rFonts w:hint="eastAsia"/>
                <w:sz w:val="18"/>
                <w:szCs w:val="18"/>
              </w:rPr>
              <w:t>1</w:t>
            </w:r>
            <w:r w:rsidR="00AB32F7" w:rsidRPr="00AB32F7">
              <w:rPr>
                <w:rFonts w:hint="eastAsia"/>
                <w:sz w:val="18"/>
                <w:szCs w:val="18"/>
              </w:rPr>
              <w:t>年</w:t>
            </w:r>
            <w:r w:rsidR="00AB32F7" w:rsidRPr="00AB32F7">
              <w:rPr>
                <w:rFonts w:hint="eastAsia"/>
                <w:sz w:val="18"/>
                <w:szCs w:val="18"/>
              </w:rPr>
              <w:t>p.67</w:t>
            </w:r>
            <w:r w:rsidR="00AB32F7" w:rsidRPr="00AB32F7">
              <w:rPr>
                <w:rFonts w:hint="eastAsia"/>
                <w:sz w:val="18"/>
                <w:szCs w:val="18"/>
              </w:rPr>
              <w:t>など）</w:t>
            </w:r>
          </w:p>
          <w:p w14:paraId="6B969811" w14:textId="779F540F" w:rsidR="003C299B" w:rsidRPr="00E92B2E" w:rsidRDefault="005E6046" w:rsidP="00F20A7C">
            <w:pPr>
              <w:topLinePunct/>
              <w:spacing w:line="260" w:lineRule="exact"/>
              <w:ind w:left="180" w:hangingChars="100" w:hanging="180"/>
              <w:rPr>
                <w:sz w:val="18"/>
                <w:szCs w:val="18"/>
              </w:rPr>
            </w:pPr>
            <w:r w:rsidRPr="00E92B2E">
              <w:rPr>
                <w:rFonts w:hint="eastAsia"/>
                <w:sz w:val="18"/>
                <w:szCs w:val="18"/>
              </w:rPr>
              <w:t>・</w:t>
            </w:r>
            <w:r w:rsidR="00AB32F7" w:rsidRPr="00AB32F7">
              <w:rPr>
                <w:rFonts w:hint="eastAsia"/>
                <w:sz w:val="18"/>
                <w:szCs w:val="18"/>
              </w:rPr>
              <w:t>2</w:t>
            </w:r>
            <w:r w:rsidR="00AB32F7" w:rsidRPr="00AB32F7">
              <w:rPr>
                <w:rFonts w:hint="eastAsia"/>
                <w:sz w:val="18"/>
                <w:szCs w:val="18"/>
              </w:rPr>
              <w:t>・</w:t>
            </w:r>
            <w:r w:rsidR="00AB32F7" w:rsidRPr="00AB32F7">
              <w:rPr>
                <w:rFonts w:hint="eastAsia"/>
                <w:sz w:val="18"/>
                <w:szCs w:val="18"/>
              </w:rPr>
              <w:t>3</w:t>
            </w:r>
            <w:r w:rsidR="00AB32F7" w:rsidRPr="00AB32F7">
              <w:rPr>
                <w:rFonts w:hint="eastAsia"/>
                <w:sz w:val="18"/>
                <w:szCs w:val="18"/>
              </w:rPr>
              <w:t>年</w:t>
            </w:r>
            <w:r w:rsidR="00AB32F7" w:rsidRPr="00AB32F7">
              <w:rPr>
                <w:rFonts w:hint="eastAsia"/>
                <w:sz w:val="18"/>
                <w:szCs w:val="18"/>
              </w:rPr>
              <w:t>Unit</w:t>
            </w:r>
            <w:r w:rsidR="00AB32F7" w:rsidRPr="00AB32F7">
              <w:rPr>
                <w:rFonts w:hint="eastAsia"/>
                <w:sz w:val="18"/>
                <w:szCs w:val="18"/>
              </w:rPr>
              <w:t>の</w:t>
            </w:r>
            <w:r w:rsidR="00AB32F7" w:rsidRPr="00AB32F7">
              <w:rPr>
                <w:rFonts w:hint="eastAsia"/>
                <w:sz w:val="18"/>
                <w:szCs w:val="18"/>
              </w:rPr>
              <w:t>Read and Think</w:t>
            </w:r>
            <w:r w:rsidR="00F20A7C">
              <w:rPr>
                <w:sz w:val="18"/>
                <w:szCs w:val="18"/>
              </w:rPr>
              <w:br/>
            </w:r>
            <w:r w:rsidR="00AB32F7" w:rsidRPr="00AB32F7">
              <w:rPr>
                <w:rFonts w:hint="eastAsia"/>
                <w:sz w:val="18"/>
                <w:szCs w:val="18"/>
              </w:rPr>
              <w:t>（</w:t>
            </w:r>
            <w:r w:rsidR="00AB32F7" w:rsidRPr="00AB32F7">
              <w:rPr>
                <w:rFonts w:hint="eastAsia"/>
                <w:sz w:val="18"/>
                <w:szCs w:val="18"/>
              </w:rPr>
              <w:t>p.13</w:t>
            </w:r>
            <w:r w:rsidR="00AB32F7" w:rsidRPr="00AB32F7">
              <w:rPr>
                <w:rFonts w:hint="eastAsia"/>
                <w:sz w:val="18"/>
                <w:szCs w:val="18"/>
              </w:rPr>
              <w:t>など）</w:t>
            </w:r>
          </w:p>
        </w:tc>
      </w:tr>
      <w:tr w:rsidR="003C299B" w:rsidRPr="00E92B2E" w14:paraId="341E1A18" w14:textId="77777777" w:rsidTr="00FA0E8D">
        <w:tc>
          <w:tcPr>
            <w:tcW w:w="1361" w:type="dxa"/>
            <w:vMerge/>
            <w:tcBorders>
              <w:bottom w:val="single" w:sz="4" w:space="0" w:color="auto"/>
            </w:tcBorders>
            <w:tcMar>
              <w:top w:w="57" w:type="dxa"/>
              <w:left w:w="57" w:type="dxa"/>
              <w:bottom w:w="57" w:type="dxa"/>
              <w:right w:w="85" w:type="dxa"/>
            </w:tcMar>
            <w:vAlign w:val="center"/>
          </w:tcPr>
          <w:p w14:paraId="36F05FFE" w14:textId="77777777" w:rsidR="003C299B" w:rsidRPr="00E92B2E" w:rsidRDefault="003C299B" w:rsidP="00791446">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3E9F641F" w14:textId="002B9855" w:rsidR="003C299B" w:rsidRPr="00E82402" w:rsidRDefault="009925BB" w:rsidP="00801777">
            <w:pPr>
              <w:spacing w:line="244" w:lineRule="exact"/>
              <w:ind w:left="180" w:hangingChars="100" w:hanging="180"/>
              <w:rPr>
                <w:rFonts w:ascii="ＭＳ ゴシック" w:eastAsia="ＭＳ ゴシック" w:hAnsi="ＭＳ ゴシック" w:cs="Arial"/>
                <w:sz w:val="18"/>
                <w:szCs w:val="18"/>
              </w:rPr>
            </w:pPr>
            <w:r w:rsidRPr="00E82402">
              <w:rPr>
                <w:rFonts w:ascii="ＭＳ ゴシック" w:eastAsia="ＭＳ ゴシック" w:hAnsi="ＭＳ ゴシック" w:cs="ＭＳ 明朝" w:hint="eastAsia"/>
                <w:sz w:val="18"/>
                <w:szCs w:val="18"/>
              </w:rPr>
              <w:t>⑧</w:t>
            </w:r>
            <w:r w:rsidR="00676286" w:rsidRPr="00E82402">
              <w:rPr>
                <w:rFonts w:ascii="ＭＳ ゴシック" w:eastAsia="ＭＳ ゴシック" w:hAnsi="ＭＳ ゴシック" w:cs="ＭＳ 明朝" w:hint="eastAsia"/>
                <w:sz w:val="18"/>
                <w:szCs w:val="18"/>
              </w:rPr>
              <w:t>生徒の実態に応じて多読を行えるコンテンツがあるか。</w:t>
            </w:r>
          </w:p>
        </w:tc>
        <w:tc>
          <w:tcPr>
            <w:tcW w:w="7512" w:type="dxa"/>
            <w:tcMar>
              <w:top w:w="57" w:type="dxa"/>
              <w:left w:w="57" w:type="dxa"/>
              <w:bottom w:w="57" w:type="dxa"/>
              <w:right w:w="85" w:type="dxa"/>
            </w:tcMar>
            <w:vAlign w:val="center"/>
          </w:tcPr>
          <w:p w14:paraId="7D30FEC3" w14:textId="672DD1CF" w:rsidR="003C299B" w:rsidRPr="00E92B2E" w:rsidRDefault="00F362ED" w:rsidP="00801777">
            <w:pPr>
              <w:spacing w:line="244" w:lineRule="exact"/>
              <w:ind w:left="180" w:hangingChars="100" w:hanging="180"/>
              <w:rPr>
                <w:sz w:val="18"/>
                <w:szCs w:val="18"/>
              </w:rPr>
            </w:pPr>
            <w:r w:rsidRPr="00E92B2E">
              <w:rPr>
                <w:rFonts w:hint="eastAsia"/>
                <w:sz w:val="18"/>
                <w:szCs w:val="18"/>
              </w:rPr>
              <w:t>・</w:t>
            </w:r>
            <w:r w:rsidR="00AB32F7" w:rsidRPr="00AB32F7">
              <w:rPr>
                <w:rFonts w:hint="eastAsia"/>
                <w:sz w:val="18"/>
                <w:szCs w:val="18"/>
              </w:rPr>
              <w:t>「デジタルマップ」では、</w:t>
            </w:r>
            <w:r w:rsidR="00AB32F7" w:rsidRPr="00B909D1">
              <w:rPr>
                <w:rFonts w:hint="eastAsia"/>
                <w:b/>
                <w:sz w:val="18"/>
                <w:szCs w:val="18"/>
              </w:rPr>
              <w:t>日本・世界各地に関する読み物を約</w:t>
            </w:r>
            <w:r w:rsidR="00AB32F7" w:rsidRPr="00B909D1">
              <w:rPr>
                <w:rFonts w:hint="eastAsia"/>
                <w:b/>
                <w:sz w:val="18"/>
                <w:szCs w:val="18"/>
              </w:rPr>
              <w:t>290</w:t>
            </w:r>
            <w:r w:rsidR="00AB32F7" w:rsidRPr="00B909D1">
              <w:rPr>
                <w:rFonts w:hint="eastAsia"/>
                <w:b/>
                <w:sz w:val="18"/>
                <w:szCs w:val="18"/>
              </w:rPr>
              <w:t>本掲載</w:t>
            </w:r>
            <w:r w:rsidR="00AB32F7" w:rsidRPr="00AB32F7">
              <w:rPr>
                <w:rFonts w:hint="eastAsia"/>
                <w:sz w:val="18"/>
                <w:szCs w:val="18"/>
              </w:rPr>
              <w:t>しています。全て中学校教科書レベルの英語で書かれているほか、</w:t>
            </w:r>
            <w:r w:rsidR="00AB32F7" w:rsidRPr="00B909D1">
              <w:rPr>
                <w:rFonts w:hint="eastAsia"/>
                <w:b/>
                <w:sz w:val="18"/>
                <w:szCs w:val="18"/>
              </w:rPr>
              <w:t>タイマー機能や内容確認の</w:t>
            </w:r>
            <w:r w:rsidR="00AB32F7" w:rsidRPr="00B909D1">
              <w:rPr>
                <w:rFonts w:hint="eastAsia"/>
                <w:b/>
                <w:sz w:val="18"/>
                <w:szCs w:val="18"/>
              </w:rPr>
              <w:t>TF</w:t>
            </w:r>
            <w:r w:rsidR="00AB32F7" w:rsidRPr="00B909D1">
              <w:rPr>
                <w:rFonts w:hint="eastAsia"/>
                <w:b/>
                <w:sz w:val="18"/>
                <w:szCs w:val="18"/>
              </w:rPr>
              <w:t>問題</w:t>
            </w:r>
            <w:r w:rsidR="00AB32F7" w:rsidRPr="00AB32F7">
              <w:rPr>
                <w:rFonts w:hint="eastAsia"/>
                <w:sz w:val="18"/>
                <w:szCs w:val="18"/>
              </w:rPr>
              <w:t>もあるので、生徒の実態に応じてさまざまな多読活動を行うことができます。</w:t>
            </w:r>
          </w:p>
        </w:tc>
        <w:tc>
          <w:tcPr>
            <w:tcW w:w="3798" w:type="dxa"/>
            <w:tcMar>
              <w:top w:w="57" w:type="dxa"/>
              <w:left w:w="57" w:type="dxa"/>
              <w:bottom w:w="57" w:type="dxa"/>
              <w:right w:w="85" w:type="dxa"/>
            </w:tcMar>
            <w:vAlign w:val="center"/>
          </w:tcPr>
          <w:p w14:paraId="5BAA6CD5" w14:textId="692A11D0" w:rsidR="003C299B" w:rsidRPr="00E92B2E" w:rsidRDefault="00B4798B" w:rsidP="00F20A7C">
            <w:pPr>
              <w:topLinePunct/>
              <w:spacing w:line="260" w:lineRule="exact"/>
              <w:ind w:left="180" w:hangingChars="100" w:hanging="180"/>
              <w:rPr>
                <w:sz w:val="18"/>
                <w:szCs w:val="18"/>
              </w:rPr>
            </w:pPr>
            <w:r w:rsidRPr="00B4798B">
              <w:rPr>
                <w:rFonts w:hint="eastAsia"/>
                <w:sz w:val="18"/>
                <w:szCs w:val="18"/>
              </w:rPr>
              <w:t>各学年前見返しなど</w:t>
            </w:r>
          </w:p>
        </w:tc>
      </w:tr>
      <w:tr w:rsidR="003C299B" w:rsidRPr="00E92B2E" w14:paraId="1A2C52F5" w14:textId="77777777" w:rsidTr="00FA0E8D">
        <w:tc>
          <w:tcPr>
            <w:tcW w:w="1361" w:type="dxa"/>
            <w:tcBorders>
              <w:top w:val="single" w:sz="4" w:space="0" w:color="auto"/>
            </w:tcBorders>
            <w:tcMar>
              <w:top w:w="57" w:type="dxa"/>
              <w:left w:w="57" w:type="dxa"/>
              <w:bottom w:w="57" w:type="dxa"/>
              <w:right w:w="85" w:type="dxa"/>
            </w:tcMar>
            <w:vAlign w:val="center"/>
          </w:tcPr>
          <w:p w14:paraId="3799276F" w14:textId="77777777" w:rsidR="00805C54" w:rsidRPr="00805C54"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sz w:val="18"/>
                <w:szCs w:val="18"/>
              </w:rPr>
              <w:t>7</w:t>
            </w:r>
          </w:p>
          <w:p w14:paraId="01DBE815" w14:textId="098AAC6A" w:rsidR="003C299B" w:rsidRPr="00E92B2E" w:rsidRDefault="00805C54" w:rsidP="00805C54">
            <w:pPr>
              <w:spacing w:line="260" w:lineRule="exact"/>
              <w:jc w:val="center"/>
              <w:rPr>
                <w:rFonts w:ascii="Arial" w:eastAsia="ＭＳ ゴシック" w:hAnsi="Arial" w:cs="Arial"/>
                <w:sz w:val="18"/>
                <w:szCs w:val="18"/>
              </w:rPr>
            </w:pPr>
            <w:r w:rsidRPr="00805C54">
              <w:rPr>
                <w:rFonts w:ascii="Arial" w:eastAsia="ＭＳ ゴシック" w:hAnsi="Arial" w:cs="Arial"/>
                <w:sz w:val="18"/>
                <w:szCs w:val="18"/>
              </w:rPr>
              <w:t>CLIL</w:t>
            </w:r>
          </w:p>
        </w:tc>
        <w:tc>
          <w:tcPr>
            <w:tcW w:w="2494" w:type="dxa"/>
            <w:tcMar>
              <w:top w:w="57" w:type="dxa"/>
              <w:left w:w="57" w:type="dxa"/>
              <w:bottom w:w="57" w:type="dxa"/>
              <w:right w:w="85" w:type="dxa"/>
            </w:tcMar>
            <w:vAlign w:val="center"/>
          </w:tcPr>
          <w:p w14:paraId="6C632D8A" w14:textId="579B6983" w:rsidR="003C299B" w:rsidRPr="00E82402" w:rsidRDefault="009925BB" w:rsidP="00801777">
            <w:pPr>
              <w:spacing w:line="244" w:lineRule="exact"/>
              <w:ind w:left="176" w:hangingChars="100" w:hanging="176"/>
              <w:rPr>
                <w:rFonts w:ascii="ＭＳ ゴシック" w:eastAsia="ＭＳ ゴシック" w:hAnsi="ＭＳ ゴシック" w:cs="Arial"/>
                <w:spacing w:val="-2"/>
                <w:sz w:val="18"/>
                <w:szCs w:val="18"/>
              </w:rPr>
            </w:pPr>
            <w:r w:rsidRPr="00E82402">
              <w:rPr>
                <w:rFonts w:ascii="ＭＳ ゴシック" w:eastAsia="ＭＳ ゴシック" w:hAnsi="ＭＳ ゴシック" w:cs="ＭＳ 明朝" w:hint="eastAsia"/>
                <w:spacing w:val="-2"/>
                <w:sz w:val="18"/>
                <w:szCs w:val="18"/>
              </w:rPr>
              <w:t>⑨</w:t>
            </w:r>
            <w:r w:rsidR="00676286" w:rsidRPr="00E82402">
              <w:rPr>
                <w:rFonts w:ascii="Arial" w:eastAsia="ＭＳ ゴシック" w:hAnsi="Arial" w:cs="Arial"/>
                <w:spacing w:val="-2"/>
                <w:sz w:val="18"/>
                <w:szCs w:val="18"/>
              </w:rPr>
              <w:t>CLIL</w:t>
            </w:r>
            <w:r w:rsidR="00676286" w:rsidRPr="00E82402">
              <w:rPr>
                <w:rFonts w:ascii="ＭＳ ゴシック" w:eastAsia="ＭＳ ゴシック" w:hAnsi="ＭＳ ゴシック" w:cs="ＭＳ 明朝" w:hint="eastAsia"/>
                <w:spacing w:val="-2"/>
                <w:sz w:val="18"/>
                <w:szCs w:val="18"/>
              </w:rPr>
              <w:t>（内容言語統合型学習）に対応するコンテンツがあるか。</w:t>
            </w:r>
          </w:p>
        </w:tc>
        <w:tc>
          <w:tcPr>
            <w:tcW w:w="7512" w:type="dxa"/>
            <w:tcMar>
              <w:top w:w="57" w:type="dxa"/>
              <w:left w:w="57" w:type="dxa"/>
              <w:bottom w:w="57" w:type="dxa"/>
              <w:right w:w="85" w:type="dxa"/>
            </w:tcMar>
            <w:vAlign w:val="center"/>
          </w:tcPr>
          <w:p w14:paraId="33D70504" w14:textId="7BA99236" w:rsidR="003C299B" w:rsidRPr="00E92B2E" w:rsidRDefault="00F362ED" w:rsidP="009A74FE">
            <w:pPr>
              <w:spacing w:line="244" w:lineRule="exact"/>
              <w:ind w:left="180" w:hangingChars="100" w:hanging="180"/>
              <w:rPr>
                <w:sz w:val="18"/>
                <w:szCs w:val="18"/>
              </w:rPr>
            </w:pPr>
            <w:r w:rsidRPr="00E92B2E">
              <w:rPr>
                <w:rFonts w:hint="eastAsia"/>
                <w:sz w:val="18"/>
                <w:szCs w:val="18"/>
              </w:rPr>
              <w:t>・</w:t>
            </w:r>
            <w:r w:rsidR="00AB32F7" w:rsidRPr="00AB32F7">
              <w:rPr>
                <w:sz w:val="18"/>
                <w:szCs w:val="18"/>
              </w:rPr>
              <w:t xml:space="preserve">Learning </w:t>
            </w:r>
            <w:r w:rsidR="00BC332C" w:rsidRPr="00B4798B">
              <w:rPr>
                <w:rFonts w:hint="eastAsia"/>
                <w:sz w:val="18"/>
                <w:szCs w:val="18"/>
              </w:rPr>
              <w:t>…</w:t>
            </w:r>
            <w:r w:rsidR="00AB32F7" w:rsidRPr="00AB32F7">
              <w:rPr>
                <w:sz w:val="18"/>
                <w:szCs w:val="18"/>
              </w:rPr>
              <w:t xml:space="preserve"> in English</w:t>
            </w:r>
            <w:r w:rsidR="00AB32F7" w:rsidRPr="00AB32F7">
              <w:rPr>
                <w:rFonts w:hint="eastAsia"/>
                <w:sz w:val="18"/>
                <w:szCs w:val="18"/>
              </w:rPr>
              <w:t>のページからは、弊社発行の他教科教科書（国語、社会（公民）、理科、技術・家庭（技術））の紙面</w:t>
            </w:r>
            <w:r w:rsidR="00AB32F7" w:rsidRPr="00AB32F7">
              <w:rPr>
                <w:rFonts w:hint="eastAsia"/>
                <w:sz w:val="18"/>
                <w:szCs w:val="18"/>
              </w:rPr>
              <w:t>PDF</w:t>
            </w:r>
            <w:r w:rsidR="00AB32F7" w:rsidRPr="00AB32F7">
              <w:rPr>
                <w:rFonts w:hint="eastAsia"/>
                <w:sz w:val="18"/>
                <w:szCs w:val="18"/>
              </w:rPr>
              <w:t>などを閲覧することができます。他教科での学習内容や現代的な諸課題についてより深く学ぶためのコンテンツとして活用できます。</w:t>
            </w:r>
          </w:p>
        </w:tc>
        <w:tc>
          <w:tcPr>
            <w:tcW w:w="3798" w:type="dxa"/>
            <w:tcMar>
              <w:top w:w="57" w:type="dxa"/>
              <w:left w:w="57" w:type="dxa"/>
              <w:bottom w:w="57" w:type="dxa"/>
              <w:right w:w="85" w:type="dxa"/>
            </w:tcMar>
            <w:vAlign w:val="center"/>
          </w:tcPr>
          <w:p w14:paraId="0DC8544F" w14:textId="77777777" w:rsidR="00B4798B" w:rsidRPr="00B4798B" w:rsidRDefault="00B4798B" w:rsidP="00F20A7C">
            <w:pPr>
              <w:topLinePunct/>
              <w:spacing w:line="260" w:lineRule="exact"/>
              <w:ind w:left="180" w:hangingChars="100" w:hanging="180"/>
              <w:rPr>
                <w:sz w:val="18"/>
                <w:szCs w:val="18"/>
              </w:rPr>
            </w:pPr>
            <w:r w:rsidRPr="00B4798B">
              <w:rPr>
                <w:rFonts w:hint="eastAsia"/>
                <w:sz w:val="18"/>
                <w:szCs w:val="18"/>
              </w:rPr>
              <w:t>2</w:t>
            </w:r>
            <w:r w:rsidRPr="00B4798B">
              <w:rPr>
                <w:rFonts w:hint="eastAsia"/>
                <w:sz w:val="18"/>
                <w:szCs w:val="18"/>
              </w:rPr>
              <w:t>・</w:t>
            </w:r>
            <w:r w:rsidRPr="00B4798B">
              <w:rPr>
                <w:rFonts w:hint="eastAsia"/>
                <w:sz w:val="18"/>
                <w:szCs w:val="18"/>
              </w:rPr>
              <w:t>3</w:t>
            </w:r>
            <w:r w:rsidRPr="00B4798B">
              <w:rPr>
                <w:rFonts w:hint="eastAsia"/>
                <w:sz w:val="18"/>
                <w:szCs w:val="18"/>
              </w:rPr>
              <w:t>年</w:t>
            </w:r>
            <w:r w:rsidRPr="00B4798B">
              <w:rPr>
                <w:rFonts w:hint="eastAsia"/>
                <w:sz w:val="18"/>
                <w:szCs w:val="18"/>
              </w:rPr>
              <w:t xml:space="preserve">Learning </w:t>
            </w:r>
            <w:r w:rsidRPr="00B4798B">
              <w:rPr>
                <w:rFonts w:hint="eastAsia"/>
                <w:sz w:val="18"/>
                <w:szCs w:val="18"/>
              </w:rPr>
              <w:t>…</w:t>
            </w:r>
            <w:r w:rsidRPr="00B4798B">
              <w:rPr>
                <w:rFonts w:hint="eastAsia"/>
                <w:sz w:val="18"/>
                <w:szCs w:val="18"/>
              </w:rPr>
              <w:t xml:space="preserve"> in English</w:t>
            </w:r>
          </w:p>
          <w:p w14:paraId="5AE83B00" w14:textId="595713B8" w:rsidR="003C299B" w:rsidRPr="00E92B2E" w:rsidRDefault="00B4798B" w:rsidP="00F20A7C">
            <w:pPr>
              <w:topLinePunct/>
              <w:spacing w:line="260" w:lineRule="exact"/>
              <w:ind w:left="180" w:hangingChars="100" w:hanging="180"/>
              <w:rPr>
                <w:sz w:val="18"/>
                <w:szCs w:val="18"/>
              </w:rPr>
            </w:pPr>
            <w:r w:rsidRPr="00B4798B">
              <w:rPr>
                <w:rFonts w:hint="eastAsia"/>
                <w:sz w:val="18"/>
                <w:szCs w:val="18"/>
              </w:rPr>
              <w:t>（</w:t>
            </w:r>
            <w:r w:rsidRPr="00B4798B">
              <w:rPr>
                <w:rFonts w:hint="eastAsia"/>
                <w:sz w:val="18"/>
                <w:szCs w:val="18"/>
              </w:rPr>
              <w:t>2</w:t>
            </w:r>
            <w:r w:rsidRPr="00B4798B">
              <w:rPr>
                <w:rFonts w:hint="eastAsia"/>
                <w:sz w:val="18"/>
                <w:szCs w:val="18"/>
              </w:rPr>
              <w:t>年</w:t>
            </w:r>
            <w:r w:rsidRPr="00B4798B">
              <w:rPr>
                <w:rFonts w:hint="eastAsia"/>
                <w:sz w:val="18"/>
                <w:szCs w:val="18"/>
              </w:rPr>
              <w:t>p.38</w:t>
            </w:r>
            <w:r w:rsidRPr="00B4798B">
              <w:rPr>
                <w:rFonts w:hint="eastAsia"/>
                <w:sz w:val="18"/>
                <w:szCs w:val="18"/>
              </w:rPr>
              <w:t>など）</w:t>
            </w:r>
          </w:p>
        </w:tc>
      </w:tr>
    </w:tbl>
    <w:p w14:paraId="338313C5" w14:textId="3C3A52C3" w:rsidR="002224CB" w:rsidRPr="008C55B0" w:rsidRDefault="008F4CF6" w:rsidP="008C55B0">
      <w:pPr>
        <w:spacing w:before="120" w:after="120" w:line="280" w:lineRule="exact"/>
        <w:rPr>
          <w:rFonts w:ascii="ＭＳ ゴシック" w:eastAsia="ＭＳ ゴシック" w:hAnsi="ＭＳ ゴシック"/>
          <w:b/>
          <w:sz w:val="20"/>
          <w:szCs w:val="19"/>
        </w:rPr>
      </w:pPr>
      <w:r>
        <w:rPr>
          <w:rFonts w:ascii="ＭＳ ゴシック" w:eastAsia="ＭＳ ゴシック" w:hAnsi="ＭＳ ゴシック" w:hint="eastAsia"/>
          <w:b/>
          <w:sz w:val="20"/>
          <w:szCs w:val="19"/>
        </w:rPr>
        <w:t>５</w:t>
      </w:r>
      <w:r w:rsidR="001F4778">
        <w:rPr>
          <w:rFonts w:ascii="ＭＳ ゴシック" w:eastAsia="ＭＳ ゴシック" w:hAnsi="ＭＳ ゴシック" w:hint="eastAsia"/>
          <w:b/>
          <w:sz w:val="20"/>
          <w:szCs w:val="19"/>
        </w:rPr>
        <w:t xml:space="preserve">　</w:t>
      </w:r>
      <w:r w:rsidR="001F4778" w:rsidRPr="001F4778">
        <w:rPr>
          <w:rFonts w:ascii="ＭＳ ゴシック" w:eastAsia="ＭＳ ゴシック" w:hAnsi="ＭＳ ゴシック" w:hint="eastAsia"/>
          <w:b/>
          <w:sz w:val="20"/>
          <w:szCs w:val="19"/>
        </w:rPr>
        <w:t>指導支援</w:t>
      </w:r>
    </w:p>
    <w:tbl>
      <w:tblPr>
        <w:tblStyle w:val="a3"/>
        <w:tblW w:w="15165" w:type="dxa"/>
        <w:tblLook w:val="04A0" w:firstRow="1" w:lastRow="0" w:firstColumn="1" w:lastColumn="0" w:noHBand="0" w:noVBand="1"/>
      </w:tblPr>
      <w:tblGrid>
        <w:gridCol w:w="1361"/>
        <w:gridCol w:w="2494"/>
        <w:gridCol w:w="7512"/>
        <w:gridCol w:w="3798"/>
      </w:tblGrid>
      <w:tr w:rsidR="002224CB" w:rsidRPr="00E92B2E" w14:paraId="1EFA1AC2" w14:textId="77777777" w:rsidTr="00FA0E8D">
        <w:trPr>
          <w:tblHeader/>
        </w:trPr>
        <w:tc>
          <w:tcPr>
            <w:tcW w:w="1361" w:type="dxa"/>
            <w:tcBorders>
              <w:bottom w:val="single" w:sz="4" w:space="0" w:color="auto"/>
            </w:tcBorders>
            <w:tcMar>
              <w:top w:w="57" w:type="dxa"/>
              <w:left w:w="57" w:type="dxa"/>
              <w:bottom w:w="57" w:type="dxa"/>
              <w:right w:w="85" w:type="dxa"/>
            </w:tcMar>
            <w:vAlign w:val="center"/>
          </w:tcPr>
          <w:p w14:paraId="469A3805" w14:textId="77777777" w:rsidR="002224CB" w:rsidRPr="00E92B2E" w:rsidRDefault="002224CB" w:rsidP="00EC584A">
            <w:pPr>
              <w:spacing w:line="24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項目</w:t>
            </w:r>
          </w:p>
        </w:tc>
        <w:tc>
          <w:tcPr>
            <w:tcW w:w="2494" w:type="dxa"/>
            <w:tcMar>
              <w:top w:w="57" w:type="dxa"/>
              <w:left w:w="57" w:type="dxa"/>
              <w:bottom w:w="57" w:type="dxa"/>
              <w:right w:w="85" w:type="dxa"/>
            </w:tcMar>
          </w:tcPr>
          <w:p w14:paraId="2563EE49" w14:textId="77777777" w:rsidR="002224CB" w:rsidRPr="00E92B2E" w:rsidRDefault="002224CB" w:rsidP="00EC584A">
            <w:pPr>
              <w:spacing w:line="24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観点</w:t>
            </w:r>
          </w:p>
        </w:tc>
        <w:tc>
          <w:tcPr>
            <w:tcW w:w="7512" w:type="dxa"/>
            <w:tcMar>
              <w:top w:w="57" w:type="dxa"/>
              <w:left w:w="57" w:type="dxa"/>
              <w:bottom w:w="57" w:type="dxa"/>
              <w:right w:w="85" w:type="dxa"/>
            </w:tcMar>
          </w:tcPr>
          <w:p w14:paraId="05B93187" w14:textId="77777777" w:rsidR="002224CB" w:rsidRPr="00E92B2E" w:rsidRDefault="002224CB" w:rsidP="00EC584A">
            <w:pPr>
              <w:spacing w:line="24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特色</w:t>
            </w:r>
          </w:p>
        </w:tc>
        <w:tc>
          <w:tcPr>
            <w:tcW w:w="3798" w:type="dxa"/>
            <w:tcMar>
              <w:top w:w="57" w:type="dxa"/>
              <w:left w:w="57" w:type="dxa"/>
              <w:bottom w:w="57" w:type="dxa"/>
              <w:right w:w="85" w:type="dxa"/>
            </w:tcMar>
          </w:tcPr>
          <w:p w14:paraId="2CADB4B4" w14:textId="77777777" w:rsidR="002224CB" w:rsidRPr="00E92B2E" w:rsidRDefault="002224CB" w:rsidP="00EC584A">
            <w:pPr>
              <w:spacing w:line="240" w:lineRule="exact"/>
              <w:jc w:val="center"/>
              <w:rPr>
                <w:rFonts w:ascii="ＭＳ ゴシック" w:eastAsia="ＭＳ ゴシック" w:hAnsi="ＭＳ ゴシック"/>
                <w:sz w:val="18"/>
                <w:szCs w:val="18"/>
              </w:rPr>
            </w:pPr>
            <w:r w:rsidRPr="00E92B2E">
              <w:rPr>
                <w:rFonts w:ascii="ＭＳ ゴシック" w:eastAsia="ＭＳ ゴシック" w:hAnsi="ＭＳ ゴシック" w:hint="eastAsia"/>
                <w:sz w:val="18"/>
                <w:szCs w:val="18"/>
              </w:rPr>
              <w:t>具体例</w:t>
            </w:r>
          </w:p>
        </w:tc>
      </w:tr>
      <w:tr w:rsidR="001F5737" w:rsidRPr="00E92B2E" w14:paraId="27210BEA" w14:textId="77777777" w:rsidTr="00FA0E8D">
        <w:tc>
          <w:tcPr>
            <w:tcW w:w="1361" w:type="dxa"/>
            <w:vMerge w:val="restart"/>
            <w:tcBorders>
              <w:top w:val="single" w:sz="4" w:space="0" w:color="auto"/>
            </w:tcBorders>
            <w:tcMar>
              <w:top w:w="57" w:type="dxa"/>
              <w:left w:w="57" w:type="dxa"/>
              <w:bottom w:w="57" w:type="dxa"/>
              <w:right w:w="85" w:type="dxa"/>
            </w:tcMar>
            <w:vAlign w:val="center"/>
          </w:tcPr>
          <w:p w14:paraId="4C4327DC" w14:textId="77777777" w:rsidR="001F5737" w:rsidRPr="0056674D" w:rsidRDefault="001F5737" w:rsidP="0056674D">
            <w:pPr>
              <w:spacing w:line="260" w:lineRule="exact"/>
              <w:jc w:val="center"/>
              <w:rPr>
                <w:rFonts w:ascii="Arial" w:eastAsia="ＭＳ ゴシック" w:hAnsi="Arial" w:cs="Arial"/>
                <w:sz w:val="18"/>
                <w:szCs w:val="18"/>
              </w:rPr>
            </w:pPr>
            <w:r w:rsidRPr="0056674D">
              <w:rPr>
                <w:rFonts w:ascii="Arial" w:eastAsia="ＭＳ ゴシック" w:hAnsi="Arial" w:cs="Arial"/>
                <w:sz w:val="18"/>
                <w:szCs w:val="18"/>
              </w:rPr>
              <w:t>1</w:t>
            </w:r>
          </w:p>
          <w:p w14:paraId="475D0D18" w14:textId="77777777" w:rsidR="001F5737" w:rsidRPr="0056674D" w:rsidRDefault="001F5737" w:rsidP="0056674D">
            <w:pPr>
              <w:spacing w:line="260" w:lineRule="exact"/>
              <w:jc w:val="center"/>
              <w:rPr>
                <w:rFonts w:ascii="Arial" w:eastAsia="ＭＳ ゴシック" w:hAnsi="Arial" w:cs="Arial"/>
                <w:sz w:val="18"/>
                <w:szCs w:val="18"/>
              </w:rPr>
            </w:pPr>
            <w:r w:rsidRPr="0056674D">
              <w:rPr>
                <w:rFonts w:ascii="Arial" w:eastAsia="ＭＳ ゴシック" w:hAnsi="Arial" w:cs="Arial" w:hint="eastAsia"/>
                <w:sz w:val="18"/>
                <w:szCs w:val="18"/>
              </w:rPr>
              <w:t>教員の</w:t>
            </w:r>
          </w:p>
          <w:p w14:paraId="0DCDF4C7" w14:textId="57CC3A51" w:rsidR="001F5737" w:rsidRPr="00E92B2E" w:rsidRDefault="001F5737" w:rsidP="0056674D">
            <w:pPr>
              <w:spacing w:line="260" w:lineRule="exact"/>
              <w:jc w:val="center"/>
              <w:rPr>
                <w:rFonts w:ascii="Arial" w:eastAsia="ＭＳ ゴシック" w:hAnsi="Arial" w:cs="Arial"/>
                <w:sz w:val="18"/>
                <w:szCs w:val="18"/>
              </w:rPr>
            </w:pPr>
            <w:r w:rsidRPr="0056674D">
              <w:rPr>
                <w:rFonts w:ascii="Arial" w:eastAsia="ＭＳ ゴシック" w:hAnsi="Arial" w:cs="Arial" w:hint="eastAsia"/>
                <w:sz w:val="18"/>
                <w:szCs w:val="18"/>
              </w:rPr>
              <w:t>負担軽減</w:t>
            </w:r>
          </w:p>
        </w:tc>
        <w:tc>
          <w:tcPr>
            <w:tcW w:w="2494" w:type="dxa"/>
            <w:tcMar>
              <w:top w:w="57" w:type="dxa"/>
              <w:left w:w="57" w:type="dxa"/>
              <w:bottom w:w="57" w:type="dxa"/>
              <w:right w:w="85" w:type="dxa"/>
            </w:tcMar>
            <w:vAlign w:val="center"/>
          </w:tcPr>
          <w:p w14:paraId="313420B4" w14:textId="70744811" w:rsidR="001F5737" w:rsidRPr="00E92B2E" w:rsidRDefault="001F5737" w:rsidP="00801777">
            <w:pPr>
              <w:spacing w:line="244"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①</w:t>
            </w:r>
            <w:r w:rsidRPr="00711C6D">
              <w:rPr>
                <w:rFonts w:ascii="Arial" w:eastAsia="ＭＳ ゴシック" w:hAnsi="Arial" w:cs="Arial" w:hint="eastAsia"/>
                <w:sz w:val="18"/>
                <w:szCs w:val="18"/>
              </w:rPr>
              <w:t>適切な指導時間を確保するためのコンテンツがあるか。</w:t>
            </w:r>
          </w:p>
        </w:tc>
        <w:tc>
          <w:tcPr>
            <w:tcW w:w="7512" w:type="dxa"/>
            <w:tcMar>
              <w:top w:w="57" w:type="dxa"/>
              <w:left w:w="57" w:type="dxa"/>
              <w:bottom w:w="57" w:type="dxa"/>
              <w:right w:w="85" w:type="dxa"/>
            </w:tcMar>
            <w:vAlign w:val="center"/>
          </w:tcPr>
          <w:p w14:paraId="1800AB34" w14:textId="229A5C41" w:rsidR="001F5737" w:rsidRPr="007E6574" w:rsidRDefault="001F5737" w:rsidP="00801777">
            <w:pPr>
              <w:spacing w:line="244" w:lineRule="exact"/>
              <w:ind w:left="180" w:hangingChars="100" w:hanging="180"/>
              <w:rPr>
                <w:sz w:val="18"/>
                <w:szCs w:val="18"/>
              </w:rPr>
            </w:pPr>
            <w:r w:rsidRPr="00E92B2E">
              <w:rPr>
                <w:rFonts w:hint="eastAsia"/>
                <w:sz w:val="18"/>
                <w:szCs w:val="18"/>
              </w:rPr>
              <w:t>・</w:t>
            </w:r>
            <w:r w:rsidRPr="007E6574">
              <w:rPr>
                <w:rFonts w:hint="eastAsia"/>
                <w:sz w:val="18"/>
                <w:szCs w:val="18"/>
              </w:rPr>
              <w:t>日本や世界各地の名所・名物が掲載されたデジタルマップを活用することで、時間がかかりがちな</w:t>
            </w:r>
            <w:r w:rsidRPr="00941ECA">
              <w:rPr>
                <w:rFonts w:hint="eastAsia"/>
                <w:b/>
                <w:sz w:val="18"/>
                <w:szCs w:val="18"/>
              </w:rPr>
              <w:t>授業内での調べ学習の時間を短縮</w:t>
            </w:r>
            <w:r w:rsidRPr="007E6574">
              <w:rPr>
                <w:rFonts w:hint="eastAsia"/>
                <w:sz w:val="18"/>
                <w:szCs w:val="18"/>
              </w:rPr>
              <w:t>することができます。</w:t>
            </w:r>
          </w:p>
          <w:p w14:paraId="37D76BE3" w14:textId="06C69C59" w:rsidR="001F5737" w:rsidRPr="00E92B2E" w:rsidRDefault="001F5737" w:rsidP="008E120D">
            <w:pPr>
              <w:spacing w:line="244" w:lineRule="exact"/>
              <w:ind w:left="180" w:hangingChars="100" w:hanging="180"/>
              <w:rPr>
                <w:sz w:val="18"/>
                <w:szCs w:val="18"/>
              </w:rPr>
            </w:pPr>
            <w:r w:rsidRPr="007E6574">
              <w:rPr>
                <w:rFonts w:hint="eastAsia"/>
                <w:sz w:val="18"/>
                <w:szCs w:val="18"/>
              </w:rPr>
              <w:t>・現行版では指導者用デジタルブックのみに収載されていた</w:t>
            </w:r>
            <w:r w:rsidRPr="007E6574">
              <w:rPr>
                <w:rFonts w:hint="eastAsia"/>
                <w:sz w:val="18"/>
                <w:szCs w:val="18"/>
              </w:rPr>
              <w:t>Key Sentences</w:t>
            </w:r>
            <w:r w:rsidRPr="007E6574">
              <w:rPr>
                <w:rFonts w:hint="eastAsia"/>
                <w:sz w:val="18"/>
                <w:szCs w:val="18"/>
              </w:rPr>
              <w:t>解説動画を、令和</w:t>
            </w:r>
            <w:r w:rsidRPr="007E6574">
              <w:rPr>
                <w:rFonts w:hint="eastAsia"/>
                <w:sz w:val="18"/>
                <w:szCs w:val="18"/>
              </w:rPr>
              <w:t>7</w:t>
            </w:r>
            <w:r w:rsidRPr="007E6574">
              <w:rPr>
                <w:rFonts w:hint="eastAsia"/>
                <w:sz w:val="18"/>
                <w:szCs w:val="18"/>
              </w:rPr>
              <w:t>年度版では</w:t>
            </w:r>
            <w:r w:rsidRPr="00941ECA">
              <w:rPr>
                <w:rFonts w:hint="eastAsia"/>
                <w:b/>
                <w:sz w:val="18"/>
                <w:szCs w:val="18"/>
              </w:rPr>
              <w:t>生徒もデジタル教科書から視聴</w:t>
            </w:r>
            <w:r w:rsidRPr="007E6574">
              <w:rPr>
                <w:rFonts w:hint="eastAsia"/>
                <w:sz w:val="18"/>
                <w:szCs w:val="18"/>
              </w:rPr>
              <w:t>できるようにしました。解説動画による復習を家庭で行うことで、授業では指導時間を他の活動に充てることができます。</w:t>
            </w:r>
          </w:p>
        </w:tc>
        <w:tc>
          <w:tcPr>
            <w:tcW w:w="3798" w:type="dxa"/>
            <w:tcMar>
              <w:top w:w="57" w:type="dxa"/>
              <w:left w:w="57" w:type="dxa"/>
              <w:bottom w:w="57" w:type="dxa"/>
              <w:right w:w="85" w:type="dxa"/>
            </w:tcMar>
            <w:vAlign w:val="center"/>
          </w:tcPr>
          <w:p w14:paraId="7E5BEA5A" w14:textId="2D6EB0D4" w:rsidR="001F5737" w:rsidRPr="007E6574" w:rsidRDefault="001F5737" w:rsidP="009D5A74">
            <w:pPr>
              <w:topLinePunct/>
              <w:spacing w:line="260" w:lineRule="exact"/>
              <w:ind w:left="180" w:hangingChars="100" w:hanging="180"/>
              <w:rPr>
                <w:sz w:val="18"/>
                <w:szCs w:val="18"/>
              </w:rPr>
            </w:pPr>
            <w:r w:rsidRPr="00E92B2E">
              <w:rPr>
                <w:rFonts w:hint="eastAsia"/>
                <w:sz w:val="18"/>
                <w:szCs w:val="18"/>
              </w:rPr>
              <w:t>・</w:t>
            </w:r>
            <w:r w:rsidRPr="007E6574">
              <w:rPr>
                <w:rFonts w:hint="eastAsia"/>
                <w:sz w:val="18"/>
                <w:szCs w:val="18"/>
              </w:rPr>
              <w:t>各学年前見返しなど</w:t>
            </w:r>
          </w:p>
          <w:p w14:paraId="5E52BCC7" w14:textId="3997595B" w:rsidR="001F5737" w:rsidRPr="00E92B2E" w:rsidRDefault="001F5737" w:rsidP="009D5A74">
            <w:pPr>
              <w:topLinePunct/>
              <w:spacing w:line="260" w:lineRule="exact"/>
              <w:ind w:left="180" w:hangingChars="100" w:hanging="180"/>
              <w:rPr>
                <w:sz w:val="18"/>
                <w:szCs w:val="18"/>
              </w:rPr>
            </w:pPr>
            <w:r w:rsidRPr="00E92B2E">
              <w:rPr>
                <w:rFonts w:hint="eastAsia"/>
                <w:sz w:val="18"/>
                <w:szCs w:val="18"/>
              </w:rPr>
              <w:t>・</w:t>
            </w:r>
            <w:r w:rsidRPr="007E6574">
              <w:rPr>
                <w:rFonts w:hint="eastAsia"/>
                <w:sz w:val="18"/>
                <w:szCs w:val="18"/>
              </w:rPr>
              <w:t>各学年（</w:t>
            </w:r>
            <w:r w:rsidRPr="007E6574">
              <w:rPr>
                <w:rFonts w:hint="eastAsia"/>
                <w:sz w:val="18"/>
                <w:szCs w:val="18"/>
              </w:rPr>
              <w:t>1</w:t>
            </w:r>
            <w:r w:rsidRPr="007E6574">
              <w:rPr>
                <w:rFonts w:hint="eastAsia"/>
                <w:sz w:val="18"/>
                <w:szCs w:val="18"/>
              </w:rPr>
              <w:t>年</w:t>
            </w:r>
            <w:r w:rsidRPr="007E6574">
              <w:rPr>
                <w:rFonts w:hint="eastAsia"/>
                <w:sz w:val="18"/>
                <w:szCs w:val="18"/>
              </w:rPr>
              <w:t>p.13</w:t>
            </w:r>
            <w:r w:rsidRPr="007E6574">
              <w:rPr>
                <w:rFonts w:hint="eastAsia"/>
                <w:sz w:val="18"/>
                <w:szCs w:val="18"/>
              </w:rPr>
              <w:t>など）</w:t>
            </w:r>
          </w:p>
        </w:tc>
      </w:tr>
      <w:tr w:rsidR="001F5737" w:rsidRPr="00E92B2E" w14:paraId="36B70C7E" w14:textId="77777777" w:rsidTr="00FA0E8D">
        <w:tc>
          <w:tcPr>
            <w:tcW w:w="1361" w:type="dxa"/>
            <w:vMerge/>
            <w:tcMar>
              <w:top w:w="57" w:type="dxa"/>
              <w:left w:w="57" w:type="dxa"/>
              <w:bottom w:w="57" w:type="dxa"/>
              <w:right w:w="85" w:type="dxa"/>
            </w:tcMar>
            <w:vAlign w:val="center"/>
          </w:tcPr>
          <w:p w14:paraId="39D2DFE2" w14:textId="77777777" w:rsidR="001F5737" w:rsidRPr="00E92B2E" w:rsidRDefault="001F5737" w:rsidP="00791446">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69E3ACB4" w14:textId="179C85FD" w:rsidR="001F5737" w:rsidRPr="00E92B2E" w:rsidRDefault="001F5737" w:rsidP="00801777">
            <w:pPr>
              <w:spacing w:line="244"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②</w:t>
            </w:r>
            <w:r w:rsidRPr="00711C6D">
              <w:rPr>
                <w:rFonts w:ascii="Arial" w:eastAsia="ＭＳ ゴシック" w:hAnsi="Arial" w:cs="Arial" w:hint="eastAsia"/>
                <w:sz w:val="18"/>
                <w:szCs w:val="18"/>
              </w:rPr>
              <w:t>教員の働き方改革に寄与するコンテンツや機能があるか。</w:t>
            </w:r>
          </w:p>
        </w:tc>
        <w:tc>
          <w:tcPr>
            <w:tcW w:w="7512" w:type="dxa"/>
            <w:tcMar>
              <w:top w:w="57" w:type="dxa"/>
              <w:left w:w="57" w:type="dxa"/>
              <w:bottom w:w="57" w:type="dxa"/>
              <w:right w:w="85" w:type="dxa"/>
            </w:tcMar>
            <w:vAlign w:val="center"/>
          </w:tcPr>
          <w:p w14:paraId="5A27766A" w14:textId="4CAE6CD5" w:rsidR="001F5737" w:rsidRPr="007E6574" w:rsidRDefault="001F5737" w:rsidP="00801777">
            <w:pPr>
              <w:spacing w:line="244" w:lineRule="exact"/>
              <w:ind w:left="180" w:hangingChars="100" w:hanging="180"/>
              <w:rPr>
                <w:sz w:val="18"/>
                <w:szCs w:val="18"/>
              </w:rPr>
            </w:pPr>
            <w:r w:rsidRPr="00E92B2E">
              <w:rPr>
                <w:rFonts w:hint="eastAsia"/>
                <w:sz w:val="18"/>
                <w:szCs w:val="18"/>
              </w:rPr>
              <w:t>・</w:t>
            </w:r>
            <w:r w:rsidRPr="007E6574">
              <w:rPr>
                <w:rFonts w:hint="eastAsia"/>
                <w:sz w:val="18"/>
                <w:szCs w:val="18"/>
              </w:rPr>
              <w:t>日本や世界各地の名所・名物が掲載されたデジタルマップを活用することで、</w:t>
            </w:r>
            <w:r w:rsidRPr="00941ECA">
              <w:rPr>
                <w:rFonts w:hint="eastAsia"/>
                <w:b/>
                <w:sz w:val="18"/>
                <w:szCs w:val="18"/>
              </w:rPr>
              <w:t>授業内での調べ学習を効率化</w:t>
            </w:r>
            <w:r w:rsidRPr="007E6574">
              <w:rPr>
                <w:rFonts w:hint="eastAsia"/>
                <w:sz w:val="18"/>
                <w:szCs w:val="18"/>
              </w:rPr>
              <w:t>したり、教材準備の負担を軽減させることができます。</w:t>
            </w:r>
          </w:p>
          <w:p w14:paraId="2F7D63A2" w14:textId="53AFE43B" w:rsidR="001F5737" w:rsidRPr="007E6574" w:rsidRDefault="001F5737" w:rsidP="00801777">
            <w:pPr>
              <w:spacing w:line="244" w:lineRule="exact"/>
              <w:ind w:left="180" w:hangingChars="100" w:hanging="180"/>
              <w:rPr>
                <w:sz w:val="18"/>
                <w:szCs w:val="18"/>
              </w:rPr>
            </w:pPr>
            <w:r w:rsidRPr="007E6574">
              <w:rPr>
                <w:rFonts w:hint="eastAsia"/>
                <w:sz w:val="18"/>
                <w:szCs w:val="18"/>
              </w:rPr>
              <w:t>・</w:t>
            </w:r>
            <w:r w:rsidRPr="007E6574">
              <w:rPr>
                <w:rFonts w:hint="eastAsia"/>
                <w:sz w:val="18"/>
                <w:szCs w:val="18"/>
              </w:rPr>
              <w:t>Unit Activity</w:t>
            </w:r>
            <w:r w:rsidRPr="007E6574">
              <w:rPr>
                <w:rFonts w:hint="eastAsia"/>
                <w:sz w:val="18"/>
                <w:szCs w:val="18"/>
              </w:rPr>
              <w:t>ではデジタルワークシートとして</w:t>
            </w:r>
            <w:r w:rsidRPr="00941ECA">
              <w:rPr>
                <w:rFonts w:hint="eastAsia"/>
                <w:b/>
                <w:sz w:val="18"/>
                <w:szCs w:val="18"/>
              </w:rPr>
              <w:t>直接書き込めるコンテンツ</w:t>
            </w:r>
            <w:r w:rsidRPr="007E6574">
              <w:rPr>
                <w:rFonts w:hint="eastAsia"/>
                <w:sz w:val="18"/>
                <w:szCs w:val="18"/>
              </w:rPr>
              <w:t>をご用意しています。紙のワークシート作成や印刷に伴う準備の負担を軽減させることができます。</w:t>
            </w:r>
          </w:p>
          <w:p w14:paraId="7132A9DE" w14:textId="2ABC3730" w:rsidR="001F5737" w:rsidRPr="00E92B2E" w:rsidRDefault="001F5737" w:rsidP="00801777">
            <w:pPr>
              <w:spacing w:line="244" w:lineRule="exact"/>
              <w:ind w:left="180" w:hangingChars="100" w:hanging="180"/>
              <w:rPr>
                <w:sz w:val="18"/>
                <w:szCs w:val="18"/>
              </w:rPr>
            </w:pPr>
            <w:r w:rsidRPr="007E6574">
              <w:rPr>
                <w:rFonts w:hint="eastAsia"/>
                <w:sz w:val="18"/>
                <w:szCs w:val="18"/>
              </w:rPr>
              <w:t>・</w:t>
            </w:r>
            <w:r w:rsidRPr="007E6574">
              <w:rPr>
                <w:rFonts w:hint="eastAsia"/>
                <w:sz w:val="18"/>
                <w:szCs w:val="18"/>
              </w:rPr>
              <w:t>CLIL</w:t>
            </w:r>
            <w:r w:rsidRPr="007E6574">
              <w:rPr>
                <w:rFonts w:hint="eastAsia"/>
                <w:sz w:val="18"/>
                <w:szCs w:val="18"/>
              </w:rPr>
              <w:t>（内容言語統合型学習）を行うページでは、</w:t>
            </w:r>
            <w:r w:rsidRPr="00941ECA">
              <w:rPr>
                <w:rFonts w:hint="eastAsia"/>
                <w:b/>
                <w:sz w:val="18"/>
                <w:szCs w:val="18"/>
              </w:rPr>
              <w:t>弊社発行の他教科教科書を使用した資料データ</w:t>
            </w:r>
            <w:r w:rsidRPr="007E6574">
              <w:rPr>
                <w:rFonts w:hint="eastAsia"/>
                <w:sz w:val="18"/>
                <w:szCs w:val="18"/>
              </w:rPr>
              <w:t>をご用意しています。事前に資料を準備する必要がなく、スムーズに学習活動に取り組むことができます。</w:t>
            </w:r>
          </w:p>
        </w:tc>
        <w:tc>
          <w:tcPr>
            <w:tcW w:w="3798" w:type="dxa"/>
            <w:tcMar>
              <w:top w:w="57" w:type="dxa"/>
              <w:left w:w="57" w:type="dxa"/>
              <w:bottom w:w="57" w:type="dxa"/>
              <w:right w:w="85" w:type="dxa"/>
            </w:tcMar>
            <w:vAlign w:val="center"/>
          </w:tcPr>
          <w:p w14:paraId="14E5E966" w14:textId="46F351B6" w:rsidR="001F5737" w:rsidRPr="007E6574" w:rsidRDefault="001F5737" w:rsidP="009D5A74">
            <w:pPr>
              <w:topLinePunct/>
              <w:spacing w:line="260" w:lineRule="exact"/>
              <w:ind w:left="180" w:hangingChars="100" w:hanging="180"/>
              <w:rPr>
                <w:sz w:val="18"/>
                <w:szCs w:val="18"/>
              </w:rPr>
            </w:pPr>
            <w:r w:rsidRPr="00E92B2E">
              <w:rPr>
                <w:rFonts w:hint="eastAsia"/>
                <w:sz w:val="18"/>
                <w:szCs w:val="18"/>
              </w:rPr>
              <w:t>・</w:t>
            </w:r>
            <w:r w:rsidRPr="007E6574">
              <w:rPr>
                <w:rFonts w:hint="eastAsia"/>
                <w:sz w:val="18"/>
                <w:szCs w:val="18"/>
              </w:rPr>
              <w:t>各学年前見返しなど</w:t>
            </w:r>
          </w:p>
          <w:p w14:paraId="5337A593" w14:textId="35055B5E" w:rsidR="001F5737" w:rsidRPr="007E6574" w:rsidRDefault="001F5737" w:rsidP="009D5A74">
            <w:pPr>
              <w:topLinePunct/>
              <w:spacing w:line="260" w:lineRule="exact"/>
              <w:ind w:left="180" w:hangingChars="100" w:hanging="180"/>
              <w:rPr>
                <w:sz w:val="18"/>
                <w:szCs w:val="18"/>
              </w:rPr>
            </w:pPr>
            <w:r w:rsidRPr="00E92B2E">
              <w:rPr>
                <w:rFonts w:hint="eastAsia"/>
                <w:sz w:val="18"/>
                <w:szCs w:val="18"/>
              </w:rPr>
              <w:t>・</w:t>
            </w:r>
            <w:r w:rsidRPr="007E6574">
              <w:rPr>
                <w:rFonts w:hint="eastAsia"/>
                <w:sz w:val="18"/>
                <w:szCs w:val="18"/>
              </w:rPr>
              <w:t>各学年</w:t>
            </w:r>
            <w:r w:rsidRPr="007E6574">
              <w:rPr>
                <w:rFonts w:hint="eastAsia"/>
                <w:sz w:val="18"/>
                <w:szCs w:val="18"/>
              </w:rPr>
              <w:t>UA</w:t>
            </w:r>
            <w:r w:rsidRPr="007E6574">
              <w:rPr>
                <w:rFonts w:hint="eastAsia"/>
                <w:sz w:val="18"/>
                <w:szCs w:val="18"/>
              </w:rPr>
              <w:t>（</w:t>
            </w:r>
            <w:r w:rsidRPr="007E6574">
              <w:rPr>
                <w:rFonts w:hint="eastAsia"/>
                <w:sz w:val="18"/>
                <w:szCs w:val="18"/>
              </w:rPr>
              <w:t>3</w:t>
            </w:r>
            <w:r w:rsidRPr="007E6574">
              <w:rPr>
                <w:rFonts w:hint="eastAsia"/>
                <w:sz w:val="18"/>
                <w:szCs w:val="18"/>
              </w:rPr>
              <w:t>年</w:t>
            </w:r>
            <w:r w:rsidRPr="007E6574">
              <w:rPr>
                <w:rFonts w:hint="eastAsia"/>
                <w:sz w:val="18"/>
                <w:szCs w:val="18"/>
              </w:rPr>
              <w:t>p.16</w:t>
            </w:r>
            <w:r w:rsidRPr="007E6574">
              <w:rPr>
                <w:rFonts w:hint="eastAsia"/>
                <w:sz w:val="18"/>
                <w:szCs w:val="18"/>
              </w:rPr>
              <w:t>など）</w:t>
            </w:r>
          </w:p>
          <w:p w14:paraId="3FABA3C8" w14:textId="3CA0C329" w:rsidR="001F5737" w:rsidRPr="00E92B2E" w:rsidRDefault="001F5737" w:rsidP="009D5A74">
            <w:pPr>
              <w:topLinePunct/>
              <w:spacing w:line="260" w:lineRule="exact"/>
              <w:ind w:left="180" w:hangingChars="100" w:hanging="180"/>
              <w:rPr>
                <w:sz w:val="18"/>
                <w:szCs w:val="18"/>
              </w:rPr>
            </w:pPr>
            <w:r w:rsidRPr="00E92B2E">
              <w:rPr>
                <w:rFonts w:hint="eastAsia"/>
                <w:sz w:val="18"/>
                <w:szCs w:val="18"/>
              </w:rPr>
              <w:t>・</w:t>
            </w:r>
            <w:r w:rsidRPr="007E6574">
              <w:rPr>
                <w:rFonts w:hint="eastAsia"/>
                <w:sz w:val="18"/>
                <w:szCs w:val="18"/>
              </w:rPr>
              <w:t>各学年</w:t>
            </w:r>
            <w:r w:rsidRPr="007E6574">
              <w:rPr>
                <w:rFonts w:hint="eastAsia"/>
                <w:sz w:val="18"/>
                <w:szCs w:val="18"/>
              </w:rPr>
              <w:t xml:space="preserve">Learning </w:t>
            </w:r>
            <w:r w:rsidRPr="007E6574">
              <w:rPr>
                <w:rFonts w:hint="eastAsia"/>
                <w:sz w:val="18"/>
                <w:szCs w:val="18"/>
              </w:rPr>
              <w:t>…</w:t>
            </w:r>
            <w:r w:rsidRPr="007E6574">
              <w:rPr>
                <w:rFonts w:hint="eastAsia"/>
                <w:sz w:val="18"/>
                <w:szCs w:val="18"/>
              </w:rPr>
              <w:t xml:space="preserve"> in English</w:t>
            </w:r>
            <w:r>
              <w:rPr>
                <w:sz w:val="18"/>
                <w:szCs w:val="18"/>
              </w:rPr>
              <w:br/>
            </w:r>
            <w:r w:rsidRPr="007E6574">
              <w:rPr>
                <w:rFonts w:hint="eastAsia"/>
                <w:sz w:val="18"/>
                <w:szCs w:val="18"/>
              </w:rPr>
              <w:t>（</w:t>
            </w:r>
            <w:r w:rsidRPr="007E6574">
              <w:rPr>
                <w:rFonts w:hint="eastAsia"/>
                <w:sz w:val="18"/>
                <w:szCs w:val="18"/>
              </w:rPr>
              <w:t>2</w:t>
            </w:r>
            <w:r w:rsidRPr="007E6574">
              <w:rPr>
                <w:rFonts w:hint="eastAsia"/>
                <w:sz w:val="18"/>
                <w:szCs w:val="18"/>
              </w:rPr>
              <w:t>年</w:t>
            </w:r>
            <w:r w:rsidRPr="007E6574">
              <w:rPr>
                <w:rFonts w:hint="eastAsia"/>
                <w:sz w:val="18"/>
                <w:szCs w:val="18"/>
              </w:rPr>
              <w:t>p.38</w:t>
            </w:r>
            <w:r w:rsidRPr="007E6574">
              <w:rPr>
                <w:rFonts w:hint="eastAsia"/>
                <w:sz w:val="18"/>
                <w:szCs w:val="18"/>
              </w:rPr>
              <w:t>）など</w:t>
            </w:r>
          </w:p>
        </w:tc>
      </w:tr>
      <w:tr w:rsidR="001F5737" w:rsidRPr="00E92B2E" w14:paraId="4A993BC4" w14:textId="77777777" w:rsidTr="00FA0E8D">
        <w:tc>
          <w:tcPr>
            <w:tcW w:w="1361" w:type="dxa"/>
            <w:vMerge/>
            <w:tcMar>
              <w:top w:w="57" w:type="dxa"/>
              <w:left w:w="57" w:type="dxa"/>
              <w:bottom w:w="57" w:type="dxa"/>
              <w:right w:w="85" w:type="dxa"/>
            </w:tcMar>
            <w:vAlign w:val="center"/>
          </w:tcPr>
          <w:p w14:paraId="23D52AD3" w14:textId="739A8FDA" w:rsidR="001F5737" w:rsidRPr="00E92B2E" w:rsidRDefault="001F5737" w:rsidP="00791446">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43D8AD14" w14:textId="6ACD08AF" w:rsidR="001F5737" w:rsidRPr="00E92B2E" w:rsidRDefault="001F5737" w:rsidP="00801777">
            <w:pPr>
              <w:spacing w:line="244"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③</w:t>
            </w:r>
            <w:r w:rsidRPr="00711C6D">
              <w:rPr>
                <w:rFonts w:ascii="Arial" w:eastAsia="ＭＳ ゴシック" w:hAnsi="Arial" w:cs="Arial" w:hint="eastAsia"/>
                <w:sz w:val="18"/>
                <w:szCs w:val="18"/>
              </w:rPr>
              <w:t>評価に役立つコンテンツがあるか。</w:t>
            </w:r>
          </w:p>
        </w:tc>
        <w:tc>
          <w:tcPr>
            <w:tcW w:w="7512" w:type="dxa"/>
            <w:tcMar>
              <w:top w:w="57" w:type="dxa"/>
              <w:left w:w="57" w:type="dxa"/>
              <w:bottom w:w="57" w:type="dxa"/>
              <w:right w:w="85" w:type="dxa"/>
            </w:tcMar>
            <w:vAlign w:val="center"/>
          </w:tcPr>
          <w:p w14:paraId="6A74BC98" w14:textId="119E0289" w:rsidR="001F5737" w:rsidRPr="00E92B2E" w:rsidRDefault="001F5737" w:rsidP="00801777">
            <w:pPr>
              <w:spacing w:line="244" w:lineRule="exact"/>
              <w:ind w:left="180" w:hangingChars="100" w:hanging="180"/>
              <w:rPr>
                <w:sz w:val="18"/>
                <w:szCs w:val="18"/>
              </w:rPr>
            </w:pPr>
            <w:r w:rsidRPr="00E92B2E">
              <w:rPr>
                <w:rFonts w:hint="eastAsia"/>
                <w:sz w:val="18"/>
                <w:szCs w:val="18"/>
              </w:rPr>
              <w:t>・</w:t>
            </w:r>
            <w:r w:rsidRPr="007E6574">
              <w:rPr>
                <w:rFonts w:hint="eastAsia"/>
                <w:sz w:val="18"/>
                <w:szCs w:val="18"/>
              </w:rPr>
              <w:t>紙の教科書で書き込みスペースが確保されている箇所は、デジタル教科書でも書き込みが可能です。また、スクリーンショットボタンで保存した画像は、</w:t>
            </w:r>
            <w:r w:rsidRPr="00941ECA">
              <w:rPr>
                <w:rFonts w:hint="eastAsia"/>
                <w:b/>
                <w:sz w:val="18"/>
                <w:szCs w:val="18"/>
              </w:rPr>
              <w:t>生徒の成果物として評価に活用</w:t>
            </w:r>
            <w:r w:rsidRPr="007E6574">
              <w:rPr>
                <w:rFonts w:hint="eastAsia"/>
                <w:sz w:val="18"/>
                <w:szCs w:val="18"/>
              </w:rPr>
              <w:t>できます。</w:t>
            </w:r>
          </w:p>
        </w:tc>
        <w:tc>
          <w:tcPr>
            <w:tcW w:w="3798" w:type="dxa"/>
            <w:tcMar>
              <w:top w:w="57" w:type="dxa"/>
              <w:left w:w="57" w:type="dxa"/>
              <w:bottom w:w="57" w:type="dxa"/>
              <w:right w:w="85" w:type="dxa"/>
            </w:tcMar>
            <w:vAlign w:val="center"/>
          </w:tcPr>
          <w:p w14:paraId="1B73F561" w14:textId="5341E927" w:rsidR="001F5737" w:rsidRPr="00E92B2E" w:rsidRDefault="001F5737" w:rsidP="009D5A74">
            <w:pPr>
              <w:topLinePunct/>
              <w:spacing w:line="260" w:lineRule="exact"/>
              <w:ind w:left="180" w:hangingChars="100" w:hanging="180"/>
              <w:rPr>
                <w:sz w:val="18"/>
                <w:szCs w:val="18"/>
              </w:rPr>
            </w:pPr>
            <w:r w:rsidRPr="007E6574">
              <w:rPr>
                <w:rFonts w:hint="eastAsia"/>
                <w:sz w:val="18"/>
                <w:szCs w:val="18"/>
              </w:rPr>
              <w:t>全体</w:t>
            </w:r>
          </w:p>
        </w:tc>
      </w:tr>
      <w:tr w:rsidR="005975C7" w:rsidRPr="00E92B2E" w14:paraId="62248BA4" w14:textId="77777777" w:rsidTr="00FA0E8D">
        <w:tc>
          <w:tcPr>
            <w:tcW w:w="1361" w:type="dxa"/>
            <w:vMerge w:val="restart"/>
            <w:tcBorders>
              <w:top w:val="single" w:sz="4" w:space="0" w:color="auto"/>
            </w:tcBorders>
            <w:tcMar>
              <w:top w:w="57" w:type="dxa"/>
              <w:left w:w="57" w:type="dxa"/>
              <w:bottom w:w="57" w:type="dxa"/>
              <w:right w:w="85" w:type="dxa"/>
            </w:tcMar>
            <w:vAlign w:val="center"/>
          </w:tcPr>
          <w:p w14:paraId="5B6BD917" w14:textId="77777777" w:rsidR="0056674D" w:rsidRPr="0056674D" w:rsidRDefault="0056674D" w:rsidP="0056674D">
            <w:pPr>
              <w:spacing w:line="260" w:lineRule="exact"/>
              <w:jc w:val="center"/>
              <w:rPr>
                <w:rFonts w:ascii="Arial" w:eastAsia="ＭＳ ゴシック" w:hAnsi="Arial" w:cs="Arial"/>
                <w:sz w:val="18"/>
                <w:szCs w:val="18"/>
              </w:rPr>
            </w:pPr>
            <w:r w:rsidRPr="0056674D">
              <w:rPr>
                <w:rFonts w:ascii="Arial" w:eastAsia="ＭＳ ゴシック" w:hAnsi="Arial" w:cs="Arial"/>
                <w:sz w:val="18"/>
                <w:szCs w:val="18"/>
              </w:rPr>
              <w:t>2</w:t>
            </w:r>
          </w:p>
          <w:p w14:paraId="53742BE9" w14:textId="77777777" w:rsidR="0056674D" w:rsidRPr="0056674D" w:rsidRDefault="0056674D" w:rsidP="0056674D">
            <w:pPr>
              <w:spacing w:line="260" w:lineRule="exact"/>
              <w:jc w:val="center"/>
              <w:rPr>
                <w:rFonts w:ascii="Arial" w:eastAsia="ＭＳ ゴシック" w:hAnsi="Arial" w:cs="Arial"/>
                <w:sz w:val="18"/>
                <w:szCs w:val="18"/>
              </w:rPr>
            </w:pPr>
            <w:r w:rsidRPr="0056674D">
              <w:rPr>
                <w:rFonts w:ascii="Arial" w:eastAsia="ＭＳ ゴシック" w:hAnsi="Arial" w:cs="Arial" w:hint="eastAsia"/>
                <w:sz w:val="18"/>
                <w:szCs w:val="18"/>
              </w:rPr>
              <w:t>家庭学習への</w:t>
            </w:r>
          </w:p>
          <w:p w14:paraId="57634E10" w14:textId="2AC55A58" w:rsidR="005975C7" w:rsidRPr="00E92B2E" w:rsidRDefault="0056674D" w:rsidP="0056674D">
            <w:pPr>
              <w:spacing w:line="260" w:lineRule="exact"/>
              <w:jc w:val="center"/>
              <w:rPr>
                <w:rFonts w:ascii="Arial" w:eastAsia="ＭＳ ゴシック" w:hAnsi="Arial" w:cs="Arial"/>
                <w:sz w:val="18"/>
                <w:szCs w:val="18"/>
              </w:rPr>
            </w:pPr>
            <w:r w:rsidRPr="0056674D">
              <w:rPr>
                <w:rFonts w:ascii="Arial" w:eastAsia="ＭＳ ゴシック" w:hAnsi="Arial" w:cs="Arial" w:hint="eastAsia"/>
                <w:sz w:val="18"/>
                <w:szCs w:val="18"/>
              </w:rPr>
              <w:t>対応</w:t>
            </w:r>
          </w:p>
        </w:tc>
        <w:tc>
          <w:tcPr>
            <w:tcW w:w="2494" w:type="dxa"/>
            <w:tcMar>
              <w:top w:w="57" w:type="dxa"/>
              <w:left w:w="57" w:type="dxa"/>
              <w:bottom w:w="57" w:type="dxa"/>
              <w:right w:w="85" w:type="dxa"/>
            </w:tcMar>
            <w:vAlign w:val="center"/>
          </w:tcPr>
          <w:p w14:paraId="17B69FEB" w14:textId="7A22FF4C" w:rsidR="005975C7" w:rsidRPr="00E92B2E" w:rsidRDefault="009925BB" w:rsidP="00801777">
            <w:pPr>
              <w:spacing w:line="244" w:lineRule="exact"/>
              <w:ind w:left="180" w:hangingChars="100" w:hanging="180"/>
              <w:rPr>
                <w:rFonts w:ascii="Arial" w:eastAsia="ＭＳ ゴシック" w:hAnsi="Arial" w:cs="Arial"/>
                <w:sz w:val="18"/>
                <w:szCs w:val="18"/>
              </w:rPr>
            </w:pPr>
            <w:r w:rsidRPr="00E92B2E">
              <w:rPr>
                <w:rFonts w:ascii="Arial" w:eastAsia="ＭＳ ゴシック" w:hAnsi="Arial" w:cs="Arial" w:hint="eastAsia"/>
                <w:sz w:val="18"/>
                <w:szCs w:val="18"/>
              </w:rPr>
              <w:t>④</w:t>
            </w:r>
            <w:r w:rsidR="00711C6D" w:rsidRPr="00711C6D">
              <w:rPr>
                <w:rFonts w:ascii="Arial" w:eastAsia="ＭＳ ゴシック" w:hAnsi="Arial" w:cs="Arial" w:hint="eastAsia"/>
                <w:sz w:val="18"/>
                <w:szCs w:val="18"/>
              </w:rPr>
              <w:t>家庭学習で利用できるコンテンツが十分にあるか。</w:t>
            </w:r>
          </w:p>
        </w:tc>
        <w:tc>
          <w:tcPr>
            <w:tcW w:w="7512" w:type="dxa"/>
            <w:tcMar>
              <w:top w:w="57" w:type="dxa"/>
              <w:left w:w="57" w:type="dxa"/>
              <w:bottom w:w="57" w:type="dxa"/>
              <w:right w:w="85" w:type="dxa"/>
            </w:tcMar>
            <w:vAlign w:val="center"/>
          </w:tcPr>
          <w:p w14:paraId="7DCA8CB3" w14:textId="07B0FC98" w:rsidR="00D64ED2" w:rsidRPr="00D64ED2" w:rsidRDefault="00F362ED" w:rsidP="00801777">
            <w:pPr>
              <w:spacing w:line="244" w:lineRule="exact"/>
              <w:ind w:left="180" w:hangingChars="100" w:hanging="180"/>
              <w:rPr>
                <w:sz w:val="18"/>
                <w:szCs w:val="18"/>
              </w:rPr>
            </w:pPr>
            <w:r w:rsidRPr="00E92B2E">
              <w:rPr>
                <w:rFonts w:hint="eastAsia"/>
                <w:sz w:val="18"/>
                <w:szCs w:val="18"/>
              </w:rPr>
              <w:t>・</w:t>
            </w:r>
            <w:r w:rsidR="00D64ED2" w:rsidRPr="00D64ED2">
              <w:rPr>
                <w:rFonts w:hint="eastAsia"/>
                <w:sz w:val="18"/>
                <w:szCs w:val="18"/>
              </w:rPr>
              <w:t>現行版と比較して、デジタル教科書で再生できる音声の種類が大幅に増え、リスニングの練習単元などを含む</w:t>
            </w:r>
            <w:r w:rsidR="00D64ED2" w:rsidRPr="00941ECA">
              <w:rPr>
                <w:rFonts w:hint="eastAsia"/>
                <w:b/>
                <w:sz w:val="18"/>
                <w:szCs w:val="18"/>
              </w:rPr>
              <w:t>さまざまな音声を家庭で再生することができます</w:t>
            </w:r>
            <w:r w:rsidR="00D64ED2" w:rsidRPr="00D64ED2">
              <w:rPr>
                <w:rFonts w:hint="eastAsia"/>
                <w:sz w:val="18"/>
                <w:szCs w:val="18"/>
              </w:rPr>
              <w:t>。</w:t>
            </w:r>
          </w:p>
          <w:p w14:paraId="056E2C5B" w14:textId="56A4AE7C" w:rsidR="00D64ED2" w:rsidRPr="00D64ED2" w:rsidRDefault="00D64ED2" w:rsidP="00801777">
            <w:pPr>
              <w:spacing w:line="244" w:lineRule="exact"/>
              <w:ind w:left="180" w:hangingChars="100" w:hanging="180"/>
              <w:rPr>
                <w:sz w:val="18"/>
                <w:szCs w:val="18"/>
              </w:rPr>
            </w:pPr>
            <w:r w:rsidRPr="00D64ED2">
              <w:rPr>
                <w:rFonts w:hint="eastAsia"/>
                <w:sz w:val="18"/>
                <w:szCs w:val="18"/>
              </w:rPr>
              <w:t>・</w:t>
            </w:r>
            <w:r w:rsidRPr="00941ECA">
              <w:rPr>
                <w:rFonts w:hint="eastAsia"/>
                <w:b/>
                <w:sz w:val="18"/>
                <w:szCs w:val="18"/>
              </w:rPr>
              <w:t>Small Talk</w:t>
            </w:r>
            <w:r w:rsidRPr="00941ECA">
              <w:rPr>
                <w:rFonts w:hint="eastAsia"/>
                <w:b/>
                <w:sz w:val="18"/>
                <w:szCs w:val="18"/>
              </w:rPr>
              <w:t>練習用動画</w:t>
            </w:r>
            <w:r w:rsidRPr="00D64ED2">
              <w:rPr>
                <w:rFonts w:hint="eastAsia"/>
                <w:sz w:val="18"/>
                <w:szCs w:val="18"/>
              </w:rPr>
              <w:t>は、海外の子供や</w:t>
            </w:r>
            <w:r w:rsidRPr="00D64ED2">
              <w:rPr>
                <w:rFonts w:hint="eastAsia"/>
                <w:sz w:val="18"/>
                <w:szCs w:val="18"/>
              </w:rPr>
              <w:t>ALT</w:t>
            </w:r>
            <w:r w:rsidRPr="00D64ED2">
              <w:rPr>
                <w:rFonts w:hint="eastAsia"/>
                <w:sz w:val="18"/>
                <w:szCs w:val="18"/>
              </w:rPr>
              <w:t>の先生と模擬会話が行えるように仕立てた映像教材です。これにより、生徒は学校、家庭を問わず、</w:t>
            </w:r>
            <w:r w:rsidRPr="00D64ED2">
              <w:rPr>
                <w:rFonts w:hint="eastAsia"/>
                <w:sz w:val="18"/>
                <w:szCs w:val="18"/>
              </w:rPr>
              <w:t>Unit</w:t>
            </w:r>
            <w:r w:rsidRPr="00D64ED2">
              <w:rPr>
                <w:rFonts w:hint="eastAsia"/>
                <w:sz w:val="18"/>
                <w:szCs w:val="18"/>
              </w:rPr>
              <w:t>の題材などに関連した</w:t>
            </w:r>
            <w:r w:rsidRPr="00941ECA">
              <w:rPr>
                <w:rFonts w:hint="eastAsia"/>
                <w:b/>
                <w:sz w:val="18"/>
                <w:szCs w:val="18"/>
              </w:rPr>
              <w:t>即興のやり取りを自分のペースで練習</w:t>
            </w:r>
            <w:r w:rsidRPr="00D64ED2">
              <w:rPr>
                <w:rFonts w:hint="eastAsia"/>
                <w:sz w:val="18"/>
                <w:szCs w:val="18"/>
              </w:rPr>
              <w:t>することができます。</w:t>
            </w:r>
          </w:p>
          <w:p w14:paraId="5421C79F" w14:textId="57255AAB" w:rsidR="005975C7" w:rsidRPr="00E92B2E" w:rsidRDefault="00D64ED2" w:rsidP="008E120D">
            <w:pPr>
              <w:spacing w:line="244" w:lineRule="exact"/>
              <w:ind w:left="180" w:hangingChars="100" w:hanging="180"/>
              <w:rPr>
                <w:sz w:val="18"/>
                <w:szCs w:val="18"/>
              </w:rPr>
            </w:pPr>
            <w:r w:rsidRPr="00D64ED2">
              <w:rPr>
                <w:rFonts w:hint="eastAsia"/>
                <w:sz w:val="18"/>
                <w:szCs w:val="18"/>
              </w:rPr>
              <w:t>・学び方動画や</w:t>
            </w:r>
            <w:r w:rsidRPr="00D64ED2">
              <w:rPr>
                <w:rFonts w:hint="eastAsia"/>
                <w:sz w:val="18"/>
                <w:szCs w:val="18"/>
              </w:rPr>
              <w:t>Key Sentences</w:t>
            </w:r>
            <w:r w:rsidRPr="00D64ED2">
              <w:rPr>
                <w:rFonts w:hint="eastAsia"/>
                <w:sz w:val="18"/>
                <w:szCs w:val="18"/>
              </w:rPr>
              <w:t>解説動画など、学習のポイントを示している動画コンテンツは、家庭での自学自習で活用できます。</w:t>
            </w:r>
          </w:p>
        </w:tc>
        <w:tc>
          <w:tcPr>
            <w:tcW w:w="3798" w:type="dxa"/>
            <w:tcMar>
              <w:top w:w="57" w:type="dxa"/>
              <w:left w:w="57" w:type="dxa"/>
              <w:bottom w:w="57" w:type="dxa"/>
              <w:right w:w="85" w:type="dxa"/>
            </w:tcMar>
            <w:vAlign w:val="center"/>
          </w:tcPr>
          <w:p w14:paraId="5F76565A" w14:textId="7E6DD17D" w:rsidR="00D64ED2" w:rsidRPr="00D64ED2" w:rsidRDefault="003E7A1A" w:rsidP="009D5A74">
            <w:pPr>
              <w:topLinePunct/>
              <w:spacing w:line="260" w:lineRule="exact"/>
              <w:ind w:left="180" w:hangingChars="100" w:hanging="180"/>
              <w:rPr>
                <w:sz w:val="18"/>
                <w:szCs w:val="18"/>
              </w:rPr>
            </w:pPr>
            <w:r w:rsidRPr="00E92B2E">
              <w:rPr>
                <w:rFonts w:hint="eastAsia"/>
                <w:sz w:val="18"/>
                <w:szCs w:val="18"/>
              </w:rPr>
              <w:t>・</w:t>
            </w:r>
            <w:r w:rsidR="00D64ED2" w:rsidRPr="00D64ED2">
              <w:rPr>
                <w:rFonts w:hint="eastAsia"/>
                <w:sz w:val="18"/>
                <w:szCs w:val="18"/>
              </w:rPr>
              <w:t>全体</w:t>
            </w:r>
          </w:p>
          <w:p w14:paraId="59DBAC10" w14:textId="6F2A80DA" w:rsidR="00D64ED2" w:rsidRPr="00D64ED2" w:rsidRDefault="003E7A1A" w:rsidP="009D5A74">
            <w:pPr>
              <w:topLinePunct/>
              <w:spacing w:line="260" w:lineRule="exact"/>
              <w:ind w:left="180" w:hangingChars="100" w:hanging="180"/>
              <w:rPr>
                <w:sz w:val="18"/>
                <w:szCs w:val="18"/>
              </w:rPr>
            </w:pPr>
            <w:r w:rsidRPr="00E92B2E">
              <w:rPr>
                <w:rFonts w:hint="eastAsia"/>
                <w:sz w:val="18"/>
                <w:szCs w:val="18"/>
              </w:rPr>
              <w:t>・</w:t>
            </w:r>
            <w:r w:rsidR="00D64ED2" w:rsidRPr="00D64ED2">
              <w:rPr>
                <w:rFonts w:hint="eastAsia"/>
                <w:sz w:val="18"/>
                <w:szCs w:val="18"/>
              </w:rPr>
              <w:t>各学年巻末（</w:t>
            </w:r>
            <w:r w:rsidR="00D64ED2" w:rsidRPr="00D64ED2">
              <w:rPr>
                <w:rFonts w:hint="eastAsia"/>
                <w:sz w:val="18"/>
                <w:szCs w:val="18"/>
              </w:rPr>
              <w:t>1</w:t>
            </w:r>
            <w:r w:rsidR="00D64ED2" w:rsidRPr="00D64ED2">
              <w:rPr>
                <w:rFonts w:hint="eastAsia"/>
                <w:sz w:val="18"/>
                <w:szCs w:val="18"/>
              </w:rPr>
              <w:t>年</w:t>
            </w:r>
            <w:r w:rsidR="00D64ED2" w:rsidRPr="00D64ED2">
              <w:rPr>
                <w:rFonts w:hint="eastAsia"/>
                <w:sz w:val="18"/>
                <w:szCs w:val="18"/>
              </w:rPr>
              <w:t>p.157</w:t>
            </w:r>
            <w:r w:rsidR="00D64ED2" w:rsidRPr="00D64ED2">
              <w:rPr>
                <w:rFonts w:hint="eastAsia"/>
                <w:sz w:val="18"/>
                <w:szCs w:val="18"/>
              </w:rPr>
              <w:t>など）</w:t>
            </w:r>
          </w:p>
          <w:p w14:paraId="2EF40304" w14:textId="69DCE66B" w:rsidR="005975C7" w:rsidRPr="00E92B2E" w:rsidRDefault="003E7A1A" w:rsidP="009D5A74">
            <w:pPr>
              <w:topLinePunct/>
              <w:spacing w:line="260" w:lineRule="exact"/>
              <w:ind w:left="180" w:hangingChars="100" w:hanging="180"/>
              <w:rPr>
                <w:sz w:val="18"/>
                <w:szCs w:val="18"/>
              </w:rPr>
            </w:pPr>
            <w:r w:rsidRPr="00E92B2E">
              <w:rPr>
                <w:rFonts w:hint="eastAsia"/>
                <w:sz w:val="18"/>
                <w:szCs w:val="18"/>
              </w:rPr>
              <w:t>・</w:t>
            </w:r>
            <w:r w:rsidR="00D64ED2" w:rsidRPr="00D64ED2">
              <w:rPr>
                <w:rFonts w:hint="eastAsia"/>
                <w:sz w:val="18"/>
                <w:szCs w:val="18"/>
              </w:rPr>
              <w:t>各学年学び／</w:t>
            </w:r>
            <w:r w:rsidR="00D64ED2" w:rsidRPr="00D64ED2">
              <w:rPr>
                <w:rFonts w:hint="eastAsia"/>
                <w:sz w:val="18"/>
                <w:szCs w:val="18"/>
              </w:rPr>
              <w:t>1</w:t>
            </w:r>
            <w:r w:rsidR="00D64ED2" w:rsidRPr="00D64ED2">
              <w:rPr>
                <w:rFonts w:hint="eastAsia"/>
                <w:sz w:val="18"/>
                <w:szCs w:val="18"/>
              </w:rPr>
              <w:t>年</w:t>
            </w:r>
            <w:r w:rsidR="00D64ED2" w:rsidRPr="00D64ED2">
              <w:rPr>
                <w:rFonts w:hint="eastAsia"/>
                <w:sz w:val="18"/>
                <w:szCs w:val="18"/>
              </w:rPr>
              <w:t>p.13</w:t>
            </w:r>
            <w:r w:rsidR="00D64ED2" w:rsidRPr="00D64ED2">
              <w:rPr>
                <w:rFonts w:hint="eastAsia"/>
                <w:sz w:val="18"/>
                <w:szCs w:val="18"/>
              </w:rPr>
              <w:t>など</w:t>
            </w:r>
          </w:p>
        </w:tc>
      </w:tr>
      <w:tr w:rsidR="005975C7" w:rsidRPr="00E92B2E" w14:paraId="2FE9C4C1" w14:textId="77777777" w:rsidTr="00FA0E8D">
        <w:tc>
          <w:tcPr>
            <w:tcW w:w="1361" w:type="dxa"/>
            <w:vMerge/>
            <w:tcMar>
              <w:top w:w="57" w:type="dxa"/>
              <w:left w:w="57" w:type="dxa"/>
              <w:bottom w:w="57" w:type="dxa"/>
              <w:right w:w="85" w:type="dxa"/>
            </w:tcMar>
            <w:vAlign w:val="center"/>
          </w:tcPr>
          <w:p w14:paraId="2F0DEE97" w14:textId="77777777" w:rsidR="005975C7" w:rsidRPr="00E92B2E" w:rsidRDefault="005975C7" w:rsidP="00791446">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4486F2CB" w14:textId="2BA91294" w:rsidR="005975C7" w:rsidRPr="00E82402" w:rsidRDefault="009925BB" w:rsidP="00801777">
            <w:pPr>
              <w:spacing w:line="244" w:lineRule="exact"/>
              <w:ind w:left="180" w:hangingChars="100" w:hanging="180"/>
              <w:rPr>
                <w:rFonts w:ascii="ＭＳ ゴシック" w:eastAsia="ＭＳ ゴシック" w:hAnsi="ＭＳ ゴシック" w:cs="Arial"/>
                <w:sz w:val="18"/>
                <w:szCs w:val="18"/>
              </w:rPr>
            </w:pPr>
            <w:r w:rsidRPr="00E82402">
              <w:rPr>
                <w:rFonts w:ascii="ＭＳ ゴシック" w:eastAsia="ＭＳ ゴシック" w:hAnsi="ＭＳ ゴシック" w:cs="Arial" w:hint="eastAsia"/>
                <w:sz w:val="18"/>
                <w:szCs w:val="18"/>
              </w:rPr>
              <w:t>⑤</w:t>
            </w:r>
            <w:r w:rsidR="00711C6D" w:rsidRPr="00711C6D">
              <w:rPr>
                <w:rFonts w:ascii="ＭＳ ゴシック" w:eastAsia="ＭＳ ゴシック" w:hAnsi="ＭＳ ゴシック" w:cs="Arial" w:hint="eastAsia"/>
                <w:sz w:val="18"/>
                <w:szCs w:val="18"/>
              </w:rPr>
              <w:t>休校や学級閉鎖の際に活用</w:t>
            </w:r>
            <w:r w:rsidR="00711C6D" w:rsidRPr="001A6097">
              <w:rPr>
                <w:rFonts w:ascii="ＭＳ ゴシック" w:eastAsia="ＭＳ ゴシック" w:hAnsi="ＭＳ ゴシック" w:cs="Arial" w:hint="eastAsia"/>
                <w:spacing w:val="-4"/>
                <w:sz w:val="18"/>
                <w:szCs w:val="18"/>
              </w:rPr>
              <w:t>できるコンテンツがあるか。</w:t>
            </w:r>
          </w:p>
        </w:tc>
        <w:tc>
          <w:tcPr>
            <w:tcW w:w="7512" w:type="dxa"/>
            <w:tcMar>
              <w:top w:w="57" w:type="dxa"/>
              <w:left w:w="57" w:type="dxa"/>
              <w:bottom w:w="57" w:type="dxa"/>
              <w:right w:w="85" w:type="dxa"/>
            </w:tcMar>
            <w:vAlign w:val="center"/>
          </w:tcPr>
          <w:p w14:paraId="081D2AB8" w14:textId="411EC2E1" w:rsidR="005975C7" w:rsidRPr="00E92B2E" w:rsidRDefault="00F362ED" w:rsidP="00801777">
            <w:pPr>
              <w:spacing w:line="244" w:lineRule="exact"/>
              <w:ind w:left="180" w:hangingChars="100" w:hanging="180"/>
              <w:rPr>
                <w:sz w:val="18"/>
                <w:szCs w:val="18"/>
              </w:rPr>
            </w:pPr>
            <w:r w:rsidRPr="00E92B2E">
              <w:rPr>
                <w:rFonts w:hint="eastAsia"/>
                <w:sz w:val="18"/>
                <w:szCs w:val="18"/>
              </w:rPr>
              <w:t>・</w:t>
            </w:r>
            <w:r w:rsidR="00D64ED2" w:rsidRPr="00D64ED2">
              <w:rPr>
                <w:rFonts w:hint="eastAsia"/>
                <w:sz w:val="18"/>
                <w:szCs w:val="18"/>
              </w:rPr>
              <w:t>デジタル教科書は</w:t>
            </w:r>
            <w:bookmarkStart w:id="0" w:name="_GoBack"/>
            <w:r w:rsidR="00D64ED2" w:rsidRPr="00C53968">
              <w:rPr>
                <w:rFonts w:hint="eastAsia"/>
                <w:b/>
                <w:sz w:val="18"/>
                <w:szCs w:val="18"/>
              </w:rPr>
              <w:t>クラウド配信に対応</w:t>
            </w:r>
            <w:bookmarkEnd w:id="0"/>
            <w:r w:rsidR="00D64ED2" w:rsidRPr="00D64ED2">
              <w:rPr>
                <w:rFonts w:hint="eastAsia"/>
                <w:sz w:val="18"/>
                <w:szCs w:val="18"/>
              </w:rPr>
              <w:t>しており、搭載されているデジタルコンテンツは全て家庭で利用できます。</w:t>
            </w:r>
          </w:p>
        </w:tc>
        <w:tc>
          <w:tcPr>
            <w:tcW w:w="3798" w:type="dxa"/>
            <w:tcMar>
              <w:top w:w="57" w:type="dxa"/>
              <w:left w:w="57" w:type="dxa"/>
              <w:bottom w:w="57" w:type="dxa"/>
              <w:right w:w="85" w:type="dxa"/>
            </w:tcMar>
            <w:vAlign w:val="center"/>
          </w:tcPr>
          <w:p w14:paraId="61FC8792" w14:textId="2443DB6A" w:rsidR="005975C7" w:rsidRPr="00E92B2E" w:rsidRDefault="00D64ED2" w:rsidP="009D5A74">
            <w:pPr>
              <w:topLinePunct/>
              <w:spacing w:line="260" w:lineRule="exact"/>
              <w:ind w:left="180" w:hangingChars="100" w:hanging="180"/>
              <w:rPr>
                <w:spacing w:val="-2"/>
                <w:sz w:val="18"/>
                <w:szCs w:val="18"/>
              </w:rPr>
            </w:pPr>
            <w:r w:rsidRPr="00D64ED2">
              <w:rPr>
                <w:rFonts w:hint="eastAsia"/>
                <w:sz w:val="18"/>
                <w:szCs w:val="18"/>
              </w:rPr>
              <w:t>全体</w:t>
            </w:r>
          </w:p>
        </w:tc>
      </w:tr>
      <w:tr w:rsidR="005975C7" w:rsidRPr="00E92B2E" w14:paraId="480976B5" w14:textId="77777777" w:rsidTr="00FA0E8D">
        <w:tc>
          <w:tcPr>
            <w:tcW w:w="1361" w:type="dxa"/>
            <w:vMerge w:val="restart"/>
            <w:tcMar>
              <w:top w:w="57" w:type="dxa"/>
              <w:left w:w="57" w:type="dxa"/>
              <w:bottom w:w="57" w:type="dxa"/>
              <w:right w:w="85" w:type="dxa"/>
            </w:tcMar>
            <w:vAlign w:val="center"/>
          </w:tcPr>
          <w:p w14:paraId="173F0EDF" w14:textId="77777777" w:rsidR="0056674D" w:rsidRPr="0056674D" w:rsidRDefault="0056674D" w:rsidP="0056674D">
            <w:pPr>
              <w:spacing w:line="260" w:lineRule="exact"/>
              <w:jc w:val="center"/>
              <w:rPr>
                <w:rFonts w:ascii="Arial" w:eastAsia="ＭＳ ゴシック" w:hAnsi="Arial" w:cs="Arial"/>
                <w:sz w:val="18"/>
                <w:szCs w:val="18"/>
              </w:rPr>
            </w:pPr>
            <w:r w:rsidRPr="0056674D">
              <w:rPr>
                <w:rFonts w:ascii="Arial" w:eastAsia="ＭＳ ゴシック" w:hAnsi="Arial" w:cs="Arial"/>
                <w:sz w:val="18"/>
                <w:szCs w:val="18"/>
              </w:rPr>
              <w:t>3</w:t>
            </w:r>
          </w:p>
          <w:p w14:paraId="4300ED5C" w14:textId="77777777" w:rsidR="0056674D" w:rsidRDefault="0056674D" w:rsidP="0056674D">
            <w:pPr>
              <w:spacing w:line="260" w:lineRule="exact"/>
              <w:jc w:val="center"/>
              <w:rPr>
                <w:rFonts w:ascii="Arial" w:eastAsia="ＭＳ ゴシック" w:hAnsi="Arial" w:cs="Arial"/>
                <w:sz w:val="18"/>
                <w:szCs w:val="18"/>
              </w:rPr>
            </w:pPr>
            <w:r w:rsidRPr="0056674D">
              <w:rPr>
                <w:rFonts w:ascii="Arial" w:eastAsia="ＭＳ ゴシック" w:hAnsi="Arial" w:cs="Arial" w:hint="eastAsia"/>
                <w:sz w:val="18"/>
                <w:szCs w:val="18"/>
              </w:rPr>
              <w:t>導入・</w:t>
            </w:r>
          </w:p>
          <w:p w14:paraId="692A4D5D" w14:textId="2E4C5FB8" w:rsidR="0056674D" w:rsidRPr="0056674D" w:rsidRDefault="0056674D" w:rsidP="0056674D">
            <w:pPr>
              <w:spacing w:line="260" w:lineRule="exact"/>
              <w:jc w:val="center"/>
              <w:rPr>
                <w:rFonts w:ascii="Arial" w:eastAsia="ＭＳ ゴシック" w:hAnsi="Arial" w:cs="Arial"/>
                <w:sz w:val="18"/>
                <w:szCs w:val="18"/>
              </w:rPr>
            </w:pPr>
            <w:r w:rsidRPr="0056674D">
              <w:rPr>
                <w:rFonts w:ascii="Arial" w:eastAsia="ＭＳ ゴシック" w:hAnsi="Arial" w:cs="Arial" w:hint="eastAsia"/>
                <w:sz w:val="18"/>
                <w:szCs w:val="18"/>
              </w:rPr>
              <w:t>アフター</w:t>
            </w:r>
          </w:p>
          <w:p w14:paraId="362DFC5A" w14:textId="16E6C626" w:rsidR="005975C7" w:rsidRPr="00E92B2E" w:rsidRDefault="0056674D" w:rsidP="0056674D">
            <w:pPr>
              <w:spacing w:line="260" w:lineRule="exact"/>
              <w:jc w:val="center"/>
              <w:rPr>
                <w:rFonts w:ascii="Arial" w:eastAsia="ＭＳ ゴシック" w:hAnsi="Arial" w:cs="Arial"/>
                <w:sz w:val="18"/>
                <w:szCs w:val="18"/>
              </w:rPr>
            </w:pPr>
            <w:r w:rsidRPr="0056674D">
              <w:rPr>
                <w:rFonts w:ascii="Arial" w:eastAsia="ＭＳ ゴシック" w:hAnsi="Arial" w:cs="Arial" w:hint="eastAsia"/>
                <w:sz w:val="18"/>
                <w:szCs w:val="18"/>
              </w:rPr>
              <w:t>フォローへの配慮</w:t>
            </w:r>
          </w:p>
        </w:tc>
        <w:tc>
          <w:tcPr>
            <w:tcW w:w="2494" w:type="dxa"/>
            <w:tcMar>
              <w:top w:w="57" w:type="dxa"/>
              <w:left w:w="57" w:type="dxa"/>
              <w:bottom w:w="57" w:type="dxa"/>
              <w:right w:w="85" w:type="dxa"/>
            </w:tcMar>
            <w:vAlign w:val="center"/>
          </w:tcPr>
          <w:p w14:paraId="1D36D32D" w14:textId="2DF16706" w:rsidR="005975C7" w:rsidRPr="00E82402" w:rsidRDefault="009925BB" w:rsidP="00801777">
            <w:pPr>
              <w:spacing w:line="244" w:lineRule="exact"/>
              <w:ind w:left="172" w:hangingChars="100" w:hanging="172"/>
              <w:rPr>
                <w:rFonts w:ascii="ＭＳ ゴシック" w:eastAsia="ＭＳ ゴシック" w:hAnsi="ＭＳ ゴシック" w:cs="Arial"/>
                <w:sz w:val="18"/>
                <w:szCs w:val="18"/>
              </w:rPr>
            </w:pPr>
            <w:r w:rsidRPr="00E82402">
              <w:rPr>
                <w:rFonts w:ascii="ＭＳ ゴシック" w:eastAsia="ＭＳ ゴシック" w:hAnsi="ＭＳ ゴシック" w:cs="ＭＳ 明朝" w:hint="eastAsia"/>
                <w:spacing w:val="-4"/>
                <w:sz w:val="18"/>
                <w:szCs w:val="18"/>
              </w:rPr>
              <w:t>⑥</w:t>
            </w:r>
            <w:r w:rsidR="00711C6D" w:rsidRPr="00711C6D">
              <w:rPr>
                <w:rFonts w:ascii="ＭＳ ゴシック" w:eastAsia="ＭＳ ゴシック" w:hAnsi="ＭＳ ゴシック" w:cs="ＭＳ 明朝" w:hint="eastAsia"/>
                <w:spacing w:val="-4"/>
                <w:sz w:val="18"/>
                <w:szCs w:val="18"/>
              </w:rPr>
              <w:t>学習者用デジタル教科書の導入負担を軽減するシステムがあるか。</w:t>
            </w:r>
          </w:p>
        </w:tc>
        <w:tc>
          <w:tcPr>
            <w:tcW w:w="7512" w:type="dxa"/>
            <w:tcMar>
              <w:top w:w="57" w:type="dxa"/>
              <w:left w:w="57" w:type="dxa"/>
              <w:bottom w:w="57" w:type="dxa"/>
              <w:right w:w="85" w:type="dxa"/>
            </w:tcMar>
            <w:vAlign w:val="center"/>
          </w:tcPr>
          <w:p w14:paraId="5B502DF4" w14:textId="735AA051" w:rsidR="005975C7" w:rsidRPr="00E92B2E" w:rsidRDefault="00F362ED" w:rsidP="00801777">
            <w:pPr>
              <w:spacing w:line="244" w:lineRule="exact"/>
              <w:ind w:left="180" w:hangingChars="100" w:hanging="180"/>
              <w:rPr>
                <w:sz w:val="18"/>
                <w:szCs w:val="18"/>
              </w:rPr>
            </w:pPr>
            <w:r w:rsidRPr="00E92B2E">
              <w:rPr>
                <w:rFonts w:hint="eastAsia"/>
                <w:sz w:val="18"/>
                <w:szCs w:val="18"/>
              </w:rPr>
              <w:t>・</w:t>
            </w:r>
            <w:r w:rsidR="00D64ED2" w:rsidRPr="00D64ED2">
              <w:rPr>
                <w:rFonts w:hint="eastAsia"/>
                <w:sz w:val="18"/>
                <w:szCs w:val="18"/>
              </w:rPr>
              <w:t>Google</w:t>
            </w:r>
            <w:r w:rsidR="00D64ED2" w:rsidRPr="00D64ED2">
              <w:rPr>
                <w:rFonts w:hint="eastAsia"/>
                <w:sz w:val="18"/>
                <w:szCs w:val="18"/>
              </w:rPr>
              <w:t>アカウント、</w:t>
            </w:r>
            <w:r w:rsidR="00D64ED2" w:rsidRPr="00D64ED2">
              <w:rPr>
                <w:rFonts w:hint="eastAsia"/>
                <w:sz w:val="18"/>
                <w:szCs w:val="18"/>
              </w:rPr>
              <w:t>Apple ID</w:t>
            </w:r>
            <w:r w:rsidR="00D64ED2" w:rsidRPr="00D64ED2">
              <w:rPr>
                <w:rFonts w:hint="eastAsia"/>
                <w:sz w:val="18"/>
                <w:szCs w:val="18"/>
              </w:rPr>
              <w:t>、</w:t>
            </w:r>
            <w:r w:rsidR="00D64ED2" w:rsidRPr="00D64ED2">
              <w:rPr>
                <w:rFonts w:hint="eastAsia"/>
                <w:sz w:val="18"/>
                <w:szCs w:val="18"/>
              </w:rPr>
              <w:t>Microsoft</w:t>
            </w:r>
            <w:r w:rsidR="00D64ED2" w:rsidRPr="00D64ED2">
              <w:rPr>
                <w:rFonts w:hint="eastAsia"/>
                <w:sz w:val="18"/>
                <w:szCs w:val="18"/>
              </w:rPr>
              <w:t>アカウントとの</w:t>
            </w:r>
            <w:r w:rsidR="00D64ED2" w:rsidRPr="00941ECA">
              <w:rPr>
                <w:rFonts w:hint="eastAsia"/>
                <w:b/>
                <w:sz w:val="18"/>
                <w:szCs w:val="18"/>
              </w:rPr>
              <w:t>シングルサインオン（</w:t>
            </w:r>
            <w:r w:rsidR="00D64ED2" w:rsidRPr="00941ECA">
              <w:rPr>
                <w:rFonts w:hint="eastAsia"/>
                <w:b/>
                <w:sz w:val="18"/>
                <w:szCs w:val="18"/>
              </w:rPr>
              <w:t>SSO</w:t>
            </w:r>
            <w:r w:rsidR="00D64ED2" w:rsidRPr="00941ECA">
              <w:rPr>
                <w:rFonts w:hint="eastAsia"/>
                <w:b/>
                <w:sz w:val="18"/>
                <w:szCs w:val="18"/>
              </w:rPr>
              <w:t>）に対応</w:t>
            </w:r>
            <w:r w:rsidR="00D64ED2" w:rsidRPr="00D64ED2">
              <w:rPr>
                <w:rFonts w:hint="eastAsia"/>
                <w:sz w:val="18"/>
                <w:szCs w:val="18"/>
              </w:rPr>
              <w:t>しています。学校においていずれかのアカウントを既に使用している場合には、それらの</w:t>
            </w:r>
            <w:r w:rsidR="00D64ED2" w:rsidRPr="00D64ED2">
              <w:rPr>
                <w:rFonts w:hint="eastAsia"/>
                <w:sz w:val="18"/>
                <w:szCs w:val="18"/>
              </w:rPr>
              <w:t>ID</w:t>
            </w:r>
            <w:r w:rsidR="00D64ED2" w:rsidRPr="00D64ED2">
              <w:rPr>
                <w:rFonts w:hint="eastAsia"/>
                <w:sz w:val="18"/>
                <w:szCs w:val="18"/>
              </w:rPr>
              <w:t>から</w:t>
            </w:r>
            <w:r w:rsidR="00D64ED2" w:rsidRPr="00D64ED2">
              <w:rPr>
                <w:rFonts w:hint="eastAsia"/>
                <w:sz w:val="18"/>
                <w:szCs w:val="18"/>
              </w:rPr>
              <w:t>SSO</w:t>
            </w:r>
            <w:r w:rsidR="00D64ED2" w:rsidRPr="00D64ED2">
              <w:rPr>
                <w:rFonts w:hint="eastAsia"/>
                <w:sz w:val="18"/>
                <w:szCs w:val="18"/>
              </w:rPr>
              <w:t>用</w:t>
            </w:r>
            <w:r w:rsidR="00D64ED2" w:rsidRPr="00D64ED2">
              <w:rPr>
                <w:rFonts w:hint="eastAsia"/>
                <w:sz w:val="18"/>
                <w:szCs w:val="18"/>
              </w:rPr>
              <w:t>ID</w:t>
            </w:r>
            <w:r w:rsidR="00D64ED2" w:rsidRPr="00D64ED2">
              <w:rPr>
                <w:rFonts w:hint="eastAsia"/>
                <w:sz w:val="18"/>
                <w:szCs w:val="18"/>
              </w:rPr>
              <w:t>を作成してログインすることが可能です。</w:t>
            </w:r>
          </w:p>
        </w:tc>
        <w:tc>
          <w:tcPr>
            <w:tcW w:w="3798" w:type="dxa"/>
            <w:tcMar>
              <w:top w:w="57" w:type="dxa"/>
              <w:left w:w="57" w:type="dxa"/>
              <w:bottom w:w="57" w:type="dxa"/>
              <w:right w:w="85" w:type="dxa"/>
            </w:tcMar>
            <w:vAlign w:val="center"/>
          </w:tcPr>
          <w:p w14:paraId="2DFFC3DB" w14:textId="0E33BDD6" w:rsidR="005975C7" w:rsidRPr="00E92B2E" w:rsidRDefault="00D64ED2" w:rsidP="009D5A74">
            <w:pPr>
              <w:topLinePunct/>
              <w:spacing w:line="260" w:lineRule="exact"/>
              <w:ind w:left="180" w:hangingChars="100" w:hanging="180"/>
              <w:rPr>
                <w:sz w:val="18"/>
                <w:szCs w:val="18"/>
              </w:rPr>
            </w:pPr>
            <w:r w:rsidRPr="00D64ED2">
              <w:rPr>
                <w:rFonts w:hint="eastAsia"/>
                <w:sz w:val="18"/>
                <w:szCs w:val="18"/>
              </w:rPr>
              <w:t>全体</w:t>
            </w:r>
          </w:p>
        </w:tc>
      </w:tr>
      <w:tr w:rsidR="005975C7" w:rsidRPr="00E92B2E" w14:paraId="72EFD01A" w14:textId="77777777" w:rsidTr="00FA0E8D">
        <w:tc>
          <w:tcPr>
            <w:tcW w:w="1361" w:type="dxa"/>
            <w:vMerge/>
            <w:tcBorders>
              <w:bottom w:val="single" w:sz="4" w:space="0" w:color="auto"/>
            </w:tcBorders>
            <w:tcMar>
              <w:top w:w="57" w:type="dxa"/>
              <w:left w:w="57" w:type="dxa"/>
              <w:bottom w:w="57" w:type="dxa"/>
              <w:right w:w="85" w:type="dxa"/>
            </w:tcMar>
            <w:vAlign w:val="center"/>
          </w:tcPr>
          <w:p w14:paraId="2E1BE8E7" w14:textId="77777777" w:rsidR="005975C7" w:rsidRPr="00E92B2E" w:rsidRDefault="005975C7" w:rsidP="00791446">
            <w:pPr>
              <w:spacing w:line="260" w:lineRule="exact"/>
              <w:jc w:val="center"/>
              <w:rPr>
                <w:rFonts w:ascii="Arial" w:eastAsia="ＭＳ ゴシック" w:hAnsi="Arial" w:cs="Arial"/>
                <w:sz w:val="18"/>
                <w:szCs w:val="18"/>
              </w:rPr>
            </w:pPr>
          </w:p>
        </w:tc>
        <w:tc>
          <w:tcPr>
            <w:tcW w:w="2494" w:type="dxa"/>
            <w:tcMar>
              <w:top w:w="57" w:type="dxa"/>
              <w:left w:w="57" w:type="dxa"/>
              <w:bottom w:w="57" w:type="dxa"/>
              <w:right w:w="85" w:type="dxa"/>
            </w:tcMar>
            <w:vAlign w:val="center"/>
          </w:tcPr>
          <w:p w14:paraId="7FC2B603" w14:textId="19B4A372" w:rsidR="005975C7" w:rsidRPr="00E82402" w:rsidRDefault="009925BB" w:rsidP="00801777">
            <w:pPr>
              <w:spacing w:line="244" w:lineRule="exact"/>
              <w:ind w:left="180" w:hangingChars="100" w:hanging="180"/>
              <w:rPr>
                <w:rFonts w:ascii="ＭＳ ゴシック" w:eastAsia="ＭＳ ゴシック" w:hAnsi="ＭＳ ゴシック" w:cs="Arial"/>
                <w:sz w:val="18"/>
                <w:szCs w:val="18"/>
              </w:rPr>
            </w:pPr>
            <w:r w:rsidRPr="00E82402">
              <w:rPr>
                <w:rFonts w:ascii="ＭＳ ゴシック" w:eastAsia="ＭＳ ゴシック" w:hAnsi="ＭＳ ゴシック" w:cs="ＭＳ 明朝" w:hint="eastAsia"/>
                <w:sz w:val="18"/>
                <w:szCs w:val="18"/>
              </w:rPr>
              <w:t>⑦</w:t>
            </w:r>
            <w:r w:rsidR="00711C6D" w:rsidRPr="00711C6D">
              <w:rPr>
                <w:rFonts w:ascii="ＭＳ ゴシック" w:eastAsia="ＭＳ ゴシック" w:hAnsi="ＭＳ ゴシック" w:cs="ＭＳ 明朝" w:hint="eastAsia"/>
                <w:sz w:val="18"/>
                <w:szCs w:val="18"/>
              </w:rPr>
              <w:t>学習者用デジタル教科書のアフターフォローの体制が整っているか。</w:t>
            </w:r>
          </w:p>
        </w:tc>
        <w:tc>
          <w:tcPr>
            <w:tcW w:w="7512" w:type="dxa"/>
            <w:tcMar>
              <w:top w:w="57" w:type="dxa"/>
              <w:left w:w="57" w:type="dxa"/>
              <w:bottom w:w="57" w:type="dxa"/>
              <w:right w:w="85" w:type="dxa"/>
            </w:tcMar>
            <w:vAlign w:val="center"/>
          </w:tcPr>
          <w:p w14:paraId="2E798E03" w14:textId="4F143E3E" w:rsidR="00D64ED2" w:rsidRPr="00D64ED2" w:rsidRDefault="00F362ED" w:rsidP="00801777">
            <w:pPr>
              <w:spacing w:line="244" w:lineRule="exact"/>
              <w:ind w:left="180" w:hangingChars="100" w:hanging="180"/>
              <w:rPr>
                <w:sz w:val="18"/>
                <w:szCs w:val="18"/>
              </w:rPr>
            </w:pPr>
            <w:r w:rsidRPr="00E92B2E">
              <w:rPr>
                <w:rFonts w:hint="eastAsia"/>
                <w:sz w:val="18"/>
                <w:szCs w:val="18"/>
              </w:rPr>
              <w:t>・</w:t>
            </w:r>
            <w:r w:rsidR="00D64ED2" w:rsidRPr="00D64ED2">
              <w:rPr>
                <w:rFonts w:hint="eastAsia"/>
                <w:sz w:val="18"/>
                <w:szCs w:val="18"/>
              </w:rPr>
              <w:t>弊社</w:t>
            </w:r>
            <w:r w:rsidR="00D64ED2" w:rsidRPr="00D64ED2">
              <w:rPr>
                <w:rFonts w:hint="eastAsia"/>
                <w:sz w:val="18"/>
                <w:szCs w:val="18"/>
              </w:rPr>
              <w:t>HP</w:t>
            </w:r>
            <w:r w:rsidR="00D64ED2" w:rsidRPr="00D64ED2">
              <w:rPr>
                <w:rFonts w:hint="eastAsia"/>
                <w:sz w:val="18"/>
                <w:szCs w:val="18"/>
              </w:rPr>
              <w:t>「</w:t>
            </w:r>
            <w:r w:rsidR="00D64ED2" w:rsidRPr="00D64ED2">
              <w:rPr>
                <w:rFonts w:hint="eastAsia"/>
                <w:sz w:val="18"/>
                <w:szCs w:val="18"/>
              </w:rPr>
              <w:t>NEW HORIZON</w:t>
            </w:r>
            <w:r w:rsidR="00D64ED2" w:rsidRPr="00D64ED2">
              <w:rPr>
                <w:rFonts w:hint="eastAsia"/>
                <w:sz w:val="18"/>
                <w:szCs w:val="18"/>
              </w:rPr>
              <w:t>英語の広場」「学習者用デジタル教科書完全ガイド」や公式</w:t>
            </w:r>
            <w:r w:rsidR="00D64ED2" w:rsidRPr="00D64ED2">
              <w:rPr>
                <w:rFonts w:hint="eastAsia"/>
                <w:sz w:val="18"/>
                <w:szCs w:val="18"/>
              </w:rPr>
              <w:t>LINE</w:t>
            </w:r>
            <w:r w:rsidR="00D64ED2" w:rsidRPr="00D64ED2">
              <w:rPr>
                <w:rFonts w:hint="eastAsia"/>
                <w:sz w:val="18"/>
                <w:szCs w:val="18"/>
              </w:rPr>
              <w:t>では、</w:t>
            </w:r>
            <w:r w:rsidR="00D64ED2" w:rsidRPr="00941ECA">
              <w:rPr>
                <w:rFonts w:hint="eastAsia"/>
                <w:b/>
                <w:sz w:val="18"/>
                <w:szCs w:val="18"/>
              </w:rPr>
              <w:t>デジタル教科書の効果的な活用方法や実践事例</w:t>
            </w:r>
            <w:r w:rsidR="00D64ED2" w:rsidRPr="00D64ED2">
              <w:rPr>
                <w:rFonts w:hint="eastAsia"/>
                <w:sz w:val="18"/>
                <w:szCs w:val="18"/>
              </w:rPr>
              <w:t>などをご紹介しています。</w:t>
            </w:r>
          </w:p>
          <w:p w14:paraId="6BCD97F5" w14:textId="15DFC2B5" w:rsidR="005975C7" w:rsidRPr="00E92B2E" w:rsidRDefault="00D64ED2" w:rsidP="00801777">
            <w:pPr>
              <w:spacing w:line="244" w:lineRule="exact"/>
              <w:ind w:left="180" w:hangingChars="100" w:hanging="180"/>
              <w:rPr>
                <w:sz w:val="18"/>
                <w:szCs w:val="18"/>
              </w:rPr>
            </w:pPr>
            <w:r w:rsidRPr="00D64ED2">
              <w:rPr>
                <w:rFonts w:hint="eastAsia"/>
                <w:sz w:val="18"/>
                <w:szCs w:val="18"/>
              </w:rPr>
              <w:t>・お問い合わせ窓口として</w:t>
            </w:r>
            <w:r w:rsidRPr="00941ECA">
              <w:rPr>
                <w:rFonts w:hint="eastAsia"/>
                <w:b/>
                <w:sz w:val="18"/>
                <w:szCs w:val="18"/>
              </w:rPr>
              <w:t>デジタル商品サポートダイヤルやお問い合わせフォーム</w:t>
            </w:r>
            <w:r w:rsidRPr="00D64ED2">
              <w:rPr>
                <w:rFonts w:hint="eastAsia"/>
                <w:sz w:val="18"/>
                <w:szCs w:val="18"/>
              </w:rPr>
              <w:t>を設けています。</w:t>
            </w:r>
          </w:p>
        </w:tc>
        <w:tc>
          <w:tcPr>
            <w:tcW w:w="3798" w:type="dxa"/>
            <w:tcMar>
              <w:top w:w="57" w:type="dxa"/>
              <w:left w:w="57" w:type="dxa"/>
              <w:bottom w:w="57" w:type="dxa"/>
              <w:right w:w="85" w:type="dxa"/>
            </w:tcMar>
            <w:vAlign w:val="center"/>
          </w:tcPr>
          <w:p w14:paraId="494B9068" w14:textId="558A021B" w:rsidR="005975C7" w:rsidRPr="00E92B2E" w:rsidRDefault="00D64ED2" w:rsidP="00611B13">
            <w:pPr>
              <w:spacing w:line="260" w:lineRule="exact"/>
              <w:ind w:left="180" w:hangingChars="100" w:hanging="180"/>
              <w:rPr>
                <w:sz w:val="18"/>
                <w:szCs w:val="18"/>
              </w:rPr>
            </w:pPr>
            <w:r w:rsidRPr="00D64ED2">
              <w:rPr>
                <w:rFonts w:hint="eastAsia"/>
                <w:sz w:val="18"/>
                <w:szCs w:val="18"/>
              </w:rPr>
              <w:t>全体</w:t>
            </w:r>
          </w:p>
        </w:tc>
      </w:tr>
    </w:tbl>
    <w:p w14:paraId="6BAE63CF" w14:textId="55CBDC1D" w:rsidR="00F1560E" w:rsidRPr="00864213" w:rsidRDefault="00F1560E" w:rsidP="003E6AB3">
      <w:pPr>
        <w:spacing w:line="20" w:lineRule="exact"/>
        <w:rPr>
          <w:sz w:val="19"/>
          <w:szCs w:val="19"/>
        </w:rPr>
      </w:pPr>
    </w:p>
    <w:sectPr w:rsidR="00F1560E" w:rsidRPr="00864213" w:rsidSect="0052777E">
      <w:headerReference w:type="default" r:id="rId7"/>
      <w:footerReference w:type="default" r:id="rId8"/>
      <w:headerReference w:type="first" r:id="rId9"/>
      <w:footerReference w:type="first" r:id="rId10"/>
      <w:pgSz w:w="16838" w:h="23811" w:code="8"/>
      <w:pgMar w:top="851" w:right="851" w:bottom="907" w:left="851" w:header="340"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13DEF" w14:textId="77777777" w:rsidR="003D0363" w:rsidRDefault="003D0363" w:rsidP="009B3471">
      <w:r>
        <w:separator/>
      </w:r>
    </w:p>
  </w:endnote>
  <w:endnote w:type="continuationSeparator" w:id="0">
    <w:p w14:paraId="329A6248" w14:textId="77777777" w:rsidR="003D0363" w:rsidRDefault="003D0363" w:rsidP="009B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708E" w14:textId="6D141539" w:rsidR="007F162E" w:rsidRPr="002E64DC" w:rsidRDefault="0052777E" w:rsidP="009E762E">
    <w:pPr>
      <w:pStyle w:val="a8"/>
      <w:wordWrap w:val="0"/>
      <w:jc w:val="right"/>
      <w:rPr>
        <w:rFonts w:ascii="Arial" w:eastAsia="ＭＳ ゴシック" w:hAnsi="Arial" w:cs="Arial"/>
        <w:sz w:val="16"/>
        <w:szCs w:val="16"/>
      </w:rPr>
    </w:pPr>
    <w:r w:rsidRPr="0052777E">
      <w:rPr>
        <w:rFonts w:ascii="Arial" w:eastAsia="ＭＳ ゴシック" w:hAnsi="Arial" w:cs="Arial" w:hint="eastAsia"/>
        <w:sz w:val="16"/>
        <w:szCs w:val="16"/>
      </w:rPr>
      <w:t>「</w:t>
    </w:r>
    <w:r w:rsidRPr="0052777E">
      <w:rPr>
        <w:rFonts w:ascii="Arial" w:eastAsia="ＭＳ ゴシック" w:hAnsi="Arial" w:cs="Arial" w:hint="eastAsia"/>
        <w:sz w:val="16"/>
        <w:szCs w:val="16"/>
      </w:rPr>
      <w:t>QR</w:t>
    </w:r>
    <w:r w:rsidRPr="0052777E">
      <w:rPr>
        <w:rFonts w:ascii="Arial" w:eastAsia="ＭＳ ゴシック" w:hAnsi="Arial" w:cs="Arial" w:hint="eastAsia"/>
        <w:sz w:val="16"/>
        <w:szCs w:val="16"/>
      </w:rPr>
      <w:t>コード」は、株式会社デンソーウェーブの登録商標です。</w:t>
    </w:r>
    <w:proofErr w:type="spellStart"/>
    <w:r w:rsidRPr="0052777E">
      <w:rPr>
        <w:rFonts w:ascii="Arial" w:eastAsia="ＭＳ ゴシック" w:hAnsi="Arial" w:cs="Arial" w:hint="eastAsia"/>
        <w:sz w:val="16"/>
        <w:szCs w:val="16"/>
      </w:rPr>
      <w:t>Lentrance</w:t>
    </w:r>
    <w:proofErr w:type="spellEnd"/>
    <w:r w:rsidRPr="0052777E">
      <w:rPr>
        <w:rFonts w:ascii="Arial" w:eastAsia="ＭＳ ゴシック" w:hAnsi="Arial" w:cs="Arial" w:hint="eastAsia"/>
        <w:sz w:val="16"/>
        <w:szCs w:val="16"/>
      </w:rPr>
      <w:t>は、日本国、米国、およびその他の国における、株式会社</w:t>
    </w:r>
    <w:proofErr w:type="spellStart"/>
    <w:r w:rsidRPr="0052777E">
      <w:rPr>
        <w:rFonts w:ascii="Arial" w:eastAsia="ＭＳ ゴシック" w:hAnsi="Arial" w:cs="Arial" w:hint="eastAsia"/>
        <w:sz w:val="16"/>
        <w:szCs w:val="16"/>
      </w:rPr>
      <w:t>Lentrance</w:t>
    </w:r>
    <w:proofErr w:type="spellEnd"/>
    <w:r w:rsidRPr="0052777E">
      <w:rPr>
        <w:rFonts w:ascii="Arial" w:eastAsia="ＭＳ ゴシック" w:hAnsi="Arial" w:cs="Arial" w:hint="eastAsia"/>
        <w:sz w:val="16"/>
        <w:szCs w:val="16"/>
      </w:rPr>
      <w:t>の登録商標または商標です。</w:t>
    </w:r>
    <w:r w:rsidR="002E64DC">
      <w:rPr>
        <w:rFonts w:ascii="Arial" w:eastAsia="ＭＳ ゴシック" w:hAnsi="Arial" w:cs="Arial"/>
        <w:sz w:val="16"/>
        <w:szCs w:val="16"/>
      </w:rPr>
      <w:t xml:space="preserve">  </w:t>
    </w:r>
    <w:r w:rsidR="002E64DC">
      <w:rPr>
        <w:rFonts w:ascii="Arial" w:eastAsia="ＭＳ ゴシック" w:hAnsi="Arial" w:cs="Arial" w:hint="eastAsia"/>
        <w:sz w:val="16"/>
        <w:szCs w:val="16"/>
      </w:rPr>
      <w:t>【会社名ロゴ】</w:t>
    </w:r>
  </w:p>
  <w:p w14:paraId="7705CEA9" w14:textId="4AA6FBB6" w:rsidR="0052777E" w:rsidRDefault="0052777E" w:rsidP="0052777E">
    <w:pPr>
      <w:pStyle w:val="a8"/>
      <w:tabs>
        <w:tab w:val="clear" w:pos="4252"/>
      </w:tabs>
      <w:wordWrap w:val="0"/>
      <w:ind w:rightChars="608" w:right="1277"/>
      <w:jc w:val="right"/>
      <w:rPr>
        <w:rFonts w:ascii="Arial" w:eastAsia="ＭＳ ゴシック" w:hAnsi="Arial" w:cs="Arial"/>
        <w:sz w:val="16"/>
        <w:szCs w:val="16"/>
      </w:rPr>
    </w:pPr>
    <w:r w:rsidRPr="0052777E">
      <w:rPr>
        <w:rFonts w:ascii="Arial" w:eastAsia="ＭＳ ゴシック" w:hAnsi="Arial" w:cs="Arial" w:hint="eastAsia"/>
        <w:sz w:val="16"/>
        <w:szCs w:val="16"/>
      </w:rPr>
      <w:t>Google</w:t>
    </w:r>
    <w:r w:rsidRPr="0052777E">
      <w:rPr>
        <w:rFonts w:ascii="Arial" w:eastAsia="ＭＳ ゴシック" w:hAnsi="Arial" w:cs="Arial" w:hint="eastAsia"/>
        <w:sz w:val="16"/>
        <w:szCs w:val="16"/>
      </w:rPr>
      <w:t>、</w:t>
    </w:r>
    <w:r w:rsidRPr="0052777E">
      <w:rPr>
        <w:rFonts w:ascii="Arial" w:eastAsia="ＭＳ ゴシック" w:hAnsi="Arial" w:cs="Arial" w:hint="eastAsia"/>
        <w:sz w:val="16"/>
        <w:szCs w:val="16"/>
      </w:rPr>
      <w:t>Google Chrome</w:t>
    </w:r>
    <w:r w:rsidRPr="0052777E">
      <w:rPr>
        <w:rFonts w:ascii="Arial" w:eastAsia="ＭＳ ゴシック" w:hAnsi="Arial" w:cs="Arial" w:hint="eastAsia"/>
        <w:sz w:val="16"/>
        <w:szCs w:val="16"/>
      </w:rPr>
      <w:t>は、</w:t>
    </w:r>
    <w:r w:rsidRPr="0052777E">
      <w:rPr>
        <w:rFonts w:ascii="Arial" w:eastAsia="ＭＳ ゴシック" w:hAnsi="Arial" w:cs="Arial" w:hint="eastAsia"/>
        <w:sz w:val="16"/>
        <w:szCs w:val="16"/>
      </w:rPr>
      <w:t>Google LLC</w:t>
    </w:r>
    <w:r w:rsidRPr="0052777E">
      <w:rPr>
        <w:rFonts w:ascii="Arial" w:eastAsia="ＭＳ ゴシック" w:hAnsi="Arial" w:cs="Arial" w:hint="eastAsia"/>
        <w:sz w:val="16"/>
        <w:szCs w:val="16"/>
      </w:rPr>
      <w:t>の商標です。</w:t>
    </w:r>
    <w:r w:rsidRPr="0052777E">
      <w:rPr>
        <w:rFonts w:ascii="Arial" w:eastAsia="ＭＳ ゴシック" w:hAnsi="Arial" w:cs="Arial" w:hint="eastAsia"/>
        <w:sz w:val="16"/>
        <w:szCs w:val="16"/>
      </w:rPr>
      <w:t>Apple</w:t>
    </w:r>
    <w:r w:rsidRPr="0052777E">
      <w:rPr>
        <w:rFonts w:ascii="Arial" w:eastAsia="ＭＳ ゴシック" w:hAnsi="Arial" w:cs="Arial" w:hint="eastAsia"/>
        <w:sz w:val="16"/>
        <w:szCs w:val="16"/>
      </w:rPr>
      <w:t>は、</w:t>
    </w:r>
    <w:r w:rsidRPr="0052777E">
      <w:rPr>
        <w:rFonts w:ascii="Arial" w:eastAsia="ＭＳ ゴシック" w:hAnsi="Arial" w:cs="Arial" w:hint="eastAsia"/>
        <w:sz w:val="16"/>
        <w:szCs w:val="16"/>
      </w:rPr>
      <w:t>Apple Inc.</w:t>
    </w:r>
    <w:r w:rsidRPr="0052777E">
      <w:rPr>
        <w:rFonts w:ascii="Arial" w:eastAsia="ＭＳ ゴシック" w:hAnsi="Arial" w:cs="Arial" w:hint="eastAsia"/>
        <w:sz w:val="16"/>
        <w:szCs w:val="16"/>
      </w:rPr>
      <w:t>の商標です。</w:t>
    </w:r>
    <w:r w:rsidRPr="0052777E">
      <w:rPr>
        <w:rFonts w:ascii="Arial" w:eastAsia="ＭＳ ゴシック" w:hAnsi="Arial" w:cs="Arial" w:hint="eastAsia"/>
        <w:sz w:val="16"/>
        <w:szCs w:val="16"/>
      </w:rPr>
      <w:t>Microsoft</w:t>
    </w:r>
    <w:r w:rsidRPr="0052777E">
      <w:rPr>
        <w:rFonts w:ascii="Arial" w:eastAsia="ＭＳ ゴシック" w:hAnsi="Arial" w:cs="Arial" w:hint="eastAsia"/>
        <w:sz w:val="16"/>
        <w:szCs w:val="16"/>
      </w:rPr>
      <w:t>は、マイクロソフトグループ企業の商標です。</w:t>
    </w:r>
  </w:p>
  <w:p w14:paraId="031344FF" w14:textId="77777777" w:rsidR="0052777E" w:rsidRDefault="0052777E" w:rsidP="0052777E">
    <w:pPr>
      <w:pStyle w:val="a8"/>
      <w:tabs>
        <w:tab w:val="clear" w:pos="4252"/>
      </w:tabs>
      <w:wordWrap w:val="0"/>
      <w:ind w:rightChars="608" w:right="1277"/>
      <w:jc w:val="right"/>
      <w:rPr>
        <w:rFonts w:ascii="Arial" w:eastAsia="ＭＳ ゴシック"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CF69" w14:textId="19402773" w:rsidR="00C320D1" w:rsidRDefault="007F162E" w:rsidP="009E762E">
    <w:pPr>
      <w:pStyle w:val="a8"/>
      <w:wordWrap w:val="0"/>
      <w:jc w:val="right"/>
      <w:rPr>
        <w:rFonts w:ascii="Arial" w:eastAsia="ＭＳ ゴシック" w:hAnsi="Arial" w:cs="Arial"/>
        <w:sz w:val="16"/>
        <w:szCs w:val="16"/>
      </w:rPr>
    </w:pPr>
    <w:r w:rsidRPr="00106E81">
      <w:rPr>
        <w:rFonts w:ascii="Arial" w:eastAsia="ＭＳ ゴシック" w:hAnsi="Arial" w:cs="Arial" w:hint="eastAsia"/>
        <w:sz w:val="16"/>
        <w:szCs w:val="16"/>
      </w:rPr>
      <w:t>この資料は</w:t>
    </w:r>
    <w:r w:rsidR="00296AE5">
      <w:rPr>
        <w:rFonts w:ascii="Arial" w:eastAsia="ＭＳ ゴシック" w:hAnsi="Arial" w:cs="Arial" w:hint="eastAsia"/>
        <w:sz w:val="16"/>
        <w:szCs w:val="16"/>
      </w:rPr>
      <w:t>、</w:t>
    </w:r>
    <w:r w:rsidRPr="00106E81">
      <w:rPr>
        <w:rFonts w:ascii="Arial" w:eastAsia="ＭＳ ゴシック" w:hAnsi="Arial" w:cs="Arial" w:hint="eastAsia"/>
        <w:sz w:val="16"/>
        <w:szCs w:val="16"/>
      </w:rPr>
      <w:t>令和</w:t>
    </w:r>
    <w:r w:rsidR="001B194D">
      <w:rPr>
        <w:rFonts w:ascii="Arial" w:eastAsia="ＭＳ ゴシック" w:hAnsi="Arial" w:cs="Arial" w:hint="eastAsia"/>
        <w:sz w:val="16"/>
        <w:szCs w:val="16"/>
      </w:rPr>
      <w:t>7</w:t>
    </w:r>
    <w:r w:rsidRPr="00106E81">
      <w:rPr>
        <w:rFonts w:ascii="Arial" w:eastAsia="ＭＳ ゴシック" w:hAnsi="Arial" w:cs="Arial" w:hint="eastAsia"/>
        <w:sz w:val="16"/>
        <w:szCs w:val="16"/>
      </w:rPr>
      <w:t>年度中学校教科書の内容解説資料として</w:t>
    </w:r>
    <w:r w:rsidR="00296AE5">
      <w:rPr>
        <w:rFonts w:ascii="Arial" w:eastAsia="ＭＳ ゴシック" w:hAnsi="Arial" w:cs="Arial" w:hint="eastAsia"/>
        <w:sz w:val="16"/>
        <w:szCs w:val="16"/>
      </w:rPr>
      <w:t>、</w:t>
    </w:r>
    <w:r w:rsidRPr="00106E81">
      <w:rPr>
        <w:rFonts w:ascii="Arial" w:eastAsia="ＭＳ ゴシック" w:hAnsi="Arial" w:cs="Arial" w:hint="eastAsia"/>
        <w:sz w:val="16"/>
        <w:szCs w:val="16"/>
      </w:rPr>
      <w:t>一般社団法人教科書協会「教科書発行者行動規範」に則っております。</w:t>
    </w:r>
    <w:r w:rsidR="009E762E">
      <w:rPr>
        <w:rFonts w:ascii="Arial" w:eastAsia="ＭＳ ゴシック" w:hAnsi="Arial" w:cs="Arial"/>
        <w:sz w:val="16"/>
        <w:szCs w:val="16"/>
      </w:rPr>
      <w:t xml:space="preserve">  </w:t>
    </w:r>
    <w:r w:rsidR="009E762E">
      <w:rPr>
        <w:rFonts w:ascii="Arial" w:eastAsia="ＭＳ ゴシック" w:hAnsi="Arial" w:cs="Arial" w:hint="eastAsia"/>
        <w:sz w:val="16"/>
        <w:szCs w:val="16"/>
      </w:rPr>
      <w:t>【会社名ロゴ】</w:t>
    </w:r>
  </w:p>
  <w:p w14:paraId="4D363288" w14:textId="333D62E3" w:rsidR="002C1338" w:rsidRDefault="002C1338" w:rsidP="009E762E">
    <w:pPr>
      <w:pStyle w:val="a8"/>
      <w:wordWrap w:val="0"/>
      <w:jc w:val="right"/>
      <w:rPr>
        <w:rFonts w:ascii="Arial" w:eastAsia="ＭＳ ゴシック" w:hAnsi="Arial" w:cs="Arial"/>
        <w:sz w:val="16"/>
        <w:szCs w:val="16"/>
      </w:rPr>
    </w:pPr>
  </w:p>
  <w:p w14:paraId="55076798" w14:textId="77777777" w:rsidR="002C1338" w:rsidRDefault="002C1338" w:rsidP="009E762E">
    <w:pPr>
      <w:pStyle w:val="a8"/>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213A6" w14:textId="77777777" w:rsidR="003D0363" w:rsidRDefault="003D0363" w:rsidP="009B3471">
      <w:r>
        <w:separator/>
      </w:r>
    </w:p>
  </w:footnote>
  <w:footnote w:type="continuationSeparator" w:id="0">
    <w:p w14:paraId="3FF3B5CA" w14:textId="77777777" w:rsidR="003D0363" w:rsidRDefault="003D0363" w:rsidP="009B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C3B5" w14:textId="2D17AA2B" w:rsidR="007F162E" w:rsidRPr="002401ED" w:rsidRDefault="007F162E" w:rsidP="002401ED">
    <w:pPr>
      <w:pStyle w:val="a6"/>
      <w:jc w:val="right"/>
      <w:rPr>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8516" w14:textId="0840FA5A" w:rsidR="00235908" w:rsidRDefault="009E762E" w:rsidP="00106E81">
    <w:pPr>
      <w:pStyle w:val="a6"/>
      <w:jc w:val="right"/>
      <w:rPr>
        <w:rFonts w:ascii="Arial" w:hAnsi="Arial" w:cs="Arial"/>
        <w:sz w:val="16"/>
      </w:rPr>
    </w:pPr>
    <w:r w:rsidRPr="009E762E">
      <w:rPr>
        <w:rFonts w:ascii="游ゴシック" w:eastAsia="游ゴシック" w:hAnsi="游ゴシック" w:cs="Arial" w:hint="eastAsia"/>
        <w:sz w:val="16"/>
        <w:bdr w:val="single" w:sz="4" w:space="0" w:color="auto"/>
      </w:rPr>
      <w:t>観点別資料</w:t>
    </w:r>
    <w:r>
      <w:rPr>
        <w:rFonts w:ascii="Arial" w:hAnsi="Arial" w:cs="Arial" w:hint="eastAsia"/>
        <w:sz w:val="16"/>
      </w:rPr>
      <w:t xml:space="preserve"> </w:t>
    </w:r>
    <w:r>
      <w:rPr>
        <w:rFonts w:ascii="Arial" w:hAnsi="Arial" w:cs="Arial"/>
        <w:sz w:val="16"/>
      </w:rPr>
      <w:t xml:space="preserve"> </w:t>
    </w:r>
    <w:r w:rsidR="00193CDE" w:rsidRPr="00193CDE">
      <w:rPr>
        <w:rFonts w:ascii="游ゴシック" w:eastAsia="游ゴシック" w:hAnsi="游ゴシック" w:cs="Arial" w:hint="eastAsia"/>
        <w:sz w:val="16"/>
      </w:rPr>
      <w:t xml:space="preserve">令和7教　</w:t>
    </w:r>
    <w:r w:rsidR="00BE5C21" w:rsidRPr="00BE5C21">
      <w:rPr>
        <w:rFonts w:ascii="游ゴシック" w:eastAsia="游ゴシック" w:hAnsi="游ゴシック" w:cs="Arial" w:hint="eastAsia"/>
        <w:sz w:val="16"/>
      </w:rPr>
      <w:t>内容解説資料③</w:t>
    </w:r>
  </w:p>
  <w:p w14:paraId="08BA914A" w14:textId="7C7DB0CA" w:rsidR="007F162E" w:rsidRPr="00106E81" w:rsidRDefault="00BE5C21" w:rsidP="00106E81">
    <w:pPr>
      <w:pStyle w:val="a6"/>
      <w:jc w:val="right"/>
      <w:rPr>
        <w:rFonts w:ascii="Arial" w:hAnsi="Arial" w:cs="Arial"/>
        <w:sz w:val="16"/>
      </w:rPr>
    </w:pPr>
    <w:r w:rsidRPr="00BE5C21">
      <w:rPr>
        <w:rFonts w:ascii="Arial" w:hAnsi="Arial" w:cs="Arial"/>
        <w:sz w:val="16"/>
      </w:rPr>
      <w:t>A6751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D2"/>
    <w:rsid w:val="000007D1"/>
    <w:rsid w:val="000018E8"/>
    <w:rsid w:val="00002FAC"/>
    <w:rsid w:val="0000690E"/>
    <w:rsid w:val="00007552"/>
    <w:rsid w:val="000078B2"/>
    <w:rsid w:val="00012DE2"/>
    <w:rsid w:val="000172EA"/>
    <w:rsid w:val="00027DBA"/>
    <w:rsid w:val="00030671"/>
    <w:rsid w:val="000310FD"/>
    <w:rsid w:val="00032F03"/>
    <w:rsid w:val="000355B3"/>
    <w:rsid w:val="0003678E"/>
    <w:rsid w:val="0004159C"/>
    <w:rsid w:val="00056CBC"/>
    <w:rsid w:val="00057C1D"/>
    <w:rsid w:val="000628DA"/>
    <w:rsid w:val="000638D7"/>
    <w:rsid w:val="000A2987"/>
    <w:rsid w:val="000D04E3"/>
    <w:rsid w:val="000D0E7A"/>
    <w:rsid w:val="000D235C"/>
    <w:rsid w:val="000E4BBC"/>
    <w:rsid w:val="000E4D61"/>
    <w:rsid w:val="000E5A55"/>
    <w:rsid w:val="000F2F89"/>
    <w:rsid w:val="0010125E"/>
    <w:rsid w:val="00106E81"/>
    <w:rsid w:val="0011293B"/>
    <w:rsid w:val="00113498"/>
    <w:rsid w:val="00124E0B"/>
    <w:rsid w:val="00142AA5"/>
    <w:rsid w:val="00151A3A"/>
    <w:rsid w:val="0015269C"/>
    <w:rsid w:val="00156C74"/>
    <w:rsid w:val="00163C6C"/>
    <w:rsid w:val="00171D61"/>
    <w:rsid w:val="001726A0"/>
    <w:rsid w:val="00176304"/>
    <w:rsid w:val="00177C18"/>
    <w:rsid w:val="00177EB6"/>
    <w:rsid w:val="001934BE"/>
    <w:rsid w:val="00193CDE"/>
    <w:rsid w:val="001A040F"/>
    <w:rsid w:val="001A0462"/>
    <w:rsid w:val="001A6097"/>
    <w:rsid w:val="001A7CFE"/>
    <w:rsid w:val="001B194D"/>
    <w:rsid w:val="001B2E63"/>
    <w:rsid w:val="001C34E4"/>
    <w:rsid w:val="001F05A6"/>
    <w:rsid w:val="001F37A0"/>
    <w:rsid w:val="001F443E"/>
    <w:rsid w:val="001F4778"/>
    <w:rsid w:val="001F5737"/>
    <w:rsid w:val="002224CB"/>
    <w:rsid w:val="00234FF9"/>
    <w:rsid w:val="00235908"/>
    <w:rsid w:val="002372C1"/>
    <w:rsid w:val="002401ED"/>
    <w:rsid w:val="0024606E"/>
    <w:rsid w:val="00255822"/>
    <w:rsid w:val="00265F7A"/>
    <w:rsid w:val="00267377"/>
    <w:rsid w:val="00271B2E"/>
    <w:rsid w:val="00271D9F"/>
    <w:rsid w:val="00281779"/>
    <w:rsid w:val="00290912"/>
    <w:rsid w:val="00296AE5"/>
    <w:rsid w:val="002A54A2"/>
    <w:rsid w:val="002B0342"/>
    <w:rsid w:val="002B687D"/>
    <w:rsid w:val="002C1338"/>
    <w:rsid w:val="002C458F"/>
    <w:rsid w:val="002C6CA2"/>
    <w:rsid w:val="002C770F"/>
    <w:rsid w:val="002D33BE"/>
    <w:rsid w:val="002D7428"/>
    <w:rsid w:val="002E64DC"/>
    <w:rsid w:val="00303E5B"/>
    <w:rsid w:val="00304146"/>
    <w:rsid w:val="00307460"/>
    <w:rsid w:val="0033097E"/>
    <w:rsid w:val="0033308C"/>
    <w:rsid w:val="00357918"/>
    <w:rsid w:val="0037057F"/>
    <w:rsid w:val="00372E5A"/>
    <w:rsid w:val="00391009"/>
    <w:rsid w:val="00393B02"/>
    <w:rsid w:val="003A2646"/>
    <w:rsid w:val="003B2B2F"/>
    <w:rsid w:val="003B45E9"/>
    <w:rsid w:val="003B57BD"/>
    <w:rsid w:val="003C299B"/>
    <w:rsid w:val="003D0363"/>
    <w:rsid w:val="003E6AB3"/>
    <w:rsid w:val="003E7A1A"/>
    <w:rsid w:val="00435CC1"/>
    <w:rsid w:val="00450384"/>
    <w:rsid w:val="00451351"/>
    <w:rsid w:val="00455006"/>
    <w:rsid w:val="00462BC2"/>
    <w:rsid w:val="00486B21"/>
    <w:rsid w:val="00491D4C"/>
    <w:rsid w:val="004A34B0"/>
    <w:rsid w:val="004C5512"/>
    <w:rsid w:val="004E1758"/>
    <w:rsid w:val="004E2440"/>
    <w:rsid w:val="004E4251"/>
    <w:rsid w:val="004F18DD"/>
    <w:rsid w:val="005128DF"/>
    <w:rsid w:val="0052777E"/>
    <w:rsid w:val="00537484"/>
    <w:rsid w:val="00542EFB"/>
    <w:rsid w:val="005649E5"/>
    <w:rsid w:val="0056674D"/>
    <w:rsid w:val="00595B0D"/>
    <w:rsid w:val="005975C7"/>
    <w:rsid w:val="005A4737"/>
    <w:rsid w:val="005B0638"/>
    <w:rsid w:val="005B09A3"/>
    <w:rsid w:val="005C141F"/>
    <w:rsid w:val="005E3B51"/>
    <w:rsid w:val="005E6046"/>
    <w:rsid w:val="005E7C80"/>
    <w:rsid w:val="005F7FA2"/>
    <w:rsid w:val="00603171"/>
    <w:rsid w:val="00611B13"/>
    <w:rsid w:val="006221CE"/>
    <w:rsid w:val="006256C6"/>
    <w:rsid w:val="00640EEA"/>
    <w:rsid w:val="006438BA"/>
    <w:rsid w:val="00661804"/>
    <w:rsid w:val="00663F8F"/>
    <w:rsid w:val="00667258"/>
    <w:rsid w:val="00676286"/>
    <w:rsid w:val="00692F5E"/>
    <w:rsid w:val="006A5B2E"/>
    <w:rsid w:val="006A68E3"/>
    <w:rsid w:val="006A710B"/>
    <w:rsid w:val="006B1E03"/>
    <w:rsid w:val="006E37CC"/>
    <w:rsid w:val="007070BC"/>
    <w:rsid w:val="00711C6D"/>
    <w:rsid w:val="007173ED"/>
    <w:rsid w:val="00721B84"/>
    <w:rsid w:val="0073386F"/>
    <w:rsid w:val="00734F19"/>
    <w:rsid w:val="00740F40"/>
    <w:rsid w:val="0074332A"/>
    <w:rsid w:val="0074587D"/>
    <w:rsid w:val="007516DC"/>
    <w:rsid w:val="00791446"/>
    <w:rsid w:val="007929BE"/>
    <w:rsid w:val="007A29C2"/>
    <w:rsid w:val="007B011C"/>
    <w:rsid w:val="007C74EA"/>
    <w:rsid w:val="007D424D"/>
    <w:rsid w:val="007D74C1"/>
    <w:rsid w:val="007E3D25"/>
    <w:rsid w:val="007E4165"/>
    <w:rsid w:val="007E6574"/>
    <w:rsid w:val="007F162E"/>
    <w:rsid w:val="007F64BD"/>
    <w:rsid w:val="00801777"/>
    <w:rsid w:val="00805C54"/>
    <w:rsid w:val="00834C95"/>
    <w:rsid w:val="00843897"/>
    <w:rsid w:val="008478D2"/>
    <w:rsid w:val="00854ADE"/>
    <w:rsid w:val="008579D0"/>
    <w:rsid w:val="00864213"/>
    <w:rsid w:val="00864376"/>
    <w:rsid w:val="0087212D"/>
    <w:rsid w:val="00877F82"/>
    <w:rsid w:val="00885E28"/>
    <w:rsid w:val="00886F8E"/>
    <w:rsid w:val="008A1244"/>
    <w:rsid w:val="008A61FB"/>
    <w:rsid w:val="008B2D1D"/>
    <w:rsid w:val="008C4DE0"/>
    <w:rsid w:val="008C55B0"/>
    <w:rsid w:val="008D6D85"/>
    <w:rsid w:val="008E120D"/>
    <w:rsid w:val="008F0DED"/>
    <w:rsid w:val="008F4CF6"/>
    <w:rsid w:val="00913EE6"/>
    <w:rsid w:val="00914BCF"/>
    <w:rsid w:val="00926CE5"/>
    <w:rsid w:val="00941ECA"/>
    <w:rsid w:val="00947ABE"/>
    <w:rsid w:val="00960A5E"/>
    <w:rsid w:val="00964328"/>
    <w:rsid w:val="00966C42"/>
    <w:rsid w:val="009764C4"/>
    <w:rsid w:val="009925BB"/>
    <w:rsid w:val="009937E3"/>
    <w:rsid w:val="009964DA"/>
    <w:rsid w:val="009A1DD8"/>
    <w:rsid w:val="009A6311"/>
    <w:rsid w:val="009A74FE"/>
    <w:rsid w:val="009B3471"/>
    <w:rsid w:val="009D5A74"/>
    <w:rsid w:val="009E260A"/>
    <w:rsid w:val="009E289D"/>
    <w:rsid w:val="009E46DC"/>
    <w:rsid w:val="009E762E"/>
    <w:rsid w:val="009F2DAA"/>
    <w:rsid w:val="009F4382"/>
    <w:rsid w:val="009F7CC8"/>
    <w:rsid w:val="00A00BBB"/>
    <w:rsid w:val="00A01665"/>
    <w:rsid w:val="00A0186D"/>
    <w:rsid w:val="00A1061D"/>
    <w:rsid w:val="00A219E0"/>
    <w:rsid w:val="00A3483B"/>
    <w:rsid w:val="00A5000C"/>
    <w:rsid w:val="00A541EE"/>
    <w:rsid w:val="00A72CB0"/>
    <w:rsid w:val="00A94EE7"/>
    <w:rsid w:val="00A96468"/>
    <w:rsid w:val="00AB0073"/>
    <w:rsid w:val="00AB32F7"/>
    <w:rsid w:val="00AD44D4"/>
    <w:rsid w:val="00AD5099"/>
    <w:rsid w:val="00AF0461"/>
    <w:rsid w:val="00AF2AAB"/>
    <w:rsid w:val="00AF5145"/>
    <w:rsid w:val="00AF6A0C"/>
    <w:rsid w:val="00B02690"/>
    <w:rsid w:val="00B25EEB"/>
    <w:rsid w:val="00B4798B"/>
    <w:rsid w:val="00B5522C"/>
    <w:rsid w:val="00B562DB"/>
    <w:rsid w:val="00B56662"/>
    <w:rsid w:val="00B64899"/>
    <w:rsid w:val="00B6579C"/>
    <w:rsid w:val="00B66FFB"/>
    <w:rsid w:val="00B85BAB"/>
    <w:rsid w:val="00B909D1"/>
    <w:rsid w:val="00B92EA3"/>
    <w:rsid w:val="00B939CD"/>
    <w:rsid w:val="00BA30EF"/>
    <w:rsid w:val="00BA5A9F"/>
    <w:rsid w:val="00BB5282"/>
    <w:rsid w:val="00BC332C"/>
    <w:rsid w:val="00BD27FD"/>
    <w:rsid w:val="00BD4ABE"/>
    <w:rsid w:val="00BE05F0"/>
    <w:rsid w:val="00BE0C9E"/>
    <w:rsid w:val="00BE4685"/>
    <w:rsid w:val="00BE4E71"/>
    <w:rsid w:val="00BE5C21"/>
    <w:rsid w:val="00BF0799"/>
    <w:rsid w:val="00C1655E"/>
    <w:rsid w:val="00C24891"/>
    <w:rsid w:val="00C320D1"/>
    <w:rsid w:val="00C4635C"/>
    <w:rsid w:val="00C46601"/>
    <w:rsid w:val="00C4762E"/>
    <w:rsid w:val="00C53968"/>
    <w:rsid w:val="00C70574"/>
    <w:rsid w:val="00C83102"/>
    <w:rsid w:val="00C8331A"/>
    <w:rsid w:val="00C8550A"/>
    <w:rsid w:val="00C916F9"/>
    <w:rsid w:val="00C92192"/>
    <w:rsid w:val="00C947F9"/>
    <w:rsid w:val="00C96BD0"/>
    <w:rsid w:val="00CB2577"/>
    <w:rsid w:val="00CB3BF9"/>
    <w:rsid w:val="00CD41A2"/>
    <w:rsid w:val="00CE2F60"/>
    <w:rsid w:val="00CE5FA1"/>
    <w:rsid w:val="00CF0B9A"/>
    <w:rsid w:val="00CF64E2"/>
    <w:rsid w:val="00D0150A"/>
    <w:rsid w:val="00D07687"/>
    <w:rsid w:val="00D13D6C"/>
    <w:rsid w:val="00D202E0"/>
    <w:rsid w:val="00D27AFD"/>
    <w:rsid w:val="00D37C4E"/>
    <w:rsid w:val="00D46C31"/>
    <w:rsid w:val="00D50D96"/>
    <w:rsid w:val="00D51875"/>
    <w:rsid w:val="00D57015"/>
    <w:rsid w:val="00D64ED2"/>
    <w:rsid w:val="00D659A0"/>
    <w:rsid w:val="00DB0EEA"/>
    <w:rsid w:val="00DB2BE4"/>
    <w:rsid w:val="00DD3F43"/>
    <w:rsid w:val="00DF433C"/>
    <w:rsid w:val="00E00402"/>
    <w:rsid w:val="00E101EE"/>
    <w:rsid w:val="00E21B41"/>
    <w:rsid w:val="00E31270"/>
    <w:rsid w:val="00E32C3D"/>
    <w:rsid w:val="00E346B6"/>
    <w:rsid w:val="00E3510F"/>
    <w:rsid w:val="00E70B28"/>
    <w:rsid w:val="00E74688"/>
    <w:rsid w:val="00E7499A"/>
    <w:rsid w:val="00E75951"/>
    <w:rsid w:val="00E82402"/>
    <w:rsid w:val="00E84DAC"/>
    <w:rsid w:val="00E86882"/>
    <w:rsid w:val="00E90DE9"/>
    <w:rsid w:val="00E92B2E"/>
    <w:rsid w:val="00E94FD4"/>
    <w:rsid w:val="00EA2A36"/>
    <w:rsid w:val="00EA4307"/>
    <w:rsid w:val="00EA4D3D"/>
    <w:rsid w:val="00EC559D"/>
    <w:rsid w:val="00EC584A"/>
    <w:rsid w:val="00ED3254"/>
    <w:rsid w:val="00EF5899"/>
    <w:rsid w:val="00F00082"/>
    <w:rsid w:val="00F037CF"/>
    <w:rsid w:val="00F11070"/>
    <w:rsid w:val="00F1327C"/>
    <w:rsid w:val="00F1560E"/>
    <w:rsid w:val="00F20A7C"/>
    <w:rsid w:val="00F34563"/>
    <w:rsid w:val="00F362ED"/>
    <w:rsid w:val="00F524C3"/>
    <w:rsid w:val="00F94250"/>
    <w:rsid w:val="00FA0E8D"/>
    <w:rsid w:val="00FB4A23"/>
    <w:rsid w:val="00FB5783"/>
    <w:rsid w:val="00FC37AC"/>
    <w:rsid w:val="00FC5C40"/>
    <w:rsid w:val="00FC7BC0"/>
    <w:rsid w:val="00FE2731"/>
    <w:rsid w:val="00FF55D9"/>
    <w:rsid w:val="00FF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AB276B"/>
  <w15:chartTrackingRefBased/>
  <w15:docId w15:val="{58B5A789-5668-4225-9EB7-C679BFCE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4B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4BCF"/>
    <w:rPr>
      <w:rFonts w:asciiTheme="majorHAnsi" w:eastAsiaTheme="majorEastAsia" w:hAnsiTheme="majorHAnsi" w:cstheme="majorBidi"/>
      <w:sz w:val="18"/>
      <w:szCs w:val="18"/>
    </w:rPr>
  </w:style>
  <w:style w:type="paragraph" w:styleId="a6">
    <w:name w:val="header"/>
    <w:basedOn w:val="a"/>
    <w:link w:val="a7"/>
    <w:uiPriority w:val="99"/>
    <w:unhideWhenUsed/>
    <w:rsid w:val="009B3471"/>
    <w:pPr>
      <w:tabs>
        <w:tab w:val="center" w:pos="4252"/>
        <w:tab w:val="right" w:pos="8504"/>
      </w:tabs>
      <w:snapToGrid w:val="0"/>
    </w:pPr>
  </w:style>
  <w:style w:type="character" w:customStyle="1" w:styleId="a7">
    <w:name w:val="ヘッダー (文字)"/>
    <w:basedOn w:val="a0"/>
    <w:link w:val="a6"/>
    <w:uiPriority w:val="99"/>
    <w:rsid w:val="009B3471"/>
  </w:style>
  <w:style w:type="paragraph" w:styleId="a8">
    <w:name w:val="footer"/>
    <w:basedOn w:val="a"/>
    <w:link w:val="a9"/>
    <w:uiPriority w:val="99"/>
    <w:unhideWhenUsed/>
    <w:rsid w:val="009B3471"/>
    <w:pPr>
      <w:tabs>
        <w:tab w:val="center" w:pos="4252"/>
        <w:tab w:val="right" w:pos="8504"/>
      </w:tabs>
      <w:snapToGrid w:val="0"/>
    </w:pPr>
  </w:style>
  <w:style w:type="character" w:customStyle="1" w:styleId="a9">
    <w:name w:val="フッター (文字)"/>
    <w:basedOn w:val="a0"/>
    <w:link w:val="a8"/>
    <w:uiPriority w:val="99"/>
    <w:rsid w:val="009B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0986A-28FC-4564-882B-860CB4CB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2</Pages>
  <Words>1083</Words>
  <Characters>6174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 Inc.</cp:lastModifiedBy>
  <cp:revision>254</cp:revision>
  <cp:lastPrinted>2024-03-11T08:44:00Z</cp:lastPrinted>
  <dcterms:created xsi:type="dcterms:W3CDTF">2020-02-04T00:04:00Z</dcterms:created>
  <dcterms:modified xsi:type="dcterms:W3CDTF">2024-03-14T06:09:00Z</dcterms:modified>
</cp:coreProperties>
</file>