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W w:w="157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24"/>
        <w:gridCol w:w="4111"/>
      </w:tblGrid>
      <w:tr w:rsidR="009705F7" w14:paraId="3FACBA4F" w14:textId="77777777" w:rsidTr="0079374D">
        <w:trPr>
          <w:trHeight w:val="425"/>
        </w:trPr>
        <w:tc>
          <w:tcPr>
            <w:tcW w:w="11624" w:type="dxa"/>
          </w:tcPr>
          <w:p w14:paraId="2655524A" w14:textId="3F84F155" w:rsidR="009705F7" w:rsidRDefault="009705F7" w:rsidP="006E3C0E">
            <w:pPr>
              <w:tabs>
                <w:tab w:val="left" w:pos="8598"/>
              </w:tabs>
              <w:spacing w:line="280" w:lineRule="exact"/>
              <w:rPr>
                <w:sz w:val="18"/>
                <w:szCs w:val="18"/>
              </w:rPr>
            </w:pPr>
            <w:r>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1F3C1"/>
                </mc:Choice>
                <mc:Fallback>
                  <w:t>🏁</w:t>
                </mc:Fallback>
              </mc:AlternateContent>
            </w:r>
            <w:r w:rsidR="001B1C82" w:rsidRPr="001B1C82">
              <w:rPr>
                <w:rFonts w:ascii="BIZ UDPゴシック" w:eastAsia="BIZ UDPゴシック" w:hAnsi="BIZ UDPゴシック" w:hint="eastAsia"/>
                <w:b/>
                <w:sz w:val="18"/>
                <w:szCs w:val="18"/>
              </w:rPr>
              <w:t xml:space="preserve">単元目標　　</w:t>
            </w:r>
            <w:r w:rsidR="006E3C0E" w:rsidRPr="001B1C82">
              <w:rPr>
                <w:rFonts w:ascii="BIZ UDPゴシック" w:eastAsia="BIZ UDPゴシック" w:hAnsi="BIZ UDPゴシック" w:hint="eastAsia"/>
                <w:b/>
                <w:sz w:val="18"/>
                <w:szCs w:val="18"/>
              </w:rPr>
              <w:t>中学校生活や将来の夢について伝え合おう。</w:t>
            </w:r>
          </w:p>
        </w:tc>
        <w:tc>
          <w:tcPr>
            <w:tcW w:w="4111" w:type="dxa"/>
          </w:tcPr>
          <w:p w14:paraId="32429722" w14:textId="77777777" w:rsidR="009705F7" w:rsidRPr="00926F2D" w:rsidRDefault="009705F7" w:rsidP="009705F7">
            <w:pPr>
              <w:spacing w:line="280" w:lineRule="exact"/>
              <w:jc w:val="right"/>
              <w:rPr>
                <w:sz w:val="16"/>
                <w:szCs w:val="18"/>
              </w:rPr>
            </w:pPr>
            <w:r w:rsidRPr="00926F2D">
              <w:rPr>
                <w:rFonts w:hint="eastAsia"/>
                <w:sz w:val="16"/>
                <w:szCs w:val="18"/>
              </w:rPr>
              <w:t>【略語】</w:t>
            </w:r>
            <w:r w:rsidRPr="00926F2D">
              <w:rPr>
                <w:rFonts w:hint="eastAsia"/>
                <w:sz w:val="16"/>
                <w:szCs w:val="18"/>
              </w:rPr>
              <w:t>M</w:t>
            </w:r>
            <w:r w:rsidRPr="00926F2D">
              <w:rPr>
                <w:sz w:val="16"/>
                <w:szCs w:val="18"/>
              </w:rPr>
              <w:t>PD = My Picture Dictionary</w:t>
            </w:r>
          </w:p>
        </w:tc>
      </w:tr>
    </w:tbl>
    <w:tbl>
      <w:tblPr>
        <w:tblW w:w="5000" w:type="pct"/>
        <w:tblCellMar>
          <w:left w:w="99" w:type="dxa"/>
          <w:right w:w="99" w:type="dxa"/>
        </w:tblCellMar>
        <w:tblLook w:val="04A0" w:firstRow="1" w:lastRow="0" w:firstColumn="1" w:lastColumn="0" w:noHBand="0" w:noVBand="1"/>
      </w:tblPr>
      <w:tblGrid>
        <w:gridCol w:w="437"/>
        <w:gridCol w:w="2209"/>
        <w:gridCol w:w="1886"/>
        <w:gridCol w:w="1559"/>
        <w:gridCol w:w="2551"/>
        <w:gridCol w:w="2551"/>
        <w:gridCol w:w="2626"/>
        <w:gridCol w:w="1870"/>
      </w:tblGrid>
      <w:tr w:rsidR="0079374D" w:rsidRPr="006302B4" w14:paraId="7ECF42EA" w14:textId="77777777" w:rsidTr="001B1C82">
        <w:trPr>
          <w:cantSplit/>
          <w:trHeight w:val="360"/>
          <w:tblHeader/>
        </w:trPr>
        <w:tc>
          <w:tcPr>
            <w:tcW w:w="139" w:type="pct"/>
            <w:tcBorders>
              <w:top w:val="single" w:sz="8"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673D98E6" w14:textId="77777777" w:rsidR="00BC328E" w:rsidRPr="001B1C82" w:rsidRDefault="00BE0DF0" w:rsidP="001B1C82">
            <w:pPr>
              <w:widowControl/>
              <w:spacing w:line="280" w:lineRule="exact"/>
              <w:jc w:val="center"/>
              <w:rPr>
                <w:rFonts w:ascii="BIZ UDPゴシック" w:eastAsia="BIZ UDPゴシック" w:hAnsi="BIZ UDPゴシック" w:cs="ＭＳ Ｐゴシック"/>
                <w:b/>
                <w:bCs/>
                <w:color w:val="000000"/>
                <w:kern w:val="0"/>
                <w:sz w:val="16"/>
                <w:szCs w:val="16"/>
              </w:rPr>
            </w:pPr>
            <w:r w:rsidRPr="001B1C82">
              <w:rPr>
                <w:rFonts w:ascii="BIZ UDPゴシック" w:eastAsia="BIZ UDPゴシック" w:hAnsi="BIZ UDPゴシック" w:cs="ＭＳ Ｐゴシック" w:hint="eastAsia"/>
                <w:b/>
                <w:bCs/>
                <w:color w:val="000000"/>
                <w:kern w:val="0"/>
                <w:sz w:val="16"/>
                <w:szCs w:val="16"/>
              </w:rPr>
              <w:t>時</w:t>
            </w:r>
          </w:p>
          <w:p w14:paraId="411F9276" w14:textId="77777777" w:rsidR="009C4B02" w:rsidRPr="001B1C82" w:rsidRDefault="00BE0DF0" w:rsidP="001B1C82">
            <w:pPr>
              <w:widowControl/>
              <w:spacing w:line="280" w:lineRule="exact"/>
              <w:jc w:val="center"/>
              <w:rPr>
                <w:rFonts w:ascii="BIZ UDPゴシック" w:eastAsia="BIZ UDPゴシック" w:hAnsi="BIZ UDPゴシック" w:cs="ＭＳ Ｐゴシック"/>
                <w:b/>
                <w:bCs/>
                <w:color w:val="000000"/>
                <w:kern w:val="0"/>
                <w:sz w:val="16"/>
                <w:szCs w:val="16"/>
              </w:rPr>
            </w:pPr>
            <w:r w:rsidRPr="001B1C82">
              <w:rPr>
                <w:rFonts w:ascii="BIZ UDPゴシック" w:eastAsia="BIZ UDPゴシック" w:hAnsi="BIZ UDPゴシック" w:cs="ＭＳ Ｐゴシック" w:hint="eastAsia"/>
                <w:b/>
                <w:bCs/>
                <w:color w:val="000000"/>
                <w:kern w:val="0"/>
                <w:sz w:val="16"/>
                <w:szCs w:val="16"/>
              </w:rPr>
              <w:t>数</w:t>
            </w:r>
          </w:p>
        </w:tc>
        <w:tc>
          <w:tcPr>
            <w:tcW w:w="704" w:type="pct"/>
            <w:tcBorders>
              <w:top w:val="single" w:sz="8" w:space="0" w:color="auto"/>
              <w:left w:val="nil"/>
              <w:bottom w:val="single" w:sz="4" w:space="0" w:color="auto"/>
              <w:right w:val="single" w:sz="4" w:space="0" w:color="auto"/>
            </w:tcBorders>
            <w:shd w:val="clear" w:color="auto" w:fill="DEEAF6" w:themeFill="accent1" w:themeFillTint="33"/>
            <w:vAlign w:val="center"/>
            <w:hideMark/>
          </w:tcPr>
          <w:p w14:paraId="734289B6" w14:textId="77777777" w:rsidR="00BE0DF0" w:rsidRPr="001B1C82" w:rsidRDefault="009C4B02" w:rsidP="001B1C82">
            <w:pPr>
              <w:widowControl/>
              <w:spacing w:line="280" w:lineRule="exact"/>
              <w:jc w:val="center"/>
              <w:rPr>
                <w:rFonts w:ascii="BIZ UDPゴシック" w:eastAsia="BIZ UDPゴシック" w:hAnsi="BIZ UDPゴシック" w:cs="ＭＳ Ｐゴシック"/>
                <w:b/>
                <w:bCs/>
                <w:color w:val="000000"/>
                <w:kern w:val="0"/>
                <w:sz w:val="16"/>
                <w:szCs w:val="16"/>
              </w:rPr>
            </w:pPr>
            <w:r w:rsidRPr="001B1C82">
              <w:rPr>
                <w:rFonts w:ascii="BIZ UDPゴシック" w:eastAsia="BIZ UDPゴシック" w:hAnsi="BIZ UDPゴシック" w:cs="ＭＳ Ｐゴシック"/>
                <w:b/>
                <w:bCs/>
                <w:color w:val="000000"/>
                <w:kern w:val="0"/>
                <w:sz w:val="16"/>
                <w:szCs w:val="16"/>
              </w:rPr>
              <w:t>めあて</w:t>
            </w:r>
            <w:r w:rsidR="006302B4" w:rsidRPr="001B1C82">
              <w:rPr>
                <w:rFonts w:ascii="BIZ UDPゴシック" w:eastAsia="BIZ UDPゴシック" w:hAnsi="BIZ UDPゴシック" w:cs="ＭＳ Ｐゴシック" w:hint="eastAsia"/>
                <w:b/>
                <w:bCs/>
                <w:color w:val="000000"/>
                <w:kern w:val="0"/>
                <w:sz w:val="16"/>
                <w:szCs w:val="16"/>
              </w:rPr>
              <w:t>・</w:t>
            </w:r>
            <w:r w:rsidRPr="001B1C82">
              <w:rPr>
                <w:rFonts w:ascii="BIZ UDPゴシック" w:eastAsia="BIZ UDPゴシック" w:hAnsi="BIZ UDPゴシック" w:cs="ＭＳ Ｐゴシック"/>
                <w:b/>
                <w:bCs/>
                <w:color w:val="000000"/>
                <w:kern w:val="0"/>
                <w:sz w:val="16"/>
                <w:szCs w:val="16"/>
              </w:rPr>
              <w:t>到達目標</w:t>
            </w:r>
            <w:r w:rsidR="006302B4" w:rsidRPr="001B1C82">
              <w:rPr>
                <w:rFonts w:ascii="BIZ UDPゴシック" w:eastAsia="BIZ UDPゴシック" w:hAnsi="BIZ UDPゴシック" w:cs="ＭＳ Ｐゴシック" w:hint="eastAsia"/>
                <w:b/>
                <w:bCs/>
                <w:color w:val="000000"/>
                <w:kern w:val="0"/>
                <w:sz w:val="16"/>
                <w:szCs w:val="16"/>
              </w:rPr>
              <w:t>・</w:t>
            </w:r>
          </w:p>
          <w:p w14:paraId="5AAA0AF2" w14:textId="77777777" w:rsidR="009C4B02" w:rsidRPr="001B1C82" w:rsidRDefault="009C4B02" w:rsidP="001B1C82">
            <w:pPr>
              <w:widowControl/>
              <w:spacing w:line="280" w:lineRule="exact"/>
              <w:jc w:val="center"/>
              <w:rPr>
                <w:rFonts w:ascii="BIZ UDPゴシック" w:eastAsia="BIZ UDPゴシック" w:hAnsi="BIZ UDPゴシック" w:cs="ＭＳ Ｐゴシック"/>
                <w:b/>
                <w:bCs/>
                <w:color w:val="000000"/>
                <w:kern w:val="0"/>
                <w:sz w:val="16"/>
                <w:szCs w:val="16"/>
              </w:rPr>
            </w:pPr>
            <w:r w:rsidRPr="001B1C82">
              <w:rPr>
                <w:rFonts w:ascii="BIZ UDPゴシック" w:eastAsia="BIZ UDPゴシック" w:hAnsi="BIZ UDPゴシック" w:cs="ＭＳ Ｐゴシック"/>
                <w:b/>
                <w:bCs/>
                <w:color w:val="000000"/>
                <w:kern w:val="0"/>
                <w:sz w:val="16"/>
                <w:szCs w:val="16"/>
              </w:rPr>
              <w:t>主な表現</w:t>
            </w:r>
          </w:p>
        </w:tc>
        <w:tc>
          <w:tcPr>
            <w:tcW w:w="1098" w:type="pct"/>
            <w:gridSpan w:val="2"/>
            <w:tcBorders>
              <w:top w:val="single" w:sz="8" w:space="0" w:color="auto"/>
              <w:left w:val="nil"/>
              <w:bottom w:val="single" w:sz="4" w:space="0" w:color="auto"/>
              <w:right w:val="single" w:sz="4" w:space="0" w:color="000000"/>
            </w:tcBorders>
            <w:shd w:val="clear" w:color="auto" w:fill="DEEAF6" w:themeFill="accent1" w:themeFillTint="33"/>
            <w:vAlign w:val="center"/>
            <w:hideMark/>
          </w:tcPr>
          <w:p w14:paraId="7486A88B" w14:textId="10F79256" w:rsidR="009C4B02" w:rsidRPr="001B1C82" w:rsidRDefault="009C4B02" w:rsidP="001B1C82">
            <w:pPr>
              <w:widowControl/>
              <w:spacing w:line="280" w:lineRule="exact"/>
              <w:jc w:val="left"/>
              <w:rPr>
                <w:rFonts w:ascii="BIZ UDPゴシック" w:eastAsia="BIZ UDPゴシック" w:hAnsi="BIZ UDPゴシック" w:cs="ＭＳ Ｐゴシック"/>
                <w:b/>
                <w:bCs/>
                <w:color w:val="000000"/>
                <w:kern w:val="0"/>
                <w:sz w:val="16"/>
                <w:szCs w:val="16"/>
              </w:rPr>
            </w:pPr>
            <w:r w:rsidRPr="001B1C82">
              <w:rPr>
                <w:rFonts w:ascii="BIZ UDPゴシック" w:eastAsia="BIZ UDPゴシック" w:hAnsi="BIZ UDPゴシック" w:cs="ＭＳ Ｐゴシック"/>
                <w:b/>
                <w:bCs/>
                <w:color w:val="000000"/>
                <w:kern w:val="0"/>
                <w:sz w:val="16"/>
                <w:szCs w:val="16"/>
              </w:rPr>
              <w:t>Warm-up</w:t>
            </w:r>
            <w:r w:rsidR="004D7573" w:rsidRPr="001B1C82">
              <w:rPr>
                <w:rFonts w:ascii="BIZ UDPゴシック" w:eastAsia="BIZ UDPゴシック" w:hAnsi="BIZ UDPゴシック" w:cs="ＭＳ Ｐゴシック"/>
                <w:b/>
                <w:bCs/>
                <w:color w:val="000000"/>
                <w:kern w:val="0"/>
                <w:sz w:val="16"/>
                <w:szCs w:val="16"/>
              </w:rPr>
              <w:t xml:space="preserve"> </w:t>
            </w:r>
            <w:r w:rsidR="00C153F6" w:rsidRPr="001B1C82">
              <w:rPr>
                <w:rFonts w:ascii="BIZ UDPゴシック" w:eastAsia="BIZ UDPゴシック" w:hAnsi="BIZ UDPゴシック" w:cs="ＭＳ Ｐゴシック" w:hint="eastAsia"/>
                <w:b/>
                <w:bCs/>
                <w:color w:val="000000"/>
                <w:kern w:val="0"/>
                <w:sz w:val="16"/>
                <w:szCs w:val="16"/>
              </w:rPr>
              <w:t>(</w:t>
            </w:r>
            <w:r w:rsidRPr="001B1C82">
              <w:rPr>
                <w:rFonts w:ascii="BIZ UDPゴシック" w:eastAsia="BIZ UDPゴシック" w:hAnsi="BIZ UDPゴシック" w:cs="ＭＳ Ｐゴシック"/>
                <w:b/>
                <w:bCs/>
                <w:color w:val="000000"/>
                <w:kern w:val="0"/>
                <w:sz w:val="16"/>
                <w:szCs w:val="16"/>
              </w:rPr>
              <w:t>チャンツ・歌・Small Talk・前時の復習など</w:t>
            </w:r>
            <w:r w:rsidR="00C153F6" w:rsidRPr="001B1C82">
              <w:rPr>
                <w:rFonts w:ascii="BIZ UDPゴシック" w:eastAsia="BIZ UDPゴシック" w:hAnsi="BIZ UDPゴシック" w:cs="ＭＳ Ｐゴシック" w:hint="eastAsia"/>
                <w:b/>
                <w:bCs/>
                <w:color w:val="000000"/>
                <w:kern w:val="0"/>
                <w:sz w:val="16"/>
                <w:szCs w:val="16"/>
              </w:rPr>
              <w:t>)</w:t>
            </w:r>
          </w:p>
        </w:tc>
        <w:tc>
          <w:tcPr>
            <w:tcW w:w="813" w:type="pct"/>
            <w:tcBorders>
              <w:top w:val="single" w:sz="8" w:space="0" w:color="auto"/>
              <w:left w:val="nil"/>
              <w:bottom w:val="single" w:sz="4" w:space="0" w:color="auto"/>
              <w:right w:val="single" w:sz="4" w:space="0" w:color="auto"/>
            </w:tcBorders>
            <w:shd w:val="clear" w:color="auto" w:fill="DEEAF6" w:themeFill="accent1" w:themeFillTint="33"/>
            <w:vAlign w:val="center"/>
            <w:hideMark/>
          </w:tcPr>
          <w:p w14:paraId="6CFCC6F7" w14:textId="0E775E68" w:rsidR="009C4B02" w:rsidRPr="001B1C82" w:rsidRDefault="009C4B02" w:rsidP="001B1C82">
            <w:pPr>
              <w:widowControl/>
              <w:spacing w:line="280" w:lineRule="exact"/>
              <w:jc w:val="center"/>
              <w:rPr>
                <w:rFonts w:ascii="BIZ UDPゴシック" w:eastAsia="BIZ UDPゴシック" w:hAnsi="BIZ UDPゴシック" w:cs="ＭＳ Ｐゴシック"/>
                <w:b/>
                <w:bCs/>
                <w:color w:val="000000"/>
                <w:kern w:val="0"/>
                <w:sz w:val="16"/>
                <w:szCs w:val="16"/>
              </w:rPr>
            </w:pPr>
            <w:r w:rsidRPr="001B1C82">
              <w:rPr>
                <w:rFonts w:ascii="BIZ UDPゴシック" w:eastAsia="BIZ UDPゴシック" w:hAnsi="BIZ UDPゴシック" w:cs="ＭＳ Ｐゴシック"/>
                <w:b/>
                <w:bCs/>
                <w:color w:val="000000"/>
                <w:kern w:val="0"/>
                <w:sz w:val="16"/>
                <w:szCs w:val="16"/>
              </w:rPr>
              <w:t>活動</w:t>
            </w:r>
            <w:r w:rsidR="006E3C0E" w:rsidRPr="001B1C82">
              <w:rPr>
                <w:rFonts w:ascii="BIZ UDPゴシック" w:eastAsia="BIZ UDPゴシック" w:hAnsi="BIZ UDPゴシック" w:cs="ＭＳ Ｐゴシック"/>
                <w:b/>
                <w:bCs/>
                <w:color w:val="000000"/>
                <w:kern w:val="0"/>
                <w:sz w:val="16"/>
                <w:szCs w:val="16"/>
              </w:rPr>
              <w:t>1</w:t>
            </w:r>
            <w:r w:rsidR="00C153F6" w:rsidRPr="001B1C82">
              <w:rPr>
                <w:rFonts w:ascii="BIZ UDPゴシック" w:eastAsia="BIZ UDPゴシック" w:hAnsi="BIZ UDPゴシック" w:cs="ＭＳ Ｐゴシック"/>
                <w:b/>
                <w:bCs/>
                <w:color w:val="000000"/>
                <w:kern w:val="0"/>
                <w:sz w:val="16"/>
                <w:szCs w:val="16"/>
              </w:rPr>
              <w:t xml:space="preserve"> (</w:t>
            </w:r>
            <w:r w:rsidRPr="001B1C82">
              <w:rPr>
                <w:rFonts w:ascii="BIZ UDPゴシック" w:eastAsia="BIZ UDPゴシック" w:hAnsi="BIZ UDPゴシック" w:cs="ＭＳ Ｐゴシック"/>
                <w:b/>
                <w:bCs/>
                <w:color w:val="000000"/>
                <w:kern w:val="0"/>
                <w:sz w:val="16"/>
                <w:szCs w:val="16"/>
              </w:rPr>
              <w:t>導入</w:t>
            </w:r>
            <w:r w:rsidR="00C153F6" w:rsidRPr="001B1C82">
              <w:rPr>
                <w:rFonts w:ascii="BIZ UDPゴシック" w:eastAsia="BIZ UDPゴシック" w:hAnsi="BIZ UDPゴシック" w:cs="ＭＳ Ｐゴシック"/>
                <w:b/>
                <w:bCs/>
                <w:color w:val="000000"/>
                <w:kern w:val="0"/>
                <w:sz w:val="16"/>
                <w:szCs w:val="16"/>
              </w:rPr>
              <w:t>)</w:t>
            </w:r>
          </w:p>
        </w:tc>
        <w:tc>
          <w:tcPr>
            <w:tcW w:w="813" w:type="pct"/>
            <w:tcBorders>
              <w:top w:val="single" w:sz="8" w:space="0" w:color="auto"/>
              <w:left w:val="nil"/>
              <w:bottom w:val="single" w:sz="4" w:space="0" w:color="auto"/>
              <w:right w:val="single" w:sz="4" w:space="0" w:color="auto"/>
            </w:tcBorders>
            <w:shd w:val="clear" w:color="auto" w:fill="DEEAF6" w:themeFill="accent1" w:themeFillTint="33"/>
            <w:vAlign w:val="center"/>
            <w:hideMark/>
          </w:tcPr>
          <w:p w14:paraId="3869F648" w14:textId="77777777" w:rsidR="009C4B02" w:rsidRPr="001B1C82" w:rsidRDefault="009C4B02" w:rsidP="001B1C82">
            <w:pPr>
              <w:widowControl/>
              <w:spacing w:line="280" w:lineRule="exact"/>
              <w:jc w:val="center"/>
              <w:rPr>
                <w:rFonts w:ascii="BIZ UDPゴシック" w:eastAsia="BIZ UDPゴシック" w:hAnsi="BIZ UDPゴシック" w:cs="ＭＳ Ｐゴシック"/>
                <w:b/>
                <w:bCs/>
                <w:color w:val="000000"/>
                <w:kern w:val="0"/>
                <w:sz w:val="16"/>
                <w:szCs w:val="16"/>
              </w:rPr>
            </w:pPr>
            <w:r w:rsidRPr="001B1C82">
              <w:rPr>
                <w:rFonts w:ascii="BIZ UDPゴシック" w:eastAsia="BIZ UDPゴシック" w:hAnsi="BIZ UDPゴシック" w:cs="ＭＳ Ｐゴシック"/>
                <w:b/>
                <w:bCs/>
                <w:color w:val="000000"/>
                <w:kern w:val="0"/>
                <w:sz w:val="16"/>
                <w:szCs w:val="16"/>
              </w:rPr>
              <w:t>活動</w:t>
            </w:r>
            <w:r w:rsidR="00245548" w:rsidRPr="001B1C82">
              <w:rPr>
                <w:rFonts w:ascii="BIZ UDPゴシック" w:eastAsia="BIZ UDPゴシック" w:hAnsi="BIZ UDPゴシック" w:cs="ＭＳ Ｐゴシック"/>
                <w:b/>
                <w:bCs/>
                <w:color w:val="000000"/>
                <w:kern w:val="0"/>
                <w:sz w:val="16"/>
                <w:szCs w:val="16"/>
              </w:rPr>
              <w:t>2</w:t>
            </w:r>
          </w:p>
        </w:tc>
        <w:tc>
          <w:tcPr>
            <w:tcW w:w="837" w:type="pct"/>
            <w:tcBorders>
              <w:top w:val="single" w:sz="8" w:space="0" w:color="auto"/>
              <w:left w:val="nil"/>
              <w:bottom w:val="single" w:sz="4" w:space="0" w:color="auto"/>
              <w:right w:val="single" w:sz="4" w:space="0" w:color="auto"/>
            </w:tcBorders>
            <w:shd w:val="clear" w:color="auto" w:fill="DEEAF6" w:themeFill="accent1" w:themeFillTint="33"/>
            <w:vAlign w:val="center"/>
            <w:hideMark/>
          </w:tcPr>
          <w:p w14:paraId="5419E812" w14:textId="77777777" w:rsidR="009C4B02" w:rsidRPr="001B1C82" w:rsidRDefault="009C4B02" w:rsidP="001B1C82">
            <w:pPr>
              <w:widowControl/>
              <w:spacing w:line="280" w:lineRule="exact"/>
              <w:jc w:val="center"/>
              <w:rPr>
                <w:rFonts w:ascii="BIZ UDPゴシック" w:eastAsia="BIZ UDPゴシック" w:hAnsi="BIZ UDPゴシック" w:cs="ＭＳ Ｐゴシック"/>
                <w:b/>
                <w:bCs/>
                <w:color w:val="000000"/>
                <w:kern w:val="0"/>
                <w:sz w:val="16"/>
                <w:szCs w:val="16"/>
              </w:rPr>
            </w:pPr>
            <w:r w:rsidRPr="001B1C82">
              <w:rPr>
                <w:rFonts w:ascii="BIZ UDPゴシック" w:eastAsia="BIZ UDPゴシック" w:hAnsi="BIZ UDPゴシック" w:cs="ＭＳ Ｐゴシック"/>
                <w:b/>
                <w:bCs/>
                <w:color w:val="000000"/>
                <w:kern w:val="0"/>
                <w:sz w:val="16"/>
                <w:szCs w:val="16"/>
              </w:rPr>
              <w:t>活動</w:t>
            </w:r>
            <w:r w:rsidR="00245548" w:rsidRPr="001B1C82">
              <w:rPr>
                <w:rFonts w:ascii="BIZ UDPゴシック" w:eastAsia="BIZ UDPゴシック" w:hAnsi="BIZ UDPゴシック" w:cs="ＭＳ Ｐゴシック"/>
                <w:b/>
                <w:bCs/>
                <w:color w:val="000000"/>
                <w:kern w:val="0"/>
                <w:sz w:val="16"/>
                <w:szCs w:val="16"/>
              </w:rPr>
              <w:t>3</w:t>
            </w:r>
          </w:p>
        </w:tc>
        <w:tc>
          <w:tcPr>
            <w:tcW w:w="596" w:type="pct"/>
            <w:tcBorders>
              <w:top w:val="single" w:sz="8" w:space="0" w:color="auto"/>
              <w:left w:val="nil"/>
              <w:bottom w:val="single" w:sz="4" w:space="0" w:color="auto"/>
              <w:right w:val="single" w:sz="8" w:space="0" w:color="auto"/>
            </w:tcBorders>
            <w:shd w:val="clear" w:color="auto" w:fill="DEEAF6" w:themeFill="accent1" w:themeFillTint="33"/>
            <w:vAlign w:val="center"/>
            <w:hideMark/>
          </w:tcPr>
          <w:p w14:paraId="00E8D20F" w14:textId="74E517CB" w:rsidR="009C4B02" w:rsidRPr="001B1C82" w:rsidRDefault="009C4B02" w:rsidP="001B1C82">
            <w:pPr>
              <w:widowControl/>
              <w:spacing w:line="280" w:lineRule="exact"/>
              <w:jc w:val="center"/>
              <w:rPr>
                <w:rFonts w:ascii="BIZ UDPゴシック" w:eastAsia="BIZ UDPゴシック" w:hAnsi="BIZ UDPゴシック" w:cs="ＭＳ Ｐゴシック"/>
                <w:b/>
                <w:bCs/>
                <w:color w:val="000000"/>
                <w:kern w:val="0"/>
                <w:sz w:val="16"/>
                <w:szCs w:val="16"/>
              </w:rPr>
            </w:pPr>
            <w:r w:rsidRPr="001B1C82">
              <w:rPr>
                <w:rFonts w:ascii="BIZ UDPゴシック" w:eastAsia="BIZ UDPゴシック" w:hAnsi="BIZ UDPゴシック" w:cs="ＭＳ Ｐゴシック"/>
                <w:b/>
                <w:bCs/>
                <w:color w:val="000000"/>
                <w:kern w:val="0"/>
                <w:sz w:val="16"/>
                <w:szCs w:val="16"/>
              </w:rPr>
              <w:t>活動</w:t>
            </w:r>
            <w:r w:rsidR="00245548" w:rsidRPr="001B1C82">
              <w:rPr>
                <w:rFonts w:ascii="BIZ UDPゴシック" w:eastAsia="BIZ UDPゴシック" w:hAnsi="BIZ UDPゴシック" w:cs="ＭＳ Ｐゴシック"/>
                <w:b/>
                <w:bCs/>
                <w:color w:val="000000"/>
                <w:kern w:val="0"/>
                <w:sz w:val="16"/>
                <w:szCs w:val="16"/>
              </w:rPr>
              <w:t>4</w:t>
            </w:r>
            <w:r w:rsidR="003C1DE8">
              <w:rPr>
                <w:rFonts w:ascii="BIZ UDPゴシック" w:eastAsia="BIZ UDPゴシック" w:hAnsi="BIZ UDPゴシック" w:cs="ＭＳ Ｐゴシック"/>
                <w:b/>
                <w:bCs/>
                <w:color w:val="000000"/>
                <w:kern w:val="0"/>
                <w:sz w:val="16"/>
                <w:szCs w:val="16"/>
              </w:rPr>
              <w:t xml:space="preserve"> </w:t>
            </w:r>
            <w:r w:rsidRPr="001B1C82">
              <w:rPr>
                <w:rFonts w:ascii="BIZ UDPゴシック" w:eastAsia="BIZ UDPゴシック" w:hAnsi="BIZ UDPゴシック" w:cs="ＭＳ Ｐゴシック"/>
                <w:b/>
                <w:bCs/>
                <w:color w:val="000000"/>
                <w:kern w:val="0"/>
                <w:sz w:val="16"/>
                <w:szCs w:val="16"/>
              </w:rPr>
              <w:t>or予備活動</w:t>
            </w:r>
          </w:p>
        </w:tc>
      </w:tr>
      <w:tr w:rsidR="006E3C0E" w:rsidRPr="006302B4" w14:paraId="2C1ABD87" w14:textId="77777777" w:rsidTr="004D7573">
        <w:trPr>
          <w:cantSplit/>
          <w:trHeight w:val="970"/>
        </w:trPr>
        <w:tc>
          <w:tcPr>
            <w:tcW w:w="139" w:type="pct"/>
            <w:tcBorders>
              <w:top w:val="nil"/>
              <w:left w:val="single" w:sz="4" w:space="0" w:color="auto"/>
              <w:right w:val="single" w:sz="4" w:space="0" w:color="auto"/>
            </w:tcBorders>
            <w:shd w:val="clear" w:color="auto" w:fill="auto"/>
            <w:noWrap/>
            <w:hideMark/>
          </w:tcPr>
          <w:p w14:paraId="7047176C" w14:textId="77777777" w:rsidR="006E3C0E" w:rsidRPr="001B1C82" w:rsidRDefault="006E3C0E" w:rsidP="006E3C0E">
            <w:pPr>
              <w:widowControl/>
              <w:spacing w:line="280" w:lineRule="exact"/>
              <w:jc w:val="center"/>
              <w:rPr>
                <w:rFonts w:ascii="BIZ UDPゴシック" w:eastAsia="BIZ UDPゴシック" w:hAnsi="BIZ UDPゴシック" w:cs="ＭＳ Ｐゴシック"/>
                <w:color w:val="000000"/>
                <w:kern w:val="0"/>
                <w:sz w:val="16"/>
                <w:szCs w:val="16"/>
              </w:rPr>
            </w:pPr>
            <w:r w:rsidRPr="001B1C82">
              <w:rPr>
                <w:rFonts w:ascii="BIZ UDPゴシック" w:eastAsia="BIZ UDPゴシック" w:hAnsi="BIZ UDPゴシック" w:cs="ＭＳ Ｐゴシック"/>
                <w:color w:val="000000"/>
                <w:kern w:val="0"/>
                <w:sz w:val="16"/>
                <w:szCs w:val="16"/>
              </w:rPr>
              <w:t>1</w:t>
            </w:r>
          </w:p>
        </w:tc>
        <w:tc>
          <w:tcPr>
            <w:tcW w:w="704" w:type="pct"/>
            <w:vMerge w:val="restart"/>
            <w:tcBorders>
              <w:top w:val="single" w:sz="4" w:space="0" w:color="auto"/>
              <w:left w:val="single" w:sz="4" w:space="0" w:color="auto"/>
              <w:right w:val="single" w:sz="4" w:space="0" w:color="auto"/>
            </w:tcBorders>
            <w:shd w:val="clear" w:color="auto" w:fill="auto"/>
          </w:tcPr>
          <w:p w14:paraId="01374B63" w14:textId="6B978251" w:rsidR="006E3C0E" w:rsidRPr="006E3C0E" w:rsidRDefault="006E3C0E" w:rsidP="006E3C0E">
            <w:pPr>
              <w:spacing w:line="280" w:lineRule="exact"/>
              <w:rPr>
                <w:rFonts w:cs="ＭＳ Ｐゴシック"/>
                <w:color w:val="000000" w:themeColor="text1"/>
                <w:kern w:val="0"/>
                <w:sz w:val="16"/>
                <w:szCs w:val="16"/>
              </w:rPr>
            </w:pPr>
            <w:r w:rsidRPr="00F41494">
              <w:rPr>
                <w:rFonts w:cs="ＭＳ Ｐゴシック"/>
                <w:color w:val="000000" w:themeColor="text1"/>
                <w:kern w:val="0"/>
                <w:sz w:val="16"/>
                <w:szCs w:val="16"/>
                <w:bdr w:val="single" w:sz="4" w:space="0" w:color="auto"/>
              </w:rPr>
              <w:t>めあて</w:t>
            </w:r>
            <w:r w:rsidR="00F41494">
              <w:rPr>
                <w:rFonts w:cs="ＭＳ Ｐゴシック" w:hint="eastAsia"/>
                <w:color w:val="000000" w:themeColor="text1"/>
                <w:kern w:val="0"/>
                <w:sz w:val="16"/>
                <w:szCs w:val="16"/>
              </w:rPr>
              <w:t xml:space="preserve"> </w:t>
            </w:r>
            <w:r w:rsidRPr="006E3C0E">
              <w:rPr>
                <w:rFonts w:cs="ＭＳ Ｐゴシック"/>
                <w:color w:val="000000" w:themeColor="text1"/>
                <w:kern w:val="0"/>
                <w:sz w:val="16"/>
                <w:szCs w:val="16"/>
              </w:rPr>
              <w:t>中学校でしたいことについて聞き取ろう。</w:t>
            </w:r>
          </w:p>
          <w:p w14:paraId="4153B842" w14:textId="7C7F93D2" w:rsidR="006E3C0E" w:rsidRPr="006E3C0E" w:rsidRDefault="006E3C0E" w:rsidP="006E3C0E">
            <w:pPr>
              <w:spacing w:line="280" w:lineRule="exact"/>
              <w:rPr>
                <w:rFonts w:cs="ＭＳ Ｐゴシック"/>
                <w:color w:val="000000" w:themeColor="text1"/>
                <w:kern w:val="0"/>
                <w:sz w:val="16"/>
                <w:szCs w:val="16"/>
              </w:rPr>
            </w:pPr>
            <w:r w:rsidRPr="00F41494">
              <w:rPr>
                <w:rFonts w:cs="ＭＳ Ｐゴシック"/>
                <w:color w:val="000000" w:themeColor="text1"/>
                <w:kern w:val="0"/>
                <w:sz w:val="16"/>
                <w:szCs w:val="16"/>
                <w:bdr w:val="single" w:sz="4" w:space="0" w:color="auto"/>
              </w:rPr>
              <w:t>到達目標</w:t>
            </w:r>
          </w:p>
          <w:p w14:paraId="43D084A9" w14:textId="039A7176" w:rsidR="006E3C0E" w:rsidRPr="006E3C0E" w:rsidRDefault="000465F1" w:rsidP="006E3C0E">
            <w:pPr>
              <w:spacing w:line="280" w:lineRule="exact"/>
              <w:rPr>
                <w:rFonts w:cs="ＭＳ Ｐゴシック"/>
                <w:color w:val="000000" w:themeColor="text1"/>
                <w:kern w:val="0"/>
                <w:sz w:val="16"/>
                <w:szCs w:val="16"/>
              </w:rPr>
            </w:pPr>
            <w:r>
              <w:rPr>
                <w:rFonts w:cs="ＭＳ Ｐゴシック"/>
                <w:color w:val="000000" w:themeColor="text1"/>
                <w:kern w:val="0"/>
                <w:sz w:val="16"/>
                <w:szCs w:val="16"/>
              </w:rPr>
              <w:t>(</w:t>
            </w:r>
            <w:r w:rsidR="006E3C0E" w:rsidRPr="006E3C0E">
              <w:rPr>
                <w:rFonts w:cs="ＭＳ Ｐゴシック"/>
                <w:color w:val="000000" w:themeColor="text1"/>
                <w:kern w:val="0"/>
                <w:sz w:val="16"/>
                <w:szCs w:val="16"/>
              </w:rPr>
              <w:t>5</w:t>
            </w:r>
            <w:r w:rsidR="006E3C0E" w:rsidRPr="006E3C0E">
              <w:rPr>
                <w:rFonts w:cs="ＭＳ Ｐゴシック"/>
                <w:color w:val="000000" w:themeColor="text1"/>
                <w:kern w:val="0"/>
                <w:sz w:val="16"/>
                <w:szCs w:val="16"/>
              </w:rPr>
              <w:t>年生</w:t>
            </w:r>
            <w:r>
              <w:rPr>
                <w:rFonts w:cs="ＭＳ Ｐゴシック"/>
                <w:color w:val="000000" w:themeColor="text1"/>
                <w:kern w:val="0"/>
                <w:sz w:val="16"/>
                <w:szCs w:val="16"/>
              </w:rPr>
              <w:t xml:space="preserve">) </w:t>
            </w:r>
            <w:r w:rsidR="004625AA">
              <w:rPr>
                <w:rFonts w:cs="ＭＳ Ｐゴシック"/>
                <w:color w:val="000000" w:themeColor="text1"/>
                <w:kern w:val="0"/>
                <w:sz w:val="16"/>
                <w:szCs w:val="16"/>
              </w:rPr>
              <w:t>中</w:t>
            </w:r>
            <w:bookmarkStart w:id="0" w:name="_GoBack"/>
            <w:bookmarkEnd w:id="0"/>
            <w:r w:rsidR="004625AA">
              <w:rPr>
                <w:rFonts w:cs="ＭＳ Ｐゴシック"/>
                <w:color w:val="000000" w:themeColor="text1"/>
                <w:kern w:val="0"/>
                <w:sz w:val="16"/>
                <w:szCs w:val="16"/>
              </w:rPr>
              <w:t>学校でしたいことについての会話</w:t>
            </w:r>
            <w:r w:rsidR="006E3C0E" w:rsidRPr="006E3C0E">
              <w:rPr>
                <w:rFonts w:cs="ＭＳ Ｐゴシック"/>
                <w:color w:val="000000" w:themeColor="text1"/>
                <w:kern w:val="0"/>
                <w:sz w:val="16"/>
                <w:szCs w:val="16"/>
              </w:rPr>
              <w:t>を聞き、話の概要を</w:t>
            </w:r>
            <w:r w:rsidR="004625AA">
              <w:rPr>
                <w:rFonts w:cs="ＭＳ Ｐゴシック"/>
                <w:color w:val="000000" w:themeColor="text1"/>
                <w:kern w:val="0"/>
                <w:sz w:val="16"/>
                <w:szCs w:val="16"/>
              </w:rPr>
              <w:t>捉える</w:t>
            </w:r>
            <w:r w:rsidR="006E3C0E" w:rsidRPr="006E3C0E">
              <w:rPr>
                <w:rFonts w:cs="ＭＳ Ｐゴシック"/>
                <w:color w:val="000000" w:themeColor="text1"/>
                <w:kern w:val="0"/>
                <w:sz w:val="16"/>
                <w:szCs w:val="16"/>
              </w:rPr>
              <w:t>ことができる。</w:t>
            </w:r>
          </w:p>
          <w:p w14:paraId="317E0DAE" w14:textId="247183B3" w:rsidR="006E3C0E" w:rsidRPr="006E3C0E" w:rsidRDefault="000465F1" w:rsidP="006E3C0E">
            <w:pPr>
              <w:spacing w:line="280" w:lineRule="exact"/>
              <w:rPr>
                <w:rFonts w:cs="ＭＳ Ｐゴシック"/>
                <w:color w:val="000000" w:themeColor="text1"/>
                <w:kern w:val="0"/>
                <w:sz w:val="16"/>
                <w:szCs w:val="16"/>
              </w:rPr>
            </w:pPr>
            <w:r>
              <w:rPr>
                <w:rFonts w:cs="ＭＳ Ｐゴシック"/>
                <w:color w:val="000000" w:themeColor="text1"/>
                <w:kern w:val="0"/>
                <w:sz w:val="16"/>
                <w:szCs w:val="16"/>
              </w:rPr>
              <w:t>(</w:t>
            </w:r>
            <w:r w:rsidR="006E3C0E" w:rsidRPr="006E3C0E">
              <w:rPr>
                <w:rFonts w:cs="ＭＳ Ｐゴシック"/>
                <w:color w:val="000000" w:themeColor="text1"/>
                <w:kern w:val="0"/>
                <w:sz w:val="16"/>
                <w:szCs w:val="16"/>
              </w:rPr>
              <w:t>6</w:t>
            </w:r>
            <w:r w:rsidR="006E3C0E" w:rsidRPr="006E3C0E">
              <w:rPr>
                <w:rFonts w:cs="ＭＳ Ｐゴシック"/>
                <w:color w:val="000000" w:themeColor="text1"/>
                <w:kern w:val="0"/>
                <w:sz w:val="16"/>
                <w:szCs w:val="16"/>
              </w:rPr>
              <w:t>年生</w:t>
            </w:r>
            <w:r>
              <w:rPr>
                <w:rFonts w:cs="ＭＳ Ｐゴシック"/>
                <w:color w:val="000000" w:themeColor="text1"/>
                <w:kern w:val="0"/>
                <w:sz w:val="16"/>
                <w:szCs w:val="16"/>
              </w:rPr>
              <w:t xml:space="preserve">) </w:t>
            </w:r>
            <w:r w:rsidR="004625AA">
              <w:rPr>
                <w:rFonts w:cs="ＭＳ Ｐゴシック"/>
                <w:color w:val="000000" w:themeColor="text1"/>
                <w:kern w:val="0"/>
                <w:sz w:val="16"/>
                <w:szCs w:val="16"/>
              </w:rPr>
              <w:t>中学校でしたいことについての会話を聞き、前年度に学習した内容を思い出</w:t>
            </w:r>
            <w:r w:rsidR="004625AA">
              <w:rPr>
                <w:rFonts w:cs="ＭＳ Ｐゴシック" w:hint="eastAsia"/>
                <w:color w:val="000000" w:themeColor="text1"/>
                <w:kern w:val="0"/>
                <w:sz w:val="16"/>
                <w:szCs w:val="16"/>
              </w:rPr>
              <w:t>したうえで、</w:t>
            </w:r>
            <w:r w:rsidR="004625AA">
              <w:rPr>
                <w:rFonts w:cs="ＭＳ Ｐゴシック" w:hint="eastAsia"/>
                <w:color w:val="000000" w:themeColor="text1"/>
                <w:kern w:val="0"/>
                <w:sz w:val="16"/>
                <w:szCs w:val="16"/>
              </w:rPr>
              <w:t>L</w:t>
            </w:r>
            <w:r w:rsidR="004625AA">
              <w:rPr>
                <w:rFonts w:cs="ＭＳ Ｐゴシック"/>
                <w:color w:val="000000" w:themeColor="text1"/>
                <w:kern w:val="0"/>
                <w:sz w:val="16"/>
                <w:szCs w:val="16"/>
              </w:rPr>
              <w:t xml:space="preserve">et’s Chant </w:t>
            </w:r>
            <w:r w:rsidR="004625AA">
              <w:rPr>
                <w:rFonts w:cs="ＭＳ Ｐゴシック" w:hint="eastAsia"/>
                <w:color w:val="000000" w:themeColor="text1"/>
                <w:kern w:val="0"/>
                <w:sz w:val="16"/>
                <w:szCs w:val="16"/>
              </w:rPr>
              <w:t>の英文をすらすら言うことができる</w:t>
            </w:r>
            <w:r w:rsidR="006E3C0E" w:rsidRPr="006E3C0E">
              <w:rPr>
                <w:rFonts w:cs="ＭＳ Ｐゴシック"/>
                <w:color w:val="000000" w:themeColor="text1"/>
                <w:kern w:val="0"/>
                <w:sz w:val="16"/>
                <w:szCs w:val="16"/>
              </w:rPr>
              <w:t>。</w:t>
            </w:r>
          </w:p>
          <w:p w14:paraId="5781E0AA" w14:textId="2A9A4209" w:rsidR="006E3C0E" w:rsidRPr="006E3C0E" w:rsidRDefault="006E3C0E" w:rsidP="006E3C0E">
            <w:pPr>
              <w:spacing w:line="280" w:lineRule="exact"/>
              <w:rPr>
                <w:rFonts w:cs="ＭＳ Ｐゴシック"/>
                <w:color w:val="000000" w:themeColor="text1"/>
                <w:kern w:val="0"/>
                <w:sz w:val="16"/>
                <w:szCs w:val="16"/>
              </w:rPr>
            </w:pPr>
            <w:r w:rsidRPr="00F41494">
              <w:rPr>
                <w:rFonts w:cs="ＭＳ Ｐゴシック"/>
                <w:color w:val="000000" w:themeColor="text1"/>
                <w:kern w:val="0"/>
                <w:sz w:val="16"/>
                <w:szCs w:val="16"/>
                <w:bdr w:val="single" w:sz="4" w:space="0" w:color="auto"/>
              </w:rPr>
              <w:t>主な表現</w:t>
            </w:r>
            <w:r w:rsidR="00F41494">
              <w:rPr>
                <w:rFonts w:cs="ＭＳ Ｐゴシック" w:hint="eastAsia"/>
                <w:color w:val="000000" w:themeColor="text1"/>
                <w:kern w:val="0"/>
                <w:sz w:val="16"/>
                <w:szCs w:val="16"/>
              </w:rPr>
              <w:t xml:space="preserve"> </w:t>
            </w:r>
            <w:r w:rsidRPr="006E3C0E">
              <w:rPr>
                <w:rFonts w:cs="ＭＳ Ｐゴシック"/>
                <w:color w:val="000000" w:themeColor="text1"/>
                <w:kern w:val="0"/>
                <w:sz w:val="16"/>
                <w:szCs w:val="16"/>
              </w:rPr>
              <w:t>I want to join ....</w:t>
            </w:r>
          </w:p>
        </w:tc>
        <w:tc>
          <w:tcPr>
            <w:tcW w:w="1098" w:type="pct"/>
            <w:gridSpan w:val="2"/>
            <w:tcBorders>
              <w:top w:val="single" w:sz="4" w:space="0" w:color="auto"/>
              <w:left w:val="nil"/>
              <w:bottom w:val="dotted" w:sz="4" w:space="0" w:color="auto"/>
              <w:right w:val="single" w:sz="4" w:space="0" w:color="auto"/>
            </w:tcBorders>
            <w:shd w:val="clear" w:color="auto" w:fill="auto"/>
          </w:tcPr>
          <w:p w14:paraId="61B78F5D" w14:textId="314A482D" w:rsidR="006E3C0E" w:rsidRPr="006E3C0E" w:rsidRDefault="006E3C0E" w:rsidP="0041045A">
            <w:pPr>
              <w:widowControl/>
              <w:spacing w:line="280" w:lineRule="exact"/>
              <w:jc w:val="left"/>
              <w:rPr>
                <w:rFonts w:cs="ＭＳ Ｐゴシック"/>
                <w:color w:val="000000"/>
                <w:kern w:val="0"/>
                <w:sz w:val="16"/>
                <w:szCs w:val="16"/>
              </w:rPr>
            </w:pPr>
            <w:r w:rsidRPr="006E3C0E">
              <w:rPr>
                <w:color w:val="000000"/>
                <w:sz w:val="16"/>
                <w:szCs w:val="16"/>
              </w:rPr>
              <w:t>【</w:t>
            </w:r>
            <w:r w:rsidRPr="006E3C0E">
              <w:rPr>
                <w:color w:val="000000"/>
                <w:sz w:val="16"/>
                <w:szCs w:val="16"/>
              </w:rPr>
              <w:t>6</w:t>
            </w:r>
            <w:r w:rsidRPr="006E3C0E">
              <w:rPr>
                <w:color w:val="000000"/>
                <w:sz w:val="16"/>
                <w:szCs w:val="16"/>
              </w:rPr>
              <w:t>分】挨拶と、</w:t>
            </w:r>
            <w:r w:rsidRPr="00BC1428">
              <w:rPr>
                <w:color w:val="000000" w:themeColor="text1"/>
                <w:sz w:val="16"/>
                <w:szCs w:val="16"/>
              </w:rPr>
              <w:t>p.72 Let’</w:t>
            </w:r>
            <w:r w:rsidRPr="006E3C0E">
              <w:rPr>
                <w:color w:val="000000"/>
                <w:sz w:val="16"/>
                <w:szCs w:val="16"/>
              </w:rPr>
              <w:t>s Chant</w:t>
            </w:r>
          </w:p>
        </w:tc>
        <w:tc>
          <w:tcPr>
            <w:tcW w:w="813" w:type="pct"/>
            <w:tcBorders>
              <w:top w:val="single" w:sz="4" w:space="0" w:color="auto"/>
              <w:left w:val="nil"/>
              <w:bottom w:val="dotted" w:sz="4" w:space="0" w:color="auto"/>
              <w:right w:val="single" w:sz="4" w:space="0" w:color="auto"/>
            </w:tcBorders>
            <w:shd w:val="clear" w:color="auto" w:fill="auto"/>
          </w:tcPr>
          <w:p w14:paraId="5A03BBA6" w14:textId="517D0FAB" w:rsidR="006E3C0E" w:rsidRPr="006E3C0E" w:rsidRDefault="006E3C0E" w:rsidP="006E3C0E">
            <w:pPr>
              <w:widowControl/>
              <w:spacing w:line="280" w:lineRule="exact"/>
              <w:jc w:val="left"/>
              <w:rPr>
                <w:rFonts w:cs="ＭＳ Ｐゴシック"/>
                <w:color w:val="000000"/>
                <w:kern w:val="0"/>
                <w:sz w:val="16"/>
                <w:szCs w:val="16"/>
              </w:rPr>
            </w:pPr>
            <w:r w:rsidRPr="006E3C0E">
              <w:rPr>
                <w:sz w:val="16"/>
                <w:szCs w:val="16"/>
              </w:rPr>
              <w:t>【</w:t>
            </w:r>
            <w:r w:rsidRPr="006E3C0E">
              <w:rPr>
                <w:sz w:val="16"/>
                <w:szCs w:val="16"/>
              </w:rPr>
              <w:t>12</w:t>
            </w:r>
            <w:r w:rsidRPr="006E3C0E">
              <w:rPr>
                <w:sz w:val="16"/>
                <w:szCs w:val="16"/>
              </w:rPr>
              <w:t>分】</w:t>
            </w:r>
            <w:r w:rsidRPr="006E3C0E">
              <w:rPr>
                <w:sz w:val="16"/>
                <w:szCs w:val="16"/>
              </w:rPr>
              <w:t>p.82</w:t>
            </w:r>
            <w:r w:rsidR="003C1DE8">
              <w:rPr>
                <w:sz w:val="16"/>
                <w:szCs w:val="16"/>
              </w:rPr>
              <w:t>~83</w:t>
            </w:r>
            <w:r w:rsidRPr="006E3C0E">
              <w:rPr>
                <w:sz w:val="16"/>
                <w:szCs w:val="16"/>
              </w:rPr>
              <w:t xml:space="preserve"> Listen and Think</w:t>
            </w:r>
          </w:p>
        </w:tc>
        <w:tc>
          <w:tcPr>
            <w:tcW w:w="813" w:type="pct"/>
            <w:tcBorders>
              <w:top w:val="single" w:sz="4" w:space="0" w:color="auto"/>
              <w:left w:val="nil"/>
              <w:bottom w:val="dotted" w:sz="4" w:space="0" w:color="auto"/>
              <w:right w:val="single" w:sz="4" w:space="0" w:color="auto"/>
            </w:tcBorders>
            <w:shd w:val="clear" w:color="auto" w:fill="auto"/>
          </w:tcPr>
          <w:p w14:paraId="5C42B97A" w14:textId="0FEB2C2E" w:rsidR="006E3C0E" w:rsidRPr="006E3C0E" w:rsidRDefault="006E3C0E" w:rsidP="004D7573">
            <w:pPr>
              <w:widowControl/>
              <w:spacing w:line="280" w:lineRule="exact"/>
              <w:jc w:val="left"/>
              <w:rPr>
                <w:rFonts w:cs="ＭＳ Ｐゴシック"/>
                <w:color w:val="000000"/>
                <w:kern w:val="0"/>
                <w:sz w:val="16"/>
                <w:szCs w:val="16"/>
              </w:rPr>
            </w:pPr>
            <w:r w:rsidRPr="006E3C0E">
              <w:rPr>
                <w:sz w:val="16"/>
                <w:szCs w:val="16"/>
              </w:rPr>
              <w:t>【</w:t>
            </w:r>
            <w:r w:rsidRPr="006E3C0E">
              <w:rPr>
                <w:sz w:val="16"/>
                <w:szCs w:val="16"/>
              </w:rPr>
              <w:t>8</w:t>
            </w:r>
            <w:r w:rsidRPr="006E3C0E">
              <w:rPr>
                <w:sz w:val="16"/>
                <w:szCs w:val="16"/>
              </w:rPr>
              <w:t>分】</w:t>
            </w:r>
            <w:r w:rsidRPr="006E3C0E">
              <w:rPr>
                <w:sz w:val="16"/>
                <w:szCs w:val="16"/>
              </w:rPr>
              <w:t>MPD p.35</w:t>
            </w:r>
            <w:r w:rsidR="004D7573" w:rsidRPr="006E3C0E">
              <w:rPr>
                <w:rFonts w:cs="ＭＳ Ｐゴシック"/>
                <w:color w:val="000000"/>
                <w:kern w:val="0"/>
                <w:sz w:val="16"/>
                <w:szCs w:val="16"/>
              </w:rPr>
              <w:t xml:space="preserve"> </w:t>
            </w:r>
          </w:p>
        </w:tc>
        <w:tc>
          <w:tcPr>
            <w:tcW w:w="837" w:type="pct"/>
            <w:tcBorders>
              <w:top w:val="single" w:sz="4" w:space="0" w:color="auto"/>
              <w:left w:val="nil"/>
              <w:bottom w:val="dotted" w:sz="4" w:space="0" w:color="auto"/>
              <w:right w:val="single" w:sz="4" w:space="0" w:color="auto"/>
            </w:tcBorders>
            <w:shd w:val="clear" w:color="auto" w:fill="auto"/>
          </w:tcPr>
          <w:p w14:paraId="06D265ED" w14:textId="49DDA7CB" w:rsidR="006E3C0E" w:rsidRPr="006E3C0E" w:rsidRDefault="006E3C0E" w:rsidP="0079374D">
            <w:pPr>
              <w:widowControl/>
              <w:spacing w:line="280" w:lineRule="exact"/>
              <w:jc w:val="left"/>
              <w:rPr>
                <w:rFonts w:cs="ＭＳ Ｐゴシック"/>
                <w:color w:val="000000"/>
                <w:kern w:val="0"/>
                <w:sz w:val="16"/>
                <w:szCs w:val="16"/>
              </w:rPr>
            </w:pPr>
            <w:r w:rsidRPr="006E3C0E">
              <w:rPr>
                <w:sz w:val="16"/>
                <w:szCs w:val="16"/>
              </w:rPr>
              <w:t>【</w:t>
            </w:r>
            <w:r w:rsidRPr="006E3C0E">
              <w:rPr>
                <w:sz w:val="16"/>
                <w:szCs w:val="16"/>
              </w:rPr>
              <w:t>9</w:t>
            </w:r>
            <w:r w:rsidRPr="006E3C0E">
              <w:rPr>
                <w:sz w:val="16"/>
                <w:szCs w:val="16"/>
              </w:rPr>
              <w:t>分】</w:t>
            </w:r>
            <w:r w:rsidRPr="006E3C0E">
              <w:rPr>
                <w:sz w:val="16"/>
                <w:szCs w:val="16"/>
              </w:rPr>
              <w:t>p.82 Let</w:t>
            </w:r>
            <w:r>
              <w:rPr>
                <w:sz w:val="16"/>
                <w:szCs w:val="16"/>
              </w:rPr>
              <w:t>’</w:t>
            </w:r>
            <w:r w:rsidRPr="006E3C0E">
              <w:rPr>
                <w:sz w:val="16"/>
                <w:szCs w:val="16"/>
              </w:rPr>
              <w:t>s Chant</w:t>
            </w:r>
            <w:r w:rsidRPr="006E3C0E">
              <w:rPr>
                <w:sz w:val="16"/>
                <w:szCs w:val="16"/>
              </w:rPr>
              <w:t>の前半と、</w:t>
            </w:r>
            <w:r w:rsidRPr="006E3C0E">
              <w:rPr>
                <w:sz w:val="16"/>
                <w:szCs w:val="16"/>
              </w:rPr>
              <w:t>p.83 Let</w:t>
            </w:r>
            <w:r>
              <w:rPr>
                <w:sz w:val="16"/>
                <w:szCs w:val="16"/>
              </w:rPr>
              <w:t>’s Read and W</w:t>
            </w:r>
            <w:r w:rsidRPr="006E3C0E">
              <w:rPr>
                <w:sz w:val="16"/>
                <w:szCs w:val="16"/>
              </w:rPr>
              <w:t>r</w:t>
            </w:r>
            <w:r>
              <w:rPr>
                <w:sz w:val="16"/>
                <w:szCs w:val="16"/>
              </w:rPr>
              <w:t>i</w:t>
            </w:r>
            <w:r w:rsidRPr="006E3C0E">
              <w:rPr>
                <w:sz w:val="16"/>
                <w:szCs w:val="16"/>
              </w:rPr>
              <w:t>te</w:t>
            </w:r>
          </w:p>
        </w:tc>
        <w:tc>
          <w:tcPr>
            <w:tcW w:w="596" w:type="pct"/>
            <w:tcBorders>
              <w:top w:val="single" w:sz="4" w:space="0" w:color="auto"/>
              <w:left w:val="nil"/>
              <w:bottom w:val="dotted" w:sz="4" w:space="0" w:color="auto"/>
              <w:right w:val="single" w:sz="8" w:space="0" w:color="auto"/>
            </w:tcBorders>
            <w:shd w:val="clear" w:color="auto" w:fill="auto"/>
            <w:hideMark/>
          </w:tcPr>
          <w:p w14:paraId="509CD817" w14:textId="10C6850D" w:rsidR="006E3C0E" w:rsidRPr="006E3C0E" w:rsidRDefault="006E3C0E" w:rsidP="006E3C0E">
            <w:pPr>
              <w:widowControl/>
              <w:spacing w:line="280" w:lineRule="exact"/>
              <w:jc w:val="left"/>
              <w:rPr>
                <w:rFonts w:cs="ＭＳ Ｐゴシック"/>
                <w:color w:val="000000"/>
                <w:kern w:val="0"/>
                <w:sz w:val="16"/>
                <w:szCs w:val="16"/>
              </w:rPr>
            </w:pPr>
            <w:r w:rsidRPr="006E3C0E">
              <w:rPr>
                <w:sz w:val="16"/>
                <w:szCs w:val="16"/>
              </w:rPr>
              <w:t>【</w:t>
            </w:r>
            <w:r w:rsidRPr="006E3C0E">
              <w:rPr>
                <w:sz w:val="16"/>
                <w:szCs w:val="16"/>
              </w:rPr>
              <w:t>10</w:t>
            </w:r>
            <w:r w:rsidRPr="006E3C0E">
              <w:rPr>
                <w:sz w:val="16"/>
                <w:szCs w:val="16"/>
              </w:rPr>
              <w:t>分】</w:t>
            </w:r>
            <w:r w:rsidRPr="006E3C0E">
              <w:rPr>
                <w:sz w:val="16"/>
                <w:szCs w:val="16"/>
              </w:rPr>
              <w:t>p.90~91 Sounds and Letters</w:t>
            </w:r>
          </w:p>
        </w:tc>
      </w:tr>
      <w:tr w:rsidR="006E3C0E" w:rsidRPr="006302B4" w14:paraId="79D45454" w14:textId="77777777" w:rsidTr="004D7573">
        <w:trPr>
          <w:cantSplit/>
          <w:trHeight w:val="3930"/>
        </w:trPr>
        <w:tc>
          <w:tcPr>
            <w:tcW w:w="139" w:type="pct"/>
            <w:tcBorders>
              <w:left w:val="single" w:sz="4" w:space="0" w:color="auto"/>
              <w:bottom w:val="single" w:sz="4" w:space="0" w:color="000000"/>
              <w:right w:val="single" w:sz="4" w:space="0" w:color="auto"/>
            </w:tcBorders>
            <w:shd w:val="clear" w:color="auto" w:fill="auto"/>
            <w:vAlign w:val="center"/>
            <w:hideMark/>
          </w:tcPr>
          <w:p w14:paraId="18E5AF59" w14:textId="77777777" w:rsidR="006E3C0E" w:rsidRPr="001B1C82" w:rsidRDefault="006E3C0E" w:rsidP="006E3C0E">
            <w:pPr>
              <w:widowControl/>
              <w:spacing w:line="280" w:lineRule="exact"/>
              <w:jc w:val="left"/>
              <w:rPr>
                <w:rFonts w:ascii="BIZ UDPゴシック" w:eastAsia="BIZ UDPゴシック" w:hAnsi="BIZ UDPゴシック" w:cs="ＭＳ Ｐゴシック"/>
                <w:color w:val="000000"/>
                <w:kern w:val="0"/>
                <w:sz w:val="16"/>
                <w:szCs w:val="16"/>
              </w:rPr>
            </w:pPr>
          </w:p>
        </w:tc>
        <w:tc>
          <w:tcPr>
            <w:tcW w:w="704" w:type="pct"/>
            <w:vMerge/>
            <w:tcBorders>
              <w:left w:val="single" w:sz="4" w:space="0" w:color="auto"/>
              <w:bottom w:val="single" w:sz="4" w:space="0" w:color="000000"/>
              <w:right w:val="single" w:sz="4" w:space="0" w:color="auto"/>
            </w:tcBorders>
            <w:shd w:val="clear" w:color="auto" w:fill="auto"/>
          </w:tcPr>
          <w:p w14:paraId="3E84B1DD" w14:textId="77777777" w:rsidR="006E3C0E" w:rsidRPr="006E3C0E" w:rsidRDefault="006E3C0E" w:rsidP="006E3C0E">
            <w:pPr>
              <w:widowControl/>
              <w:spacing w:line="280" w:lineRule="exact"/>
              <w:rPr>
                <w:rFonts w:cs="ＭＳ Ｐゴシック"/>
                <w:color w:val="000000"/>
                <w:kern w:val="0"/>
                <w:sz w:val="16"/>
                <w:szCs w:val="16"/>
              </w:rPr>
            </w:pPr>
          </w:p>
        </w:tc>
        <w:tc>
          <w:tcPr>
            <w:tcW w:w="1098" w:type="pct"/>
            <w:gridSpan w:val="2"/>
            <w:tcBorders>
              <w:top w:val="dotted" w:sz="4" w:space="0" w:color="auto"/>
              <w:left w:val="nil"/>
              <w:bottom w:val="single" w:sz="4" w:space="0" w:color="auto"/>
              <w:right w:val="single" w:sz="4" w:space="0" w:color="auto"/>
            </w:tcBorders>
            <w:shd w:val="clear" w:color="auto" w:fill="auto"/>
          </w:tcPr>
          <w:p w14:paraId="396EB001" w14:textId="77777777" w:rsidR="00C45C37" w:rsidRPr="00C45C37" w:rsidRDefault="00C45C37" w:rsidP="00C45C37">
            <w:pPr>
              <w:widowControl/>
              <w:spacing w:line="280" w:lineRule="exact"/>
              <w:ind w:left="160" w:hangingChars="100" w:hanging="160"/>
              <w:jc w:val="left"/>
              <w:rPr>
                <w:rFonts w:cs="ＭＳ Ｐゴシック"/>
                <w:color w:val="000000"/>
                <w:kern w:val="0"/>
                <w:sz w:val="16"/>
                <w:szCs w:val="16"/>
              </w:rPr>
            </w:pPr>
            <w:r w:rsidRPr="00C45C37">
              <w:rPr>
                <w:rFonts w:cs="ＭＳ Ｐゴシック" w:hint="eastAsia"/>
                <w:color w:val="000000"/>
                <w:kern w:val="0"/>
                <w:sz w:val="16"/>
                <w:szCs w:val="16"/>
              </w:rPr>
              <w:t>・児童同士で</w:t>
            </w:r>
            <w:r w:rsidRPr="00C45C37">
              <w:rPr>
                <w:rFonts w:cs="ＭＳ Ｐゴシック" w:hint="eastAsia"/>
                <w:color w:val="000000"/>
                <w:kern w:val="0"/>
                <w:sz w:val="16"/>
                <w:szCs w:val="16"/>
              </w:rPr>
              <w:t xml:space="preserve">How are you? </w:t>
            </w:r>
            <w:r w:rsidRPr="00C45C37">
              <w:rPr>
                <w:rFonts w:cs="ＭＳ Ｐゴシック" w:hint="eastAsia"/>
                <w:color w:val="000000"/>
                <w:kern w:val="0"/>
                <w:sz w:val="16"/>
                <w:szCs w:val="16"/>
              </w:rPr>
              <w:t>と挨拶させる。</w:t>
            </w:r>
          </w:p>
          <w:p w14:paraId="0B8073DE" w14:textId="63441134" w:rsidR="006E3C0E" w:rsidRPr="006E3C0E" w:rsidRDefault="00C45C37" w:rsidP="00C45C37">
            <w:pPr>
              <w:widowControl/>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・チャンツを通して前単元</w:t>
            </w:r>
            <w:r w:rsidRPr="00C45C37">
              <w:rPr>
                <w:rFonts w:cs="ＭＳ Ｐゴシック" w:hint="eastAsia"/>
                <w:color w:val="000000"/>
                <w:kern w:val="0"/>
                <w:sz w:val="16"/>
                <w:szCs w:val="16"/>
              </w:rPr>
              <w:t>の表現を思い出させる。</w:t>
            </w:r>
          </w:p>
        </w:tc>
        <w:tc>
          <w:tcPr>
            <w:tcW w:w="813" w:type="pct"/>
            <w:tcBorders>
              <w:top w:val="dotted" w:sz="4" w:space="0" w:color="auto"/>
              <w:left w:val="nil"/>
              <w:bottom w:val="single" w:sz="4" w:space="0" w:color="auto"/>
              <w:right w:val="single" w:sz="4" w:space="0" w:color="auto"/>
            </w:tcBorders>
            <w:shd w:val="clear" w:color="auto" w:fill="auto"/>
          </w:tcPr>
          <w:p w14:paraId="5B770DB0" w14:textId="3C12B13E" w:rsidR="004A4DEC" w:rsidRDefault="006E3C0E" w:rsidP="004A4DEC">
            <w:pPr>
              <w:widowControl/>
              <w:spacing w:line="280" w:lineRule="exact"/>
              <w:ind w:left="160" w:hangingChars="100" w:hanging="160"/>
              <w:jc w:val="left"/>
              <w:rPr>
                <w:sz w:val="16"/>
                <w:szCs w:val="16"/>
              </w:rPr>
            </w:pPr>
            <w:r w:rsidRPr="006E3C0E">
              <w:rPr>
                <w:sz w:val="16"/>
                <w:szCs w:val="16"/>
              </w:rPr>
              <w:t>・</w:t>
            </w:r>
            <w:r w:rsidRPr="006E3C0E">
              <w:rPr>
                <w:sz w:val="16"/>
                <w:szCs w:val="16"/>
              </w:rPr>
              <w:t>p.82~83</w:t>
            </w:r>
            <w:r w:rsidRPr="006E3C0E">
              <w:rPr>
                <w:sz w:val="16"/>
                <w:szCs w:val="16"/>
              </w:rPr>
              <w:t>のイラスト</w:t>
            </w:r>
            <w:r w:rsidR="00D84B24">
              <w:rPr>
                <w:rFonts w:hint="eastAsia"/>
                <w:sz w:val="16"/>
                <w:szCs w:val="16"/>
              </w:rPr>
              <w:t>を見て</w:t>
            </w:r>
            <w:r w:rsidR="006B2F81">
              <w:rPr>
                <w:rFonts w:hint="eastAsia"/>
                <w:sz w:val="16"/>
                <w:szCs w:val="16"/>
              </w:rPr>
              <w:t>、</w:t>
            </w:r>
            <w:r w:rsidR="006B2F81" w:rsidRPr="006B2F81">
              <w:rPr>
                <w:rFonts w:hint="eastAsia"/>
                <w:sz w:val="16"/>
                <w:szCs w:val="16"/>
              </w:rPr>
              <w:t>場面や対話内容を児童に推測させる。</w:t>
            </w:r>
          </w:p>
          <w:p w14:paraId="7D3175AD" w14:textId="4D5A3F15" w:rsidR="004A4DEC" w:rsidRDefault="004A4DEC" w:rsidP="004A4DEC">
            <w:pPr>
              <w:widowControl/>
              <w:spacing w:line="280" w:lineRule="exact"/>
              <w:ind w:left="160" w:hangingChars="100" w:hanging="160"/>
              <w:jc w:val="left"/>
              <w:rPr>
                <w:sz w:val="16"/>
                <w:szCs w:val="16"/>
              </w:rPr>
            </w:pPr>
            <w:r>
              <w:rPr>
                <w:sz w:val="16"/>
                <w:szCs w:val="16"/>
              </w:rPr>
              <w:t>・映像</w:t>
            </w:r>
            <w:r>
              <w:rPr>
                <w:rFonts w:hint="eastAsia"/>
                <w:sz w:val="16"/>
                <w:szCs w:val="16"/>
              </w:rPr>
              <w:t>を視聴し、</w:t>
            </w:r>
            <w:r w:rsidR="006B2F81">
              <w:rPr>
                <w:rFonts w:hint="eastAsia"/>
                <w:sz w:val="16"/>
                <w:szCs w:val="16"/>
              </w:rPr>
              <w:t>場面の順に番号を○</w:t>
            </w:r>
            <w:r w:rsidRPr="004A4DEC">
              <w:rPr>
                <w:rFonts w:hint="eastAsia"/>
                <w:sz w:val="16"/>
                <w:szCs w:val="16"/>
              </w:rPr>
              <w:t>に記入</w:t>
            </w:r>
            <w:r w:rsidR="00166D8D">
              <w:rPr>
                <w:rFonts w:hint="eastAsia"/>
                <w:sz w:val="16"/>
                <w:szCs w:val="16"/>
              </w:rPr>
              <w:t>させる</w:t>
            </w:r>
            <w:r w:rsidRPr="004A4DEC">
              <w:rPr>
                <w:rFonts w:hint="eastAsia"/>
                <w:sz w:val="16"/>
                <w:szCs w:val="16"/>
              </w:rPr>
              <w:t>。</w:t>
            </w:r>
          </w:p>
          <w:p w14:paraId="16EC5411" w14:textId="0A250284" w:rsidR="004A4DEC" w:rsidRDefault="004A4DEC" w:rsidP="004A4DEC">
            <w:pPr>
              <w:widowControl/>
              <w:spacing w:line="280" w:lineRule="exact"/>
              <w:ind w:left="160" w:hangingChars="100" w:hanging="160"/>
              <w:jc w:val="left"/>
              <w:rPr>
                <w:sz w:val="16"/>
                <w:szCs w:val="16"/>
              </w:rPr>
            </w:pPr>
            <w:r>
              <w:rPr>
                <w:rFonts w:hint="eastAsia"/>
                <w:sz w:val="16"/>
                <w:szCs w:val="16"/>
              </w:rPr>
              <w:t>・各</w:t>
            </w:r>
            <w:r w:rsidR="006E3C0E" w:rsidRPr="006E3C0E">
              <w:rPr>
                <w:sz w:val="16"/>
                <w:szCs w:val="16"/>
              </w:rPr>
              <w:t>場面の概要</w:t>
            </w:r>
            <w:r w:rsidR="004D7573">
              <w:rPr>
                <w:rFonts w:hint="eastAsia"/>
                <w:sz w:val="16"/>
                <w:szCs w:val="16"/>
              </w:rPr>
              <w:t>を確認する</w:t>
            </w:r>
            <w:r w:rsidR="000465F1">
              <w:rPr>
                <w:sz w:val="16"/>
                <w:szCs w:val="16"/>
              </w:rPr>
              <w:t xml:space="preserve"> (</w:t>
            </w:r>
            <w:r w:rsidR="006E3C0E" w:rsidRPr="006E3C0E">
              <w:rPr>
                <w:sz w:val="16"/>
                <w:szCs w:val="16"/>
              </w:rPr>
              <w:t>中学校訪問で学校行事や</w:t>
            </w:r>
            <w:r w:rsidR="0079374D">
              <w:rPr>
                <w:rFonts w:hint="eastAsia"/>
                <w:sz w:val="16"/>
                <w:szCs w:val="16"/>
              </w:rPr>
              <w:t>部活動</w:t>
            </w:r>
            <w:r w:rsidR="0079374D">
              <w:rPr>
                <w:sz w:val="16"/>
                <w:szCs w:val="16"/>
              </w:rPr>
              <w:t>の</w:t>
            </w:r>
            <w:r w:rsidR="0079374D">
              <w:rPr>
                <w:rFonts w:hint="eastAsia"/>
                <w:sz w:val="16"/>
                <w:szCs w:val="16"/>
              </w:rPr>
              <w:t>紹介</w:t>
            </w:r>
            <w:r w:rsidR="006E3C0E" w:rsidRPr="006E3C0E">
              <w:rPr>
                <w:sz w:val="16"/>
                <w:szCs w:val="16"/>
              </w:rPr>
              <w:t>、早紀は英語</w:t>
            </w:r>
            <w:r w:rsidR="0079374D">
              <w:rPr>
                <w:rFonts w:hint="eastAsia"/>
                <w:sz w:val="16"/>
                <w:szCs w:val="16"/>
              </w:rPr>
              <w:t>部</w:t>
            </w:r>
            <w:r w:rsidR="0079374D">
              <w:rPr>
                <w:sz w:val="16"/>
                <w:szCs w:val="16"/>
              </w:rPr>
              <w:t>に入部したい、卒業式、</w:t>
            </w:r>
            <w:r w:rsidR="0079374D">
              <w:rPr>
                <w:rFonts w:hint="eastAsia"/>
                <w:sz w:val="16"/>
                <w:szCs w:val="16"/>
              </w:rPr>
              <w:t>ルーカスとの別れ</w:t>
            </w:r>
            <w:r w:rsidR="004D7573">
              <w:rPr>
                <w:sz w:val="16"/>
                <w:szCs w:val="16"/>
              </w:rPr>
              <w:t>)</w:t>
            </w:r>
            <w:r w:rsidR="006E3C0E" w:rsidRPr="006E3C0E">
              <w:rPr>
                <w:sz w:val="16"/>
                <w:szCs w:val="16"/>
              </w:rPr>
              <w:t>。</w:t>
            </w:r>
          </w:p>
          <w:p w14:paraId="3E08FB49" w14:textId="77777777" w:rsidR="00FE5A86" w:rsidRDefault="006E3C0E" w:rsidP="00FE5A86">
            <w:pPr>
              <w:widowControl/>
              <w:spacing w:line="280" w:lineRule="exact"/>
              <w:ind w:left="160" w:hangingChars="100" w:hanging="160"/>
              <w:jc w:val="left"/>
              <w:rPr>
                <w:sz w:val="16"/>
                <w:szCs w:val="16"/>
              </w:rPr>
            </w:pPr>
            <w:r w:rsidRPr="006E3C0E">
              <w:rPr>
                <w:sz w:val="16"/>
                <w:szCs w:val="16"/>
              </w:rPr>
              <w:t>・単元目標</w:t>
            </w:r>
            <w:r w:rsidR="004A4DEC">
              <w:rPr>
                <w:rFonts w:hint="eastAsia"/>
                <w:sz w:val="16"/>
                <w:szCs w:val="16"/>
              </w:rPr>
              <w:t>を</w:t>
            </w:r>
            <w:r w:rsidRPr="006E3C0E">
              <w:rPr>
                <w:sz w:val="16"/>
                <w:szCs w:val="16"/>
              </w:rPr>
              <w:t>確認</w:t>
            </w:r>
            <w:r w:rsidR="004A4DEC">
              <w:rPr>
                <w:rFonts w:hint="eastAsia"/>
                <w:sz w:val="16"/>
                <w:szCs w:val="16"/>
              </w:rPr>
              <w:t>する</w:t>
            </w:r>
            <w:r w:rsidRPr="006E3C0E">
              <w:rPr>
                <w:sz w:val="16"/>
                <w:szCs w:val="16"/>
              </w:rPr>
              <w:t>。</w:t>
            </w:r>
          </w:p>
          <w:p w14:paraId="7D24CB89" w14:textId="76A4B5E7" w:rsidR="0079374D" w:rsidRPr="004A4DEC" w:rsidRDefault="00FE5A86" w:rsidP="00FE5A86">
            <w:pPr>
              <w:widowControl/>
              <w:spacing w:line="280" w:lineRule="exact"/>
              <w:ind w:left="160" w:hangingChars="100" w:hanging="160"/>
              <w:jc w:val="left"/>
              <w:rPr>
                <w:sz w:val="16"/>
                <w:szCs w:val="16"/>
              </w:rPr>
            </w:pPr>
            <w:r>
              <w:rPr>
                <w:rFonts w:ascii="ＭＳ 明朝" w:hAnsi="ＭＳ 明朝" w:cs="ＭＳ 明朝" w:hint="eastAsia"/>
                <w:sz w:val="16"/>
                <w:szCs w:val="16"/>
              </w:rPr>
              <w:t>※</w:t>
            </w:r>
            <w:r w:rsidR="006E3C0E" w:rsidRPr="006E3C0E">
              <w:rPr>
                <w:sz w:val="16"/>
                <w:szCs w:val="16"/>
              </w:rPr>
              <w:t>5</w:t>
            </w:r>
            <w:r>
              <w:rPr>
                <w:sz w:val="16"/>
                <w:szCs w:val="16"/>
              </w:rPr>
              <w:t>年生への配慮</w:t>
            </w:r>
            <w:r>
              <w:rPr>
                <w:rFonts w:hint="eastAsia"/>
                <w:sz w:val="16"/>
                <w:szCs w:val="16"/>
              </w:rPr>
              <w:t>：</w:t>
            </w:r>
            <w:r w:rsidR="006E3C0E" w:rsidRPr="006E3C0E">
              <w:rPr>
                <w:sz w:val="16"/>
                <w:szCs w:val="16"/>
              </w:rPr>
              <w:t>内容を大まかに理解できれば</w:t>
            </w:r>
            <w:r w:rsidR="0079374D">
              <w:rPr>
                <w:rFonts w:hint="eastAsia"/>
                <w:sz w:val="16"/>
                <w:szCs w:val="16"/>
              </w:rPr>
              <w:t>よいと</w:t>
            </w:r>
            <w:r w:rsidR="006E3C0E" w:rsidRPr="006E3C0E">
              <w:rPr>
                <w:sz w:val="16"/>
                <w:szCs w:val="16"/>
              </w:rPr>
              <w:t>伝え、安心させる。</w:t>
            </w:r>
          </w:p>
        </w:tc>
        <w:tc>
          <w:tcPr>
            <w:tcW w:w="813" w:type="pct"/>
            <w:tcBorders>
              <w:top w:val="dotted" w:sz="4" w:space="0" w:color="auto"/>
              <w:left w:val="nil"/>
              <w:bottom w:val="single" w:sz="4" w:space="0" w:color="auto"/>
              <w:right w:val="single" w:sz="4" w:space="0" w:color="auto"/>
            </w:tcBorders>
            <w:shd w:val="clear" w:color="auto" w:fill="auto"/>
          </w:tcPr>
          <w:p w14:paraId="7B6B8ACD" w14:textId="6AF9CCE4" w:rsidR="00CD5EE5" w:rsidRDefault="006E3C0E" w:rsidP="00CD5EE5">
            <w:pPr>
              <w:widowControl/>
              <w:spacing w:line="280" w:lineRule="exact"/>
              <w:ind w:left="160" w:hangingChars="100" w:hanging="160"/>
              <w:jc w:val="left"/>
              <w:rPr>
                <w:color w:val="000000"/>
                <w:sz w:val="16"/>
                <w:szCs w:val="16"/>
              </w:rPr>
            </w:pPr>
            <w:r w:rsidRPr="006E3C0E">
              <w:rPr>
                <w:color w:val="000000"/>
                <w:sz w:val="16"/>
                <w:szCs w:val="16"/>
              </w:rPr>
              <w:t>・</w:t>
            </w:r>
            <w:r w:rsidRPr="006E3C0E">
              <w:rPr>
                <w:color w:val="000000"/>
                <w:sz w:val="16"/>
                <w:szCs w:val="16"/>
              </w:rPr>
              <w:t xml:space="preserve">MPD p.35 </w:t>
            </w:r>
            <w:r w:rsidRPr="006E3C0E">
              <w:rPr>
                <w:color w:val="000000"/>
                <w:sz w:val="16"/>
                <w:szCs w:val="16"/>
              </w:rPr>
              <w:t>「部活動」で、</w:t>
            </w:r>
            <w:r w:rsidR="00CD5EE5">
              <w:rPr>
                <w:color w:val="000000"/>
                <w:sz w:val="16"/>
                <w:szCs w:val="16"/>
              </w:rPr>
              <w:t>tennis team</w:t>
            </w:r>
            <w:r w:rsidR="00CD5EE5">
              <w:rPr>
                <w:rFonts w:hint="eastAsia"/>
                <w:color w:val="000000"/>
                <w:sz w:val="16"/>
                <w:szCs w:val="16"/>
              </w:rPr>
              <w:t>、</w:t>
            </w:r>
            <w:r w:rsidR="00CD5EE5">
              <w:rPr>
                <w:color w:val="000000"/>
                <w:sz w:val="16"/>
                <w:szCs w:val="16"/>
              </w:rPr>
              <w:t>dance team</w:t>
            </w:r>
            <w:r w:rsidR="00CD5EE5">
              <w:rPr>
                <w:rFonts w:hint="eastAsia"/>
                <w:color w:val="000000"/>
                <w:sz w:val="16"/>
                <w:szCs w:val="16"/>
              </w:rPr>
              <w:t>、</w:t>
            </w:r>
            <w:r>
              <w:rPr>
                <w:color w:val="000000"/>
                <w:sz w:val="16"/>
                <w:szCs w:val="16"/>
              </w:rPr>
              <w:t>c</w:t>
            </w:r>
            <w:r w:rsidR="00CD5EE5">
              <w:rPr>
                <w:color w:val="000000"/>
                <w:sz w:val="16"/>
                <w:szCs w:val="16"/>
              </w:rPr>
              <w:t>ooking club</w:t>
            </w:r>
            <w:r w:rsidR="00CD5EE5">
              <w:rPr>
                <w:rFonts w:hint="eastAsia"/>
                <w:color w:val="000000"/>
                <w:sz w:val="16"/>
                <w:szCs w:val="16"/>
              </w:rPr>
              <w:t>、</w:t>
            </w:r>
            <w:r w:rsidR="00CD5EE5">
              <w:rPr>
                <w:color w:val="000000"/>
                <w:sz w:val="16"/>
                <w:szCs w:val="16"/>
              </w:rPr>
              <w:t>brass band</w:t>
            </w:r>
            <w:r w:rsidR="00CD5EE5">
              <w:rPr>
                <w:rFonts w:hint="eastAsia"/>
                <w:color w:val="000000"/>
                <w:sz w:val="16"/>
                <w:szCs w:val="16"/>
              </w:rPr>
              <w:t>、</w:t>
            </w:r>
            <w:r w:rsidRPr="006E3C0E">
              <w:rPr>
                <w:color w:val="000000"/>
                <w:sz w:val="16"/>
                <w:szCs w:val="16"/>
              </w:rPr>
              <w:t>chorus</w:t>
            </w:r>
            <w:r w:rsidRPr="006E3C0E">
              <w:rPr>
                <w:color w:val="000000"/>
                <w:sz w:val="16"/>
                <w:szCs w:val="16"/>
              </w:rPr>
              <w:t>を含む</w:t>
            </w:r>
            <w:r w:rsidRPr="006E3C0E">
              <w:rPr>
                <w:color w:val="000000"/>
                <w:sz w:val="16"/>
                <w:szCs w:val="16"/>
              </w:rPr>
              <w:t>10</w:t>
            </w:r>
            <w:r w:rsidR="004D7573">
              <w:rPr>
                <w:color w:val="000000"/>
                <w:sz w:val="16"/>
                <w:szCs w:val="16"/>
              </w:rPr>
              <w:t>個程度の部</w:t>
            </w:r>
            <w:r w:rsidR="004D7573">
              <w:rPr>
                <w:rFonts w:hint="eastAsia"/>
                <w:color w:val="000000"/>
                <w:sz w:val="16"/>
                <w:szCs w:val="16"/>
              </w:rPr>
              <w:t>活動</w:t>
            </w:r>
            <w:r w:rsidRPr="006E3C0E">
              <w:rPr>
                <w:color w:val="000000"/>
                <w:sz w:val="16"/>
                <w:szCs w:val="16"/>
              </w:rPr>
              <w:t>の語彙を児童と一緒に選び、読み方を確認する</w:t>
            </w:r>
            <w:r w:rsidR="00CD5EE5">
              <w:rPr>
                <w:rFonts w:hint="eastAsia"/>
                <w:color w:val="000000"/>
                <w:sz w:val="16"/>
                <w:szCs w:val="16"/>
              </w:rPr>
              <w:t>。</w:t>
            </w:r>
          </w:p>
          <w:p w14:paraId="6DB838A4" w14:textId="66900456" w:rsidR="006E3C0E" w:rsidRPr="006E3C0E" w:rsidRDefault="00CD5EE5" w:rsidP="00CD5EE5">
            <w:pPr>
              <w:widowControl/>
              <w:spacing w:line="280" w:lineRule="exact"/>
              <w:ind w:left="160" w:hangingChars="100" w:hanging="160"/>
              <w:jc w:val="left"/>
              <w:rPr>
                <w:rFonts w:cs="ＭＳ Ｐゴシック"/>
                <w:color w:val="000000"/>
                <w:kern w:val="0"/>
                <w:sz w:val="16"/>
                <w:szCs w:val="16"/>
              </w:rPr>
            </w:pPr>
            <w:r>
              <w:rPr>
                <w:rFonts w:hint="eastAsia"/>
                <w:color w:val="000000"/>
                <w:sz w:val="16"/>
                <w:szCs w:val="16"/>
              </w:rPr>
              <w:t>・</w:t>
            </w:r>
            <w:r w:rsidR="006E3C0E" w:rsidRPr="006E3C0E">
              <w:rPr>
                <w:color w:val="000000"/>
                <w:sz w:val="16"/>
                <w:szCs w:val="16"/>
              </w:rPr>
              <w:t>声を出して練習</w:t>
            </w:r>
            <w:r w:rsidR="00166D8D">
              <w:rPr>
                <w:color w:val="000000"/>
                <w:sz w:val="16"/>
                <w:szCs w:val="16"/>
              </w:rPr>
              <w:t>させる</w:t>
            </w:r>
            <w:r w:rsidR="006E3C0E" w:rsidRPr="006E3C0E">
              <w:rPr>
                <w:color w:val="000000"/>
                <w:sz w:val="16"/>
                <w:szCs w:val="16"/>
              </w:rPr>
              <w:t>。</w:t>
            </w:r>
          </w:p>
        </w:tc>
        <w:tc>
          <w:tcPr>
            <w:tcW w:w="837" w:type="pct"/>
            <w:tcBorders>
              <w:top w:val="dotted" w:sz="4" w:space="0" w:color="auto"/>
              <w:left w:val="nil"/>
              <w:bottom w:val="single" w:sz="4" w:space="0" w:color="auto"/>
              <w:right w:val="single" w:sz="4" w:space="0" w:color="auto"/>
            </w:tcBorders>
            <w:shd w:val="clear" w:color="auto" w:fill="auto"/>
          </w:tcPr>
          <w:p w14:paraId="7AF8C222" w14:textId="1E9540BD" w:rsidR="00CD5EE5" w:rsidRDefault="006E3C0E" w:rsidP="00CD5EE5">
            <w:pPr>
              <w:widowControl/>
              <w:spacing w:line="280" w:lineRule="exact"/>
              <w:ind w:left="160" w:hangingChars="100" w:hanging="160"/>
              <w:jc w:val="left"/>
              <w:rPr>
                <w:sz w:val="16"/>
                <w:szCs w:val="16"/>
              </w:rPr>
            </w:pPr>
            <w:r w:rsidRPr="006E3C0E">
              <w:rPr>
                <w:sz w:val="16"/>
                <w:szCs w:val="16"/>
              </w:rPr>
              <w:t>・</w:t>
            </w:r>
            <w:r w:rsidRPr="006E3C0E">
              <w:rPr>
                <w:sz w:val="16"/>
                <w:szCs w:val="16"/>
              </w:rPr>
              <w:t>Let</w:t>
            </w:r>
            <w:r>
              <w:rPr>
                <w:sz w:val="16"/>
                <w:szCs w:val="16"/>
              </w:rPr>
              <w:t>’</w:t>
            </w:r>
            <w:r w:rsidRPr="006E3C0E">
              <w:rPr>
                <w:sz w:val="16"/>
                <w:szCs w:val="16"/>
              </w:rPr>
              <w:t>s Chant</w:t>
            </w:r>
            <w:r w:rsidRPr="006E3C0E">
              <w:rPr>
                <w:sz w:val="16"/>
                <w:szCs w:val="16"/>
              </w:rPr>
              <w:t>の前半</w:t>
            </w:r>
            <w:r w:rsidR="000465F1">
              <w:rPr>
                <w:sz w:val="16"/>
                <w:szCs w:val="16"/>
              </w:rPr>
              <w:t xml:space="preserve"> (</w:t>
            </w:r>
            <w:r w:rsidR="0079374D">
              <w:rPr>
                <w:rFonts w:hint="eastAsia"/>
                <w:sz w:val="16"/>
                <w:szCs w:val="16"/>
              </w:rPr>
              <w:t>~</w:t>
            </w:r>
            <w:r w:rsidRPr="006E3C0E">
              <w:rPr>
                <w:sz w:val="16"/>
                <w:szCs w:val="16"/>
              </w:rPr>
              <w:t>0:57</w:t>
            </w:r>
            <w:r w:rsidR="000465F1">
              <w:rPr>
                <w:sz w:val="16"/>
                <w:szCs w:val="16"/>
              </w:rPr>
              <w:t xml:space="preserve">) </w:t>
            </w:r>
            <w:r w:rsidRPr="006E3C0E">
              <w:rPr>
                <w:sz w:val="16"/>
                <w:szCs w:val="16"/>
              </w:rPr>
              <w:t>を視聴</w:t>
            </w:r>
            <w:r w:rsidR="00166D8D">
              <w:rPr>
                <w:rFonts w:hint="eastAsia"/>
                <w:sz w:val="16"/>
                <w:szCs w:val="16"/>
              </w:rPr>
              <w:t>させる</w:t>
            </w:r>
            <w:r w:rsidR="00CD5EE5">
              <w:rPr>
                <w:rFonts w:hint="eastAsia"/>
                <w:sz w:val="16"/>
                <w:szCs w:val="16"/>
              </w:rPr>
              <w:t>。</w:t>
            </w:r>
          </w:p>
          <w:p w14:paraId="597B06DE" w14:textId="05DEC0C6" w:rsidR="00CD5EE5" w:rsidRDefault="00CD5EE5" w:rsidP="00CD5EE5">
            <w:pPr>
              <w:widowControl/>
              <w:spacing w:line="280" w:lineRule="exact"/>
              <w:ind w:left="160" w:hangingChars="100" w:hanging="160"/>
              <w:jc w:val="left"/>
              <w:rPr>
                <w:sz w:val="16"/>
                <w:szCs w:val="16"/>
              </w:rPr>
            </w:pPr>
            <w:r>
              <w:rPr>
                <w:rFonts w:hint="eastAsia"/>
                <w:sz w:val="16"/>
                <w:szCs w:val="16"/>
              </w:rPr>
              <w:t>・</w:t>
            </w:r>
            <w:r w:rsidR="006E3C0E" w:rsidRPr="006E3C0E">
              <w:rPr>
                <w:sz w:val="16"/>
                <w:szCs w:val="16"/>
              </w:rPr>
              <w:t>口パク</w:t>
            </w:r>
            <w:r>
              <w:rPr>
                <w:rFonts w:hint="eastAsia"/>
                <w:sz w:val="16"/>
                <w:szCs w:val="16"/>
              </w:rPr>
              <w:t>で練習後、</w:t>
            </w:r>
            <w:r>
              <w:rPr>
                <w:sz w:val="16"/>
                <w:szCs w:val="16"/>
              </w:rPr>
              <w:t>声</w:t>
            </w:r>
            <w:r>
              <w:rPr>
                <w:rFonts w:hint="eastAsia"/>
                <w:sz w:val="16"/>
                <w:szCs w:val="16"/>
              </w:rPr>
              <w:t>に</w:t>
            </w:r>
            <w:r w:rsidR="006E3C0E" w:rsidRPr="006E3C0E">
              <w:rPr>
                <w:sz w:val="16"/>
                <w:szCs w:val="16"/>
              </w:rPr>
              <w:t>出して大まかに言えるようになるまで練習</w:t>
            </w:r>
            <w:r w:rsidR="00166D8D">
              <w:rPr>
                <w:sz w:val="16"/>
                <w:szCs w:val="16"/>
              </w:rPr>
              <w:t>させる</w:t>
            </w:r>
            <w:r w:rsidR="006E3C0E" w:rsidRPr="006E3C0E">
              <w:rPr>
                <w:sz w:val="16"/>
                <w:szCs w:val="16"/>
              </w:rPr>
              <w:t>。</w:t>
            </w:r>
          </w:p>
          <w:p w14:paraId="41541664" w14:textId="23A926B8" w:rsidR="00CD5EE5" w:rsidRDefault="006E3C0E" w:rsidP="00CD5EE5">
            <w:pPr>
              <w:widowControl/>
              <w:spacing w:line="280" w:lineRule="exact"/>
              <w:ind w:left="160" w:hangingChars="100" w:hanging="160"/>
              <w:jc w:val="left"/>
              <w:rPr>
                <w:sz w:val="16"/>
                <w:szCs w:val="16"/>
              </w:rPr>
            </w:pPr>
            <w:r w:rsidRPr="006E3C0E">
              <w:rPr>
                <w:sz w:val="16"/>
                <w:szCs w:val="16"/>
              </w:rPr>
              <w:t>・</w:t>
            </w:r>
            <w:r w:rsidRPr="006E3C0E">
              <w:rPr>
                <w:sz w:val="16"/>
                <w:szCs w:val="16"/>
              </w:rPr>
              <w:t>Let</w:t>
            </w:r>
            <w:r>
              <w:rPr>
                <w:sz w:val="16"/>
                <w:szCs w:val="16"/>
              </w:rPr>
              <w:t>’</w:t>
            </w:r>
            <w:r w:rsidR="00CD5EE5">
              <w:rPr>
                <w:sz w:val="16"/>
                <w:szCs w:val="16"/>
              </w:rPr>
              <w:t>s Read and W</w:t>
            </w:r>
            <w:r w:rsidRPr="006E3C0E">
              <w:rPr>
                <w:sz w:val="16"/>
                <w:szCs w:val="16"/>
              </w:rPr>
              <w:t>r</w:t>
            </w:r>
            <w:r w:rsidR="00CD5EE5">
              <w:rPr>
                <w:sz w:val="16"/>
                <w:szCs w:val="16"/>
              </w:rPr>
              <w:t>i</w:t>
            </w:r>
            <w:r w:rsidRPr="006E3C0E">
              <w:rPr>
                <w:sz w:val="16"/>
                <w:szCs w:val="16"/>
              </w:rPr>
              <w:t>te</w:t>
            </w:r>
            <w:r w:rsidRPr="006E3C0E">
              <w:rPr>
                <w:sz w:val="16"/>
                <w:szCs w:val="16"/>
              </w:rPr>
              <w:t>では、音声を再生して意味を確認する</w:t>
            </w:r>
            <w:r w:rsidR="00CD5EE5">
              <w:rPr>
                <w:rFonts w:hint="eastAsia"/>
                <w:sz w:val="16"/>
                <w:szCs w:val="16"/>
              </w:rPr>
              <w:t>。</w:t>
            </w:r>
          </w:p>
          <w:p w14:paraId="7587710C" w14:textId="78E3B364" w:rsidR="00CD5EE5" w:rsidRDefault="00CD5EE5" w:rsidP="00CD5EE5">
            <w:pPr>
              <w:widowControl/>
              <w:spacing w:line="280" w:lineRule="exact"/>
              <w:ind w:left="160" w:hangingChars="100" w:hanging="160"/>
              <w:jc w:val="left"/>
              <w:rPr>
                <w:sz w:val="16"/>
                <w:szCs w:val="16"/>
              </w:rPr>
            </w:pPr>
            <w:r>
              <w:rPr>
                <w:rFonts w:hint="eastAsia"/>
                <w:sz w:val="16"/>
                <w:szCs w:val="16"/>
              </w:rPr>
              <w:t>・</w:t>
            </w:r>
            <w:r w:rsidR="006E3C0E" w:rsidRPr="006E3C0E">
              <w:rPr>
                <w:sz w:val="16"/>
                <w:szCs w:val="16"/>
              </w:rPr>
              <w:t>音声に合わせて英文を指でなぞらせる</w:t>
            </w:r>
            <w:r>
              <w:rPr>
                <w:rFonts w:hint="eastAsia"/>
                <w:sz w:val="16"/>
                <w:szCs w:val="16"/>
              </w:rPr>
              <w:t>。</w:t>
            </w:r>
          </w:p>
          <w:p w14:paraId="2FD94266" w14:textId="7461F798" w:rsidR="00CD5EE5" w:rsidRDefault="00CD5EE5" w:rsidP="00CD5EE5">
            <w:pPr>
              <w:widowControl/>
              <w:spacing w:line="280" w:lineRule="exact"/>
              <w:ind w:left="160" w:hangingChars="100" w:hanging="160"/>
              <w:jc w:val="left"/>
              <w:rPr>
                <w:sz w:val="16"/>
                <w:szCs w:val="16"/>
              </w:rPr>
            </w:pPr>
            <w:r>
              <w:rPr>
                <w:rFonts w:hint="eastAsia"/>
                <w:sz w:val="16"/>
                <w:szCs w:val="16"/>
              </w:rPr>
              <w:t>・</w:t>
            </w:r>
            <w:r>
              <w:rPr>
                <w:sz w:val="16"/>
                <w:szCs w:val="16"/>
              </w:rPr>
              <w:t>指でなぞりながら声</w:t>
            </w:r>
            <w:r>
              <w:rPr>
                <w:rFonts w:hint="eastAsia"/>
                <w:sz w:val="16"/>
                <w:szCs w:val="16"/>
              </w:rPr>
              <w:t>に</w:t>
            </w:r>
            <w:r w:rsidR="006E3C0E" w:rsidRPr="006E3C0E">
              <w:rPr>
                <w:sz w:val="16"/>
                <w:szCs w:val="16"/>
              </w:rPr>
              <w:t>出して英文を読ませる</w:t>
            </w:r>
            <w:r>
              <w:rPr>
                <w:rFonts w:hint="eastAsia"/>
                <w:sz w:val="16"/>
                <w:szCs w:val="16"/>
              </w:rPr>
              <w:t>。</w:t>
            </w:r>
          </w:p>
          <w:p w14:paraId="75A5C29E" w14:textId="0C50E5C7" w:rsidR="006E3C0E" w:rsidRPr="00CD5EE5" w:rsidRDefault="00CD5EE5" w:rsidP="0079374D">
            <w:pPr>
              <w:widowControl/>
              <w:spacing w:line="280" w:lineRule="exact"/>
              <w:ind w:left="160" w:hangingChars="100" w:hanging="160"/>
              <w:jc w:val="left"/>
              <w:rPr>
                <w:sz w:val="16"/>
                <w:szCs w:val="16"/>
              </w:rPr>
            </w:pPr>
            <w:r>
              <w:rPr>
                <w:rFonts w:hint="eastAsia"/>
                <w:sz w:val="16"/>
                <w:szCs w:val="16"/>
              </w:rPr>
              <w:t>・</w:t>
            </w:r>
            <w:r w:rsidRPr="00B6706C">
              <w:rPr>
                <w:sz w:val="16"/>
                <w:szCs w:val="16"/>
              </w:rPr>
              <w:t>声</w:t>
            </w:r>
            <w:r w:rsidRPr="00B6706C">
              <w:rPr>
                <w:rFonts w:hint="eastAsia"/>
                <w:sz w:val="16"/>
                <w:szCs w:val="16"/>
              </w:rPr>
              <w:t>に</w:t>
            </w:r>
            <w:r w:rsidR="006E3C0E" w:rsidRPr="00B6706C">
              <w:rPr>
                <w:sz w:val="16"/>
                <w:szCs w:val="16"/>
              </w:rPr>
              <w:t>出し</w:t>
            </w:r>
            <w:r w:rsidR="006E3C0E" w:rsidRPr="006E3C0E">
              <w:rPr>
                <w:sz w:val="16"/>
                <w:szCs w:val="16"/>
              </w:rPr>
              <w:t>ながら書かせる。</w:t>
            </w:r>
          </w:p>
        </w:tc>
        <w:tc>
          <w:tcPr>
            <w:tcW w:w="596" w:type="pct"/>
            <w:tcBorders>
              <w:top w:val="dotted" w:sz="4" w:space="0" w:color="auto"/>
              <w:left w:val="nil"/>
              <w:bottom w:val="single" w:sz="4" w:space="0" w:color="auto"/>
              <w:right w:val="single" w:sz="8" w:space="0" w:color="auto"/>
            </w:tcBorders>
            <w:shd w:val="clear" w:color="auto" w:fill="auto"/>
            <w:hideMark/>
          </w:tcPr>
          <w:p w14:paraId="64144CD4" w14:textId="6A1BED9E" w:rsidR="006E3C0E" w:rsidRPr="006E3C0E" w:rsidRDefault="006E3C0E" w:rsidP="006E3C0E">
            <w:pPr>
              <w:widowControl/>
              <w:spacing w:line="280" w:lineRule="exact"/>
              <w:jc w:val="left"/>
              <w:rPr>
                <w:rFonts w:cs="ＭＳ Ｐゴシック"/>
                <w:kern w:val="0"/>
                <w:sz w:val="16"/>
                <w:szCs w:val="16"/>
              </w:rPr>
            </w:pPr>
            <w:r w:rsidRPr="006E3C0E">
              <w:rPr>
                <w:sz w:val="16"/>
                <w:szCs w:val="16"/>
              </w:rPr>
              <w:t>どちらかのページを選び、残ったページは次年度に行う。</w:t>
            </w:r>
          </w:p>
        </w:tc>
      </w:tr>
      <w:tr w:rsidR="0079374D" w:rsidRPr="006302B4" w14:paraId="3F31EAB4" w14:textId="77777777" w:rsidTr="004D7573">
        <w:trPr>
          <w:cantSplit/>
          <w:trHeight w:val="994"/>
        </w:trPr>
        <w:tc>
          <w:tcPr>
            <w:tcW w:w="139" w:type="pct"/>
            <w:tcBorders>
              <w:top w:val="nil"/>
              <w:left w:val="single" w:sz="4" w:space="0" w:color="auto"/>
              <w:right w:val="single" w:sz="4" w:space="0" w:color="auto"/>
            </w:tcBorders>
            <w:shd w:val="clear" w:color="auto" w:fill="auto"/>
            <w:noWrap/>
            <w:hideMark/>
          </w:tcPr>
          <w:p w14:paraId="61B40942" w14:textId="77777777" w:rsidR="006E3C0E" w:rsidRPr="001B1C82" w:rsidRDefault="006E3C0E" w:rsidP="006E3C0E">
            <w:pPr>
              <w:widowControl/>
              <w:spacing w:line="280" w:lineRule="exact"/>
              <w:jc w:val="center"/>
              <w:rPr>
                <w:rFonts w:ascii="BIZ UDPゴシック" w:eastAsia="BIZ UDPゴシック" w:hAnsi="BIZ UDPゴシック" w:cs="ＭＳ Ｐゴシック"/>
                <w:color w:val="000000"/>
                <w:kern w:val="0"/>
                <w:sz w:val="16"/>
                <w:szCs w:val="16"/>
              </w:rPr>
            </w:pPr>
            <w:r w:rsidRPr="001B1C82">
              <w:rPr>
                <w:rFonts w:ascii="BIZ UDPゴシック" w:eastAsia="BIZ UDPゴシック" w:hAnsi="BIZ UDPゴシック" w:cs="ＭＳ Ｐゴシック"/>
                <w:color w:val="000000"/>
                <w:kern w:val="0"/>
                <w:sz w:val="16"/>
                <w:szCs w:val="16"/>
              </w:rPr>
              <w:t>2</w:t>
            </w:r>
          </w:p>
        </w:tc>
        <w:tc>
          <w:tcPr>
            <w:tcW w:w="704" w:type="pct"/>
            <w:vMerge w:val="restart"/>
            <w:tcBorders>
              <w:top w:val="single" w:sz="4" w:space="0" w:color="000000"/>
              <w:left w:val="single" w:sz="4" w:space="0" w:color="auto"/>
              <w:bottom w:val="single" w:sz="4" w:space="0" w:color="000000"/>
              <w:right w:val="single" w:sz="4" w:space="0" w:color="auto"/>
            </w:tcBorders>
            <w:shd w:val="clear" w:color="auto" w:fill="auto"/>
          </w:tcPr>
          <w:p w14:paraId="3E289BFA" w14:textId="02208A45" w:rsidR="006E3C0E" w:rsidRPr="006E3C0E" w:rsidRDefault="006E3C0E" w:rsidP="006E3C0E">
            <w:pPr>
              <w:spacing w:line="280" w:lineRule="exact"/>
              <w:rPr>
                <w:rFonts w:cs="ＭＳ Ｐゴシック"/>
                <w:color w:val="000000"/>
                <w:kern w:val="0"/>
                <w:sz w:val="16"/>
                <w:szCs w:val="16"/>
              </w:rPr>
            </w:pPr>
            <w:r w:rsidRPr="00F41494">
              <w:rPr>
                <w:rFonts w:cs="ＭＳ Ｐゴシック"/>
                <w:color w:val="000000"/>
                <w:kern w:val="0"/>
                <w:sz w:val="16"/>
                <w:szCs w:val="16"/>
                <w:bdr w:val="single" w:sz="4" w:space="0" w:color="auto"/>
              </w:rPr>
              <w:t>めあて</w:t>
            </w:r>
            <w:r w:rsidR="00F41494">
              <w:rPr>
                <w:rFonts w:cs="ＭＳ Ｐゴシック" w:hint="eastAsia"/>
                <w:color w:val="000000"/>
                <w:kern w:val="0"/>
                <w:sz w:val="16"/>
                <w:szCs w:val="16"/>
              </w:rPr>
              <w:t xml:space="preserve"> </w:t>
            </w:r>
            <w:r w:rsidRPr="006E3C0E">
              <w:rPr>
                <w:rFonts w:cs="ＭＳ Ｐゴシック"/>
                <w:color w:val="000000"/>
                <w:kern w:val="0"/>
                <w:sz w:val="16"/>
                <w:szCs w:val="16"/>
              </w:rPr>
              <w:t>将来の夢について聞き取ろう。</w:t>
            </w:r>
          </w:p>
          <w:p w14:paraId="36F49625" w14:textId="0270E472" w:rsidR="006E3C0E" w:rsidRPr="006E3C0E" w:rsidRDefault="006E3C0E" w:rsidP="006E3C0E">
            <w:pPr>
              <w:spacing w:line="280" w:lineRule="exact"/>
              <w:rPr>
                <w:rFonts w:cs="ＭＳ Ｐゴシック"/>
                <w:color w:val="000000"/>
                <w:kern w:val="0"/>
                <w:sz w:val="16"/>
                <w:szCs w:val="16"/>
              </w:rPr>
            </w:pPr>
            <w:r w:rsidRPr="00F41494">
              <w:rPr>
                <w:rFonts w:cs="ＭＳ Ｐゴシック"/>
                <w:color w:val="000000"/>
                <w:kern w:val="0"/>
                <w:sz w:val="16"/>
                <w:szCs w:val="16"/>
                <w:bdr w:val="single" w:sz="4" w:space="0" w:color="auto"/>
              </w:rPr>
              <w:t>到達目標</w:t>
            </w:r>
          </w:p>
          <w:p w14:paraId="4CEE2573" w14:textId="22D1F873" w:rsidR="006E3C0E" w:rsidRPr="00AB3051" w:rsidRDefault="000465F1" w:rsidP="006E3C0E">
            <w:pPr>
              <w:spacing w:line="280" w:lineRule="exact"/>
              <w:rPr>
                <w:rFonts w:cs="ＭＳ Ｐゴシック"/>
                <w:color w:val="000000"/>
                <w:kern w:val="0"/>
                <w:sz w:val="16"/>
                <w:szCs w:val="16"/>
              </w:rPr>
            </w:pPr>
            <w:r>
              <w:rPr>
                <w:rFonts w:cs="ＭＳ Ｐゴシック"/>
                <w:color w:val="000000"/>
                <w:kern w:val="0"/>
                <w:sz w:val="16"/>
                <w:szCs w:val="16"/>
              </w:rPr>
              <w:t>(</w:t>
            </w:r>
            <w:r w:rsidR="006E3C0E" w:rsidRPr="006E3C0E">
              <w:rPr>
                <w:rFonts w:cs="ＭＳ Ｐゴシック"/>
                <w:color w:val="000000"/>
                <w:kern w:val="0"/>
                <w:sz w:val="16"/>
                <w:szCs w:val="16"/>
              </w:rPr>
              <w:t>5~6</w:t>
            </w:r>
            <w:r w:rsidR="006E3C0E" w:rsidRPr="006E3C0E">
              <w:rPr>
                <w:rFonts w:cs="ＭＳ Ｐゴシック"/>
                <w:color w:val="000000"/>
                <w:kern w:val="0"/>
                <w:sz w:val="16"/>
                <w:szCs w:val="16"/>
              </w:rPr>
              <w:t>年</w:t>
            </w:r>
            <w:r w:rsidR="00630870">
              <w:rPr>
                <w:rFonts w:cs="ＭＳ Ｐゴシック" w:hint="eastAsia"/>
                <w:color w:val="000000"/>
                <w:kern w:val="0"/>
                <w:sz w:val="16"/>
                <w:szCs w:val="16"/>
              </w:rPr>
              <w:t>共通</w:t>
            </w:r>
            <w:r>
              <w:rPr>
                <w:rFonts w:cs="ＭＳ Ｐゴシック"/>
                <w:color w:val="000000"/>
                <w:kern w:val="0"/>
                <w:sz w:val="16"/>
                <w:szCs w:val="16"/>
              </w:rPr>
              <w:t xml:space="preserve">) </w:t>
            </w:r>
            <w:r w:rsidR="006E3C0E" w:rsidRPr="006E3C0E">
              <w:rPr>
                <w:rFonts w:cs="ＭＳ Ｐゴシック"/>
                <w:color w:val="000000"/>
                <w:kern w:val="0"/>
                <w:sz w:val="16"/>
                <w:szCs w:val="16"/>
              </w:rPr>
              <w:t>なりたい職業についての会話を聞き、話の概要を</w:t>
            </w:r>
            <w:r w:rsidR="004625AA">
              <w:rPr>
                <w:rFonts w:cs="ＭＳ Ｐゴシック"/>
                <w:color w:val="000000"/>
                <w:kern w:val="0"/>
                <w:sz w:val="16"/>
                <w:szCs w:val="16"/>
              </w:rPr>
              <w:t>捉える</w:t>
            </w:r>
            <w:r w:rsidR="006E3C0E" w:rsidRPr="006E3C0E">
              <w:rPr>
                <w:rFonts w:cs="ＭＳ Ｐゴシック"/>
                <w:color w:val="000000"/>
                <w:kern w:val="0"/>
                <w:sz w:val="16"/>
                <w:szCs w:val="16"/>
              </w:rPr>
              <w:t>ことができる。</w:t>
            </w:r>
          </w:p>
          <w:p w14:paraId="1DF69AE3" w14:textId="2DABBBD5" w:rsidR="006E3C0E" w:rsidRPr="006E3C0E" w:rsidRDefault="006E3C0E" w:rsidP="006E3C0E">
            <w:pPr>
              <w:spacing w:line="280" w:lineRule="exact"/>
              <w:rPr>
                <w:rFonts w:cs="ＭＳ Ｐゴシック"/>
                <w:color w:val="000000"/>
                <w:kern w:val="0"/>
                <w:sz w:val="16"/>
                <w:szCs w:val="16"/>
              </w:rPr>
            </w:pPr>
            <w:r w:rsidRPr="00F41494">
              <w:rPr>
                <w:rFonts w:cs="ＭＳ Ｐゴシック"/>
                <w:color w:val="000000"/>
                <w:kern w:val="0"/>
                <w:sz w:val="16"/>
                <w:szCs w:val="16"/>
                <w:bdr w:val="single" w:sz="4" w:space="0" w:color="auto"/>
              </w:rPr>
              <w:t>主な表現</w:t>
            </w:r>
            <w:r w:rsidR="00F41494">
              <w:rPr>
                <w:rFonts w:cs="ＭＳ Ｐゴシック" w:hint="eastAsia"/>
                <w:color w:val="000000"/>
                <w:kern w:val="0"/>
                <w:sz w:val="16"/>
                <w:szCs w:val="16"/>
              </w:rPr>
              <w:t xml:space="preserve"> </w:t>
            </w:r>
            <w:r w:rsidR="00AB3051">
              <w:rPr>
                <w:rFonts w:cs="ＭＳ Ｐゴシック"/>
                <w:color w:val="000000"/>
                <w:kern w:val="0"/>
                <w:sz w:val="16"/>
                <w:szCs w:val="16"/>
              </w:rPr>
              <w:t>What do you want to be?</w:t>
            </w:r>
            <w:r w:rsidRPr="006E3C0E">
              <w:rPr>
                <w:rFonts w:cs="ＭＳ Ｐゴシック"/>
                <w:color w:val="000000"/>
                <w:kern w:val="0"/>
                <w:sz w:val="16"/>
                <w:szCs w:val="16"/>
              </w:rPr>
              <w:t xml:space="preserve"> </w:t>
            </w:r>
            <w:r w:rsidR="00B54897">
              <w:rPr>
                <w:rFonts w:cs="ＭＳ Ｐゴシック"/>
                <w:color w:val="000000"/>
                <w:kern w:val="0"/>
                <w:sz w:val="16"/>
                <w:szCs w:val="16"/>
              </w:rPr>
              <w:t xml:space="preserve">/ </w:t>
            </w:r>
            <w:r w:rsidRPr="006E3C0E">
              <w:rPr>
                <w:rFonts w:cs="ＭＳ Ｐゴシック"/>
                <w:color w:val="000000"/>
                <w:kern w:val="0"/>
                <w:sz w:val="16"/>
                <w:szCs w:val="16"/>
              </w:rPr>
              <w:t>I want to be a ....</w:t>
            </w:r>
          </w:p>
        </w:tc>
        <w:tc>
          <w:tcPr>
            <w:tcW w:w="601" w:type="pct"/>
            <w:tcBorders>
              <w:top w:val="nil"/>
              <w:left w:val="nil"/>
              <w:bottom w:val="dotted" w:sz="4" w:space="0" w:color="auto"/>
              <w:right w:val="single" w:sz="4" w:space="0" w:color="auto"/>
            </w:tcBorders>
            <w:shd w:val="clear" w:color="auto" w:fill="auto"/>
          </w:tcPr>
          <w:p w14:paraId="18A0C60B" w14:textId="22CD7813" w:rsidR="006E3C0E" w:rsidRPr="006E3C0E" w:rsidRDefault="006E3C0E" w:rsidP="00BC1428">
            <w:pPr>
              <w:widowControl/>
              <w:spacing w:line="280" w:lineRule="exact"/>
              <w:jc w:val="left"/>
              <w:rPr>
                <w:rFonts w:cs="ＭＳ Ｐゴシック"/>
                <w:color w:val="000000"/>
                <w:kern w:val="0"/>
                <w:sz w:val="16"/>
                <w:szCs w:val="16"/>
              </w:rPr>
            </w:pPr>
            <w:r w:rsidRPr="006E3C0E">
              <w:rPr>
                <w:color w:val="000000"/>
                <w:sz w:val="16"/>
                <w:szCs w:val="16"/>
              </w:rPr>
              <w:t>【</w:t>
            </w:r>
            <w:r w:rsidRPr="006E3C0E">
              <w:rPr>
                <w:color w:val="000000"/>
                <w:sz w:val="16"/>
                <w:szCs w:val="16"/>
              </w:rPr>
              <w:t>10</w:t>
            </w:r>
            <w:r w:rsidRPr="006E3C0E">
              <w:rPr>
                <w:color w:val="000000"/>
                <w:sz w:val="16"/>
                <w:szCs w:val="16"/>
              </w:rPr>
              <w:t>分】挨拶と、</w:t>
            </w:r>
            <w:r w:rsidRPr="006E3C0E">
              <w:rPr>
                <w:color w:val="000000"/>
                <w:sz w:val="16"/>
                <w:szCs w:val="16"/>
              </w:rPr>
              <w:t>p.82 Let</w:t>
            </w:r>
            <w:r>
              <w:rPr>
                <w:color w:val="000000"/>
                <w:sz w:val="16"/>
                <w:szCs w:val="16"/>
              </w:rPr>
              <w:t>’</w:t>
            </w:r>
            <w:r w:rsidRPr="006E3C0E">
              <w:rPr>
                <w:color w:val="000000"/>
                <w:sz w:val="16"/>
                <w:szCs w:val="16"/>
              </w:rPr>
              <w:t>s Chant</w:t>
            </w:r>
            <w:r w:rsidRPr="006E3C0E">
              <w:rPr>
                <w:color w:val="000000"/>
                <w:sz w:val="16"/>
                <w:szCs w:val="16"/>
              </w:rPr>
              <w:t>の前半、</w:t>
            </w:r>
            <w:r w:rsidR="0079374D">
              <w:rPr>
                <w:color w:val="000000"/>
                <w:sz w:val="16"/>
                <w:szCs w:val="16"/>
              </w:rPr>
              <w:t>MPD p.35</w:t>
            </w:r>
          </w:p>
        </w:tc>
        <w:tc>
          <w:tcPr>
            <w:tcW w:w="497" w:type="pct"/>
            <w:tcBorders>
              <w:top w:val="nil"/>
              <w:left w:val="nil"/>
              <w:bottom w:val="dotted" w:sz="4" w:space="0" w:color="auto"/>
              <w:right w:val="single" w:sz="4" w:space="0" w:color="auto"/>
            </w:tcBorders>
            <w:shd w:val="clear" w:color="auto" w:fill="auto"/>
          </w:tcPr>
          <w:p w14:paraId="6ADA43B9" w14:textId="32A4BCA0" w:rsidR="006E3C0E" w:rsidRPr="006E3C0E" w:rsidRDefault="006E3C0E" w:rsidP="006E3C0E">
            <w:pPr>
              <w:widowControl/>
              <w:spacing w:line="280" w:lineRule="exact"/>
              <w:jc w:val="left"/>
              <w:rPr>
                <w:rFonts w:cs="ＭＳ Ｐゴシック"/>
                <w:color w:val="000000"/>
                <w:kern w:val="0"/>
                <w:sz w:val="16"/>
                <w:szCs w:val="16"/>
              </w:rPr>
            </w:pPr>
            <w:r w:rsidRPr="006E3C0E">
              <w:rPr>
                <w:sz w:val="16"/>
                <w:szCs w:val="16"/>
              </w:rPr>
              <w:t>【</w:t>
            </w:r>
            <w:r w:rsidRPr="006E3C0E">
              <w:rPr>
                <w:sz w:val="16"/>
                <w:szCs w:val="16"/>
              </w:rPr>
              <w:t>6</w:t>
            </w:r>
            <w:r w:rsidRPr="006E3C0E">
              <w:rPr>
                <w:sz w:val="16"/>
                <w:szCs w:val="16"/>
              </w:rPr>
              <w:t>分】</w:t>
            </w:r>
            <w:r w:rsidRPr="006E3C0E">
              <w:rPr>
                <w:sz w:val="16"/>
                <w:szCs w:val="16"/>
              </w:rPr>
              <w:t>p.82</w:t>
            </w:r>
            <w:r w:rsidR="003C1DE8">
              <w:rPr>
                <w:sz w:val="16"/>
                <w:szCs w:val="16"/>
              </w:rPr>
              <w:t>~83</w:t>
            </w:r>
            <w:r w:rsidRPr="006E3C0E">
              <w:rPr>
                <w:sz w:val="16"/>
                <w:szCs w:val="16"/>
              </w:rPr>
              <w:t xml:space="preserve"> Listen and Think</w:t>
            </w:r>
          </w:p>
        </w:tc>
        <w:tc>
          <w:tcPr>
            <w:tcW w:w="813" w:type="pct"/>
            <w:tcBorders>
              <w:top w:val="nil"/>
              <w:left w:val="nil"/>
              <w:bottom w:val="dotted" w:sz="4" w:space="0" w:color="auto"/>
              <w:right w:val="single" w:sz="4" w:space="0" w:color="auto"/>
            </w:tcBorders>
            <w:shd w:val="clear" w:color="auto" w:fill="auto"/>
          </w:tcPr>
          <w:p w14:paraId="52650518" w14:textId="468527E8" w:rsidR="006E3C0E" w:rsidRPr="006E3C0E" w:rsidRDefault="006E3C0E" w:rsidP="006E3C0E">
            <w:pPr>
              <w:widowControl/>
              <w:spacing w:line="280" w:lineRule="exact"/>
              <w:jc w:val="left"/>
              <w:rPr>
                <w:rFonts w:cs="ＭＳ Ｐゴシック"/>
                <w:color w:val="000000"/>
                <w:kern w:val="0"/>
                <w:sz w:val="16"/>
                <w:szCs w:val="16"/>
              </w:rPr>
            </w:pPr>
            <w:r w:rsidRPr="006E3C0E">
              <w:rPr>
                <w:color w:val="000000"/>
                <w:sz w:val="16"/>
                <w:szCs w:val="16"/>
              </w:rPr>
              <w:t>【</w:t>
            </w:r>
            <w:r w:rsidRPr="006E3C0E">
              <w:rPr>
                <w:color w:val="000000"/>
                <w:sz w:val="16"/>
                <w:szCs w:val="16"/>
              </w:rPr>
              <w:t>6</w:t>
            </w:r>
            <w:r w:rsidRPr="006E3C0E">
              <w:rPr>
                <w:color w:val="000000"/>
                <w:sz w:val="16"/>
                <w:szCs w:val="16"/>
              </w:rPr>
              <w:t>分】</w:t>
            </w:r>
            <w:r w:rsidR="0079374D">
              <w:rPr>
                <w:color w:val="000000"/>
                <w:sz w:val="16"/>
                <w:szCs w:val="16"/>
              </w:rPr>
              <w:t xml:space="preserve">p.84 </w:t>
            </w:r>
            <w:r w:rsidRPr="006E3C0E">
              <w:rPr>
                <w:color w:val="000000"/>
                <w:sz w:val="16"/>
                <w:szCs w:val="16"/>
              </w:rPr>
              <w:t>Let</w:t>
            </w:r>
            <w:r>
              <w:rPr>
                <w:color w:val="000000"/>
                <w:sz w:val="16"/>
                <w:szCs w:val="16"/>
              </w:rPr>
              <w:t>’</w:t>
            </w:r>
            <w:r w:rsidRPr="006E3C0E">
              <w:rPr>
                <w:color w:val="000000"/>
                <w:sz w:val="16"/>
                <w:szCs w:val="16"/>
              </w:rPr>
              <w:t>s Watch</w:t>
            </w:r>
          </w:p>
        </w:tc>
        <w:tc>
          <w:tcPr>
            <w:tcW w:w="813" w:type="pct"/>
            <w:tcBorders>
              <w:top w:val="nil"/>
              <w:left w:val="nil"/>
              <w:bottom w:val="dotted" w:sz="4" w:space="0" w:color="auto"/>
              <w:right w:val="single" w:sz="4" w:space="0" w:color="auto"/>
            </w:tcBorders>
            <w:shd w:val="clear" w:color="auto" w:fill="auto"/>
          </w:tcPr>
          <w:p w14:paraId="08815159" w14:textId="2CCC47AB" w:rsidR="006E3C0E" w:rsidRPr="006E3C0E" w:rsidRDefault="006E3C0E" w:rsidP="006E3C0E">
            <w:pPr>
              <w:widowControl/>
              <w:spacing w:line="280" w:lineRule="exact"/>
              <w:jc w:val="left"/>
              <w:rPr>
                <w:rFonts w:cs="ＭＳ Ｐゴシック"/>
                <w:color w:val="000000"/>
                <w:kern w:val="0"/>
                <w:sz w:val="16"/>
                <w:szCs w:val="16"/>
              </w:rPr>
            </w:pPr>
            <w:r w:rsidRPr="006E3C0E">
              <w:rPr>
                <w:sz w:val="16"/>
                <w:szCs w:val="16"/>
              </w:rPr>
              <w:t>【</w:t>
            </w:r>
            <w:r w:rsidRPr="006E3C0E">
              <w:rPr>
                <w:sz w:val="16"/>
                <w:szCs w:val="16"/>
              </w:rPr>
              <w:t>8</w:t>
            </w:r>
            <w:r w:rsidRPr="006E3C0E">
              <w:rPr>
                <w:sz w:val="16"/>
                <w:szCs w:val="16"/>
              </w:rPr>
              <w:t>分】</w:t>
            </w:r>
            <w:r w:rsidR="0079374D">
              <w:rPr>
                <w:sz w:val="16"/>
                <w:szCs w:val="16"/>
              </w:rPr>
              <w:t>MPD p.34</w:t>
            </w:r>
          </w:p>
        </w:tc>
        <w:tc>
          <w:tcPr>
            <w:tcW w:w="837" w:type="pct"/>
            <w:tcBorders>
              <w:top w:val="nil"/>
              <w:left w:val="nil"/>
              <w:bottom w:val="dotted" w:sz="4" w:space="0" w:color="auto"/>
              <w:right w:val="single" w:sz="4" w:space="0" w:color="auto"/>
            </w:tcBorders>
            <w:shd w:val="clear" w:color="auto" w:fill="auto"/>
          </w:tcPr>
          <w:p w14:paraId="641A7ED3" w14:textId="5B726BE4" w:rsidR="006E3C0E" w:rsidRPr="006E3C0E" w:rsidRDefault="006E3C0E" w:rsidP="006E3C0E">
            <w:pPr>
              <w:widowControl/>
              <w:spacing w:line="280" w:lineRule="exact"/>
              <w:jc w:val="left"/>
              <w:rPr>
                <w:rFonts w:cs="ＭＳ Ｐゴシック"/>
                <w:color w:val="000000"/>
                <w:kern w:val="0"/>
                <w:sz w:val="16"/>
                <w:szCs w:val="16"/>
              </w:rPr>
            </w:pPr>
            <w:r w:rsidRPr="006E3C0E">
              <w:rPr>
                <w:sz w:val="16"/>
                <w:szCs w:val="16"/>
              </w:rPr>
              <w:t>【</w:t>
            </w:r>
            <w:r w:rsidRPr="006E3C0E">
              <w:rPr>
                <w:sz w:val="16"/>
                <w:szCs w:val="16"/>
              </w:rPr>
              <w:t>7</w:t>
            </w:r>
            <w:r w:rsidRPr="006E3C0E">
              <w:rPr>
                <w:sz w:val="16"/>
                <w:szCs w:val="16"/>
              </w:rPr>
              <w:t>分】</w:t>
            </w:r>
            <w:r w:rsidRPr="006E3C0E">
              <w:rPr>
                <w:sz w:val="16"/>
                <w:szCs w:val="16"/>
              </w:rPr>
              <w:t>p.84 Let</w:t>
            </w:r>
            <w:r>
              <w:rPr>
                <w:sz w:val="16"/>
                <w:szCs w:val="16"/>
              </w:rPr>
              <w:t>’</w:t>
            </w:r>
            <w:r w:rsidRPr="006E3C0E">
              <w:rPr>
                <w:sz w:val="16"/>
                <w:szCs w:val="16"/>
              </w:rPr>
              <w:t xml:space="preserve">s Listen 1 </w:t>
            </w:r>
          </w:p>
        </w:tc>
        <w:tc>
          <w:tcPr>
            <w:tcW w:w="596" w:type="pct"/>
            <w:tcBorders>
              <w:top w:val="nil"/>
              <w:left w:val="nil"/>
              <w:bottom w:val="dotted" w:sz="4" w:space="0" w:color="auto"/>
              <w:right w:val="single" w:sz="8" w:space="0" w:color="auto"/>
            </w:tcBorders>
            <w:shd w:val="clear" w:color="auto" w:fill="auto"/>
            <w:hideMark/>
          </w:tcPr>
          <w:p w14:paraId="67804708" w14:textId="3A14DBC8" w:rsidR="006E3C0E" w:rsidRPr="006E3C0E" w:rsidRDefault="006E3C0E" w:rsidP="0079374D">
            <w:pPr>
              <w:widowControl/>
              <w:spacing w:line="280" w:lineRule="exact"/>
              <w:jc w:val="left"/>
              <w:rPr>
                <w:rFonts w:cs="ＭＳ Ｐゴシック"/>
                <w:strike/>
                <w:color w:val="000000"/>
                <w:kern w:val="0"/>
                <w:sz w:val="16"/>
                <w:szCs w:val="16"/>
              </w:rPr>
            </w:pPr>
            <w:r w:rsidRPr="006E3C0E">
              <w:rPr>
                <w:sz w:val="16"/>
                <w:szCs w:val="16"/>
              </w:rPr>
              <w:t>【</w:t>
            </w:r>
            <w:r w:rsidRPr="006E3C0E">
              <w:rPr>
                <w:sz w:val="16"/>
                <w:szCs w:val="16"/>
              </w:rPr>
              <w:t>8</w:t>
            </w:r>
            <w:r w:rsidRPr="006E3C0E">
              <w:rPr>
                <w:sz w:val="16"/>
                <w:szCs w:val="16"/>
              </w:rPr>
              <w:t>分】</w:t>
            </w:r>
            <w:r w:rsidRPr="006E3C0E">
              <w:rPr>
                <w:sz w:val="16"/>
                <w:szCs w:val="16"/>
              </w:rPr>
              <w:t>p.82 Let</w:t>
            </w:r>
            <w:r>
              <w:rPr>
                <w:sz w:val="16"/>
                <w:szCs w:val="16"/>
              </w:rPr>
              <w:t>’</w:t>
            </w:r>
            <w:r w:rsidRPr="006E3C0E">
              <w:rPr>
                <w:sz w:val="16"/>
                <w:szCs w:val="16"/>
              </w:rPr>
              <w:t>s Chant</w:t>
            </w:r>
            <w:r w:rsidRPr="006E3C0E">
              <w:rPr>
                <w:sz w:val="16"/>
                <w:szCs w:val="16"/>
              </w:rPr>
              <w:t>の後半</w:t>
            </w:r>
          </w:p>
        </w:tc>
      </w:tr>
      <w:tr w:rsidR="0079374D" w:rsidRPr="006302B4" w14:paraId="40487707" w14:textId="77777777" w:rsidTr="004D7573">
        <w:trPr>
          <w:cantSplit/>
          <w:trHeight w:val="3005"/>
        </w:trPr>
        <w:tc>
          <w:tcPr>
            <w:tcW w:w="139" w:type="pct"/>
            <w:tcBorders>
              <w:left w:val="single" w:sz="4" w:space="0" w:color="auto"/>
              <w:bottom w:val="single" w:sz="4" w:space="0" w:color="000000"/>
              <w:right w:val="single" w:sz="4" w:space="0" w:color="auto"/>
            </w:tcBorders>
            <w:shd w:val="clear" w:color="auto" w:fill="auto"/>
            <w:vAlign w:val="center"/>
            <w:hideMark/>
          </w:tcPr>
          <w:p w14:paraId="7905CB56" w14:textId="77777777" w:rsidR="006E3C0E" w:rsidRPr="001B1C82" w:rsidRDefault="006E3C0E" w:rsidP="006E3C0E">
            <w:pPr>
              <w:widowControl/>
              <w:spacing w:line="280" w:lineRule="exact"/>
              <w:jc w:val="left"/>
              <w:rPr>
                <w:rFonts w:ascii="BIZ UDPゴシック" w:eastAsia="BIZ UDPゴシック" w:hAnsi="BIZ UDPゴシック" w:cs="ＭＳ Ｐゴシック"/>
                <w:color w:val="000000"/>
                <w:kern w:val="0"/>
                <w:sz w:val="16"/>
                <w:szCs w:val="16"/>
              </w:rPr>
            </w:pPr>
          </w:p>
        </w:tc>
        <w:tc>
          <w:tcPr>
            <w:tcW w:w="704" w:type="pct"/>
            <w:vMerge/>
            <w:tcBorders>
              <w:left w:val="single" w:sz="4" w:space="0" w:color="auto"/>
              <w:bottom w:val="single" w:sz="4" w:space="0" w:color="000000"/>
              <w:right w:val="single" w:sz="4" w:space="0" w:color="auto"/>
            </w:tcBorders>
            <w:shd w:val="clear" w:color="auto" w:fill="auto"/>
          </w:tcPr>
          <w:p w14:paraId="6E569B2D" w14:textId="77777777" w:rsidR="006E3C0E" w:rsidRPr="006E3C0E" w:rsidRDefault="006E3C0E" w:rsidP="006E3C0E">
            <w:pPr>
              <w:widowControl/>
              <w:spacing w:line="280" w:lineRule="exact"/>
              <w:rPr>
                <w:rFonts w:cs="ＭＳ Ｐゴシック"/>
                <w:color w:val="000000"/>
                <w:kern w:val="0"/>
                <w:sz w:val="16"/>
                <w:szCs w:val="16"/>
                <w:u w:val="single"/>
              </w:rPr>
            </w:pPr>
          </w:p>
        </w:tc>
        <w:tc>
          <w:tcPr>
            <w:tcW w:w="601" w:type="pct"/>
            <w:tcBorders>
              <w:top w:val="dotted" w:sz="4" w:space="0" w:color="auto"/>
              <w:left w:val="nil"/>
              <w:bottom w:val="single" w:sz="4" w:space="0" w:color="auto"/>
              <w:right w:val="single" w:sz="4" w:space="0" w:color="auto"/>
            </w:tcBorders>
            <w:shd w:val="clear" w:color="auto" w:fill="auto"/>
          </w:tcPr>
          <w:p w14:paraId="345EDB98" w14:textId="4871EAC4" w:rsidR="00BC1428" w:rsidRDefault="00BC1428" w:rsidP="006E3C0E">
            <w:pPr>
              <w:widowControl/>
              <w:spacing w:line="280" w:lineRule="exact"/>
              <w:ind w:left="160" w:hangingChars="100" w:hanging="160"/>
              <w:jc w:val="left"/>
              <w:rPr>
                <w:sz w:val="16"/>
                <w:szCs w:val="16"/>
              </w:rPr>
            </w:pPr>
            <w:r w:rsidRPr="00BC1428">
              <w:rPr>
                <w:rFonts w:hint="eastAsia"/>
                <w:sz w:val="16"/>
                <w:szCs w:val="16"/>
              </w:rPr>
              <w:t>・児童同士で</w:t>
            </w:r>
            <w:r w:rsidRPr="00BC1428">
              <w:rPr>
                <w:rFonts w:hint="eastAsia"/>
                <w:sz w:val="16"/>
                <w:szCs w:val="16"/>
              </w:rPr>
              <w:t xml:space="preserve">How are you? </w:t>
            </w:r>
            <w:r w:rsidRPr="00BC1428">
              <w:rPr>
                <w:rFonts w:hint="eastAsia"/>
                <w:sz w:val="16"/>
                <w:szCs w:val="16"/>
              </w:rPr>
              <w:t>と挨拶させる。</w:t>
            </w:r>
          </w:p>
          <w:p w14:paraId="044A08D3" w14:textId="157BB0B8" w:rsidR="0079374D" w:rsidRDefault="006E3C0E" w:rsidP="0079374D">
            <w:pPr>
              <w:widowControl/>
              <w:spacing w:line="280" w:lineRule="exact"/>
              <w:ind w:left="160" w:hangingChars="100" w:hanging="160"/>
              <w:jc w:val="left"/>
              <w:rPr>
                <w:sz w:val="16"/>
                <w:szCs w:val="16"/>
              </w:rPr>
            </w:pPr>
            <w:r w:rsidRPr="006E3C0E">
              <w:rPr>
                <w:sz w:val="16"/>
                <w:szCs w:val="16"/>
              </w:rPr>
              <w:t>・</w:t>
            </w:r>
            <w:r w:rsidRPr="006E3C0E">
              <w:rPr>
                <w:sz w:val="16"/>
                <w:szCs w:val="16"/>
              </w:rPr>
              <w:t>Let</w:t>
            </w:r>
            <w:r>
              <w:rPr>
                <w:sz w:val="16"/>
                <w:szCs w:val="16"/>
              </w:rPr>
              <w:t>’</w:t>
            </w:r>
            <w:r w:rsidR="0079374D">
              <w:rPr>
                <w:sz w:val="16"/>
                <w:szCs w:val="16"/>
              </w:rPr>
              <w:t>s Chant</w:t>
            </w:r>
            <w:r w:rsidR="0079374D">
              <w:rPr>
                <w:rFonts w:hint="eastAsia"/>
                <w:sz w:val="16"/>
                <w:szCs w:val="16"/>
              </w:rPr>
              <w:t>の</w:t>
            </w:r>
            <w:r w:rsidR="0079374D">
              <w:rPr>
                <w:sz w:val="16"/>
                <w:szCs w:val="16"/>
              </w:rPr>
              <w:t>前半</w:t>
            </w:r>
            <w:r w:rsidR="004D7573">
              <w:rPr>
                <w:rFonts w:hint="eastAsia"/>
                <w:sz w:val="16"/>
                <w:szCs w:val="16"/>
              </w:rPr>
              <w:t xml:space="preserve"> </w:t>
            </w:r>
            <w:r w:rsidR="004D7573">
              <w:rPr>
                <w:sz w:val="16"/>
                <w:szCs w:val="16"/>
              </w:rPr>
              <w:t xml:space="preserve">(~0:57) </w:t>
            </w:r>
            <w:r w:rsidR="0079374D">
              <w:rPr>
                <w:rFonts w:hint="eastAsia"/>
                <w:sz w:val="16"/>
                <w:szCs w:val="16"/>
              </w:rPr>
              <w:t>を</w:t>
            </w:r>
            <w:r w:rsidRPr="006E3C0E">
              <w:rPr>
                <w:sz w:val="16"/>
                <w:szCs w:val="16"/>
              </w:rPr>
              <w:t>声に出して練習</w:t>
            </w:r>
            <w:r w:rsidR="00166D8D">
              <w:rPr>
                <w:sz w:val="16"/>
                <w:szCs w:val="16"/>
              </w:rPr>
              <w:t>させる</w:t>
            </w:r>
            <w:r w:rsidR="0079374D">
              <w:rPr>
                <w:rFonts w:hint="eastAsia"/>
                <w:sz w:val="16"/>
                <w:szCs w:val="16"/>
              </w:rPr>
              <w:t>。</w:t>
            </w:r>
          </w:p>
          <w:p w14:paraId="122DE2CF" w14:textId="11789951" w:rsidR="006E3C0E" w:rsidRPr="006E3C0E" w:rsidRDefault="0079374D" w:rsidP="0079374D">
            <w:pPr>
              <w:widowControl/>
              <w:spacing w:line="280" w:lineRule="exact"/>
              <w:ind w:left="160" w:hangingChars="100" w:hanging="160"/>
              <w:jc w:val="left"/>
              <w:rPr>
                <w:rFonts w:cs="ＭＳ Ｐゴシック"/>
                <w:color w:val="000000"/>
                <w:kern w:val="0"/>
                <w:sz w:val="16"/>
                <w:szCs w:val="16"/>
              </w:rPr>
            </w:pPr>
            <w:r>
              <w:rPr>
                <w:sz w:val="16"/>
                <w:szCs w:val="16"/>
              </w:rPr>
              <w:t>・</w:t>
            </w:r>
            <w:r>
              <w:rPr>
                <w:rFonts w:hint="eastAsia"/>
                <w:sz w:val="16"/>
                <w:szCs w:val="16"/>
              </w:rPr>
              <w:t>M</w:t>
            </w:r>
            <w:r>
              <w:rPr>
                <w:sz w:val="16"/>
                <w:szCs w:val="16"/>
              </w:rPr>
              <w:t>PD p.35</w:t>
            </w:r>
            <w:r>
              <w:rPr>
                <w:rFonts w:hint="eastAsia"/>
                <w:sz w:val="16"/>
                <w:szCs w:val="16"/>
              </w:rPr>
              <w:t>で</w:t>
            </w:r>
            <w:r w:rsidR="006E3C0E" w:rsidRPr="006E3C0E">
              <w:rPr>
                <w:sz w:val="16"/>
                <w:szCs w:val="16"/>
              </w:rPr>
              <w:t>部活動の語彙を声に出して復習する。</w:t>
            </w:r>
          </w:p>
        </w:tc>
        <w:tc>
          <w:tcPr>
            <w:tcW w:w="497" w:type="pct"/>
            <w:tcBorders>
              <w:top w:val="dotted" w:sz="4" w:space="0" w:color="auto"/>
              <w:left w:val="nil"/>
              <w:bottom w:val="single" w:sz="4" w:space="0" w:color="auto"/>
              <w:right w:val="single" w:sz="4" w:space="0" w:color="auto"/>
            </w:tcBorders>
            <w:shd w:val="clear" w:color="auto" w:fill="auto"/>
          </w:tcPr>
          <w:p w14:paraId="6BCBEC6E" w14:textId="41B0A8D8" w:rsidR="006E3C0E" w:rsidRPr="006E3C0E" w:rsidRDefault="0041045A" w:rsidP="006E3C0E">
            <w:pPr>
              <w:widowControl/>
              <w:tabs>
                <w:tab w:val="left" w:pos="322"/>
              </w:tabs>
              <w:spacing w:line="280" w:lineRule="exact"/>
              <w:jc w:val="left"/>
              <w:rPr>
                <w:rFonts w:cs="ＭＳ Ｐゴシック"/>
                <w:color w:val="000000"/>
                <w:kern w:val="0"/>
                <w:sz w:val="16"/>
                <w:szCs w:val="16"/>
              </w:rPr>
            </w:pPr>
            <w:r>
              <w:rPr>
                <w:color w:val="000000"/>
                <w:sz w:val="16"/>
                <w:szCs w:val="16"/>
              </w:rPr>
              <w:t>映像を再生し、概要</w:t>
            </w:r>
            <w:r>
              <w:rPr>
                <w:rFonts w:hint="eastAsia"/>
                <w:color w:val="000000"/>
                <w:sz w:val="16"/>
                <w:szCs w:val="16"/>
              </w:rPr>
              <w:t>を</w:t>
            </w:r>
            <w:r w:rsidR="006E3C0E" w:rsidRPr="006E3C0E">
              <w:rPr>
                <w:color w:val="000000"/>
                <w:sz w:val="16"/>
                <w:szCs w:val="16"/>
              </w:rPr>
              <w:t>児童に確認する。</w:t>
            </w:r>
          </w:p>
        </w:tc>
        <w:tc>
          <w:tcPr>
            <w:tcW w:w="813" w:type="pct"/>
            <w:tcBorders>
              <w:top w:val="dotted" w:sz="4" w:space="0" w:color="auto"/>
              <w:left w:val="nil"/>
              <w:bottom w:val="single" w:sz="4" w:space="0" w:color="auto"/>
              <w:right w:val="single" w:sz="4" w:space="0" w:color="auto"/>
            </w:tcBorders>
            <w:shd w:val="clear" w:color="auto" w:fill="auto"/>
          </w:tcPr>
          <w:p w14:paraId="0BC1AB4F" w14:textId="24046206" w:rsidR="00630870" w:rsidRDefault="006E3C0E" w:rsidP="00630870">
            <w:pPr>
              <w:widowControl/>
              <w:spacing w:line="280" w:lineRule="exact"/>
              <w:ind w:left="160" w:hangingChars="100" w:hanging="160"/>
              <w:jc w:val="left"/>
              <w:rPr>
                <w:sz w:val="16"/>
                <w:szCs w:val="16"/>
              </w:rPr>
            </w:pPr>
            <w:r w:rsidRPr="006E3C0E">
              <w:rPr>
                <w:sz w:val="16"/>
                <w:szCs w:val="16"/>
              </w:rPr>
              <w:t>・映像を視聴し、早紀が何を言っているか</w:t>
            </w:r>
            <w:r w:rsidR="004D7573">
              <w:rPr>
                <w:rFonts w:hint="eastAsia"/>
                <w:sz w:val="16"/>
                <w:szCs w:val="16"/>
              </w:rPr>
              <w:t>児童に質問する</w:t>
            </w:r>
            <w:r w:rsidR="000465F1">
              <w:rPr>
                <w:sz w:val="16"/>
                <w:szCs w:val="16"/>
              </w:rPr>
              <w:t xml:space="preserve"> (</w:t>
            </w:r>
            <w:r w:rsidRPr="006E3C0E">
              <w:rPr>
                <w:sz w:val="16"/>
                <w:szCs w:val="16"/>
              </w:rPr>
              <w:t>英語クラブに入部し、オーストラリアで働きたい</w:t>
            </w:r>
            <w:r w:rsidR="000465F1">
              <w:rPr>
                <w:sz w:val="16"/>
                <w:szCs w:val="16"/>
              </w:rPr>
              <w:t>)</w:t>
            </w:r>
            <w:r w:rsidR="004D7573">
              <w:rPr>
                <w:rFonts w:hint="eastAsia"/>
                <w:sz w:val="16"/>
                <w:szCs w:val="16"/>
              </w:rPr>
              <w:t>。</w:t>
            </w:r>
          </w:p>
          <w:p w14:paraId="05C07C6F" w14:textId="6C55EF31" w:rsidR="006E3C0E" w:rsidRPr="006E3C0E" w:rsidRDefault="006E3C0E" w:rsidP="0079374D">
            <w:pPr>
              <w:widowControl/>
              <w:spacing w:line="280" w:lineRule="exact"/>
              <w:ind w:left="160" w:hangingChars="100" w:hanging="160"/>
              <w:jc w:val="left"/>
              <w:rPr>
                <w:rFonts w:cs="ＭＳ Ｐゴシック"/>
                <w:kern w:val="0"/>
                <w:sz w:val="16"/>
                <w:szCs w:val="16"/>
              </w:rPr>
            </w:pPr>
            <w:r w:rsidRPr="006E3C0E">
              <w:rPr>
                <w:sz w:val="16"/>
                <w:szCs w:val="16"/>
              </w:rPr>
              <w:t>・本時のめあて</w:t>
            </w:r>
            <w:r w:rsidR="0079374D">
              <w:rPr>
                <w:rFonts w:hint="eastAsia"/>
                <w:sz w:val="16"/>
                <w:szCs w:val="16"/>
              </w:rPr>
              <w:t>を</w:t>
            </w:r>
            <w:r w:rsidRPr="006E3C0E">
              <w:rPr>
                <w:sz w:val="16"/>
                <w:szCs w:val="16"/>
              </w:rPr>
              <w:t>確認</w:t>
            </w:r>
            <w:r w:rsidR="0079374D">
              <w:rPr>
                <w:rFonts w:hint="eastAsia"/>
                <w:sz w:val="16"/>
                <w:szCs w:val="16"/>
              </w:rPr>
              <w:t>する。</w:t>
            </w:r>
          </w:p>
        </w:tc>
        <w:tc>
          <w:tcPr>
            <w:tcW w:w="813" w:type="pct"/>
            <w:tcBorders>
              <w:top w:val="dotted" w:sz="4" w:space="0" w:color="auto"/>
              <w:left w:val="nil"/>
              <w:bottom w:val="single" w:sz="4" w:space="0" w:color="auto"/>
              <w:right w:val="single" w:sz="4" w:space="0" w:color="auto"/>
            </w:tcBorders>
            <w:shd w:val="clear" w:color="auto" w:fill="auto"/>
          </w:tcPr>
          <w:p w14:paraId="76646388" w14:textId="4A30E67E" w:rsidR="00630870" w:rsidRDefault="006E3C0E" w:rsidP="006E3C0E">
            <w:pPr>
              <w:widowControl/>
              <w:spacing w:line="280" w:lineRule="exact"/>
              <w:ind w:left="160" w:hangingChars="100" w:hanging="160"/>
              <w:jc w:val="left"/>
              <w:rPr>
                <w:color w:val="000000"/>
                <w:sz w:val="16"/>
                <w:szCs w:val="16"/>
              </w:rPr>
            </w:pPr>
            <w:r w:rsidRPr="006E3C0E">
              <w:rPr>
                <w:color w:val="000000"/>
                <w:sz w:val="16"/>
                <w:szCs w:val="16"/>
              </w:rPr>
              <w:t>・</w:t>
            </w:r>
            <w:r w:rsidRPr="006E3C0E">
              <w:rPr>
                <w:color w:val="000000"/>
                <w:sz w:val="16"/>
                <w:szCs w:val="16"/>
              </w:rPr>
              <w:t xml:space="preserve">MPD p.34 </w:t>
            </w:r>
            <w:r w:rsidRPr="006E3C0E">
              <w:rPr>
                <w:color w:val="000000"/>
                <w:sz w:val="16"/>
                <w:szCs w:val="16"/>
              </w:rPr>
              <w:t>「職業」で、</w:t>
            </w:r>
            <w:r w:rsidR="004D7573">
              <w:rPr>
                <w:color w:val="000000"/>
                <w:sz w:val="16"/>
                <w:szCs w:val="16"/>
              </w:rPr>
              <w:t>doctor</w:t>
            </w:r>
            <w:r w:rsidR="004D7573">
              <w:rPr>
                <w:rFonts w:hint="eastAsia"/>
                <w:color w:val="000000"/>
                <w:sz w:val="16"/>
                <w:szCs w:val="16"/>
              </w:rPr>
              <w:t>、</w:t>
            </w:r>
            <w:r w:rsidR="004D7573">
              <w:rPr>
                <w:color w:val="000000"/>
                <w:sz w:val="16"/>
                <w:szCs w:val="16"/>
              </w:rPr>
              <w:t>vet</w:t>
            </w:r>
            <w:r w:rsidR="004D7573">
              <w:rPr>
                <w:rFonts w:hint="eastAsia"/>
                <w:color w:val="000000"/>
                <w:sz w:val="16"/>
                <w:szCs w:val="16"/>
              </w:rPr>
              <w:t>、</w:t>
            </w:r>
            <w:r w:rsidRPr="006E3C0E">
              <w:rPr>
                <w:color w:val="000000"/>
                <w:sz w:val="16"/>
                <w:szCs w:val="16"/>
              </w:rPr>
              <w:t>future</w:t>
            </w:r>
            <w:r w:rsidRPr="006E3C0E">
              <w:rPr>
                <w:color w:val="000000"/>
                <w:sz w:val="16"/>
                <w:szCs w:val="16"/>
              </w:rPr>
              <w:t>を含む</w:t>
            </w:r>
            <w:r w:rsidRPr="006E3C0E">
              <w:rPr>
                <w:color w:val="000000"/>
                <w:sz w:val="16"/>
                <w:szCs w:val="16"/>
              </w:rPr>
              <w:t>8</w:t>
            </w:r>
            <w:r w:rsidRPr="006E3C0E">
              <w:rPr>
                <w:color w:val="000000"/>
                <w:sz w:val="16"/>
                <w:szCs w:val="16"/>
              </w:rPr>
              <w:t>個程度の職業を選び、読み方を確認する</w:t>
            </w:r>
            <w:r w:rsidR="00630870">
              <w:rPr>
                <w:rFonts w:hint="eastAsia"/>
                <w:color w:val="000000"/>
                <w:sz w:val="16"/>
                <w:szCs w:val="16"/>
              </w:rPr>
              <w:t>。</w:t>
            </w:r>
          </w:p>
          <w:p w14:paraId="086C4143" w14:textId="75AF70FB" w:rsidR="006E3C0E" w:rsidRPr="006E3C0E" w:rsidRDefault="00630870" w:rsidP="006E3C0E">
            <w:pPr>
              <w:widowControl/>
              <w:spacing w:line="280" w:lineRule="exact"/>
              <w:ind w:left="160" w:hangingChars="100" w:hanging="160"/>
              <w:jc w:val="left"/>
              <w:rPr>
                <w:rFonts w:cs="ＭＳ Ｐゴシック"/>
                <w:color w:val="000000"/>
                <w:kern w:val="0"/>
                <w:sz w:val="16"/>
                <w:szCs w:val="16"/>
              </w:rPr>
            </w:pPr>
            <w:r>
              <w:rPr>
                <w:rFonts w:hint="eastAsia"/>
                <w:color w:val="000000"/>
                <w:sz w:val="16"/>
                <w:szCs w:val="16"/>
              </w:rPr>
              <w:t>・</w:t>
            </w:r>
            <w:r w:rsidR="006E3C0E" w:rsidRPr="006E3C0E">
              <w:rPr>
                <w:color w:val="000000"/>
                <w:sz w:val="16"/>
                <w:szCs w:val="16"/>
              </w:rPr>
              <w:t>声に出して練習</w:t>
            </w:r>
            <w:r w:rsidR="00166D8D">
              <w:rPr>
                <w:color w:val="000000"/>
                <w:sz w:val="16"/>
                <w:szCs w:val="16"/>
              </w:rPr>
              <w:t>させる</w:t>
            </w:r>
            <w:r w:rsidR="006E3C0E" w:rsidRPr="006E3C0E">
              <w:rPr>
                <w:color w:val="000000"/>
                <w:sz w:val="16"/>
                <w:szCs w:val="16"/>
              </w:rPr>
              <w:t>。</w:t>
            </w:r>
          </w:p>
        </w:tc>
        <w:tc>
          <w:tcPr>
            <w:tcW w:w="837" w:type="pct"/>
            <w:tcBorders>
              <w:top w:val="dotted" w:sz="4" w:space="0" w:color="auto"/>
              <w:left w:val="nil"/>
              <w:bottom w:val="single" w:sz="4" w:space="0" w:color="auto"/>
              <w:right w:val="single" w:sz="4" w:space="0" w:color="auto"/>
            </w:tcBorders>
            <w:shd w:val="clear" w:color="auto" w:fill="auto"/>
          </w:tcPr>
          <w:p w14:paraId="1830BA27" w14:textId="77777777" w:rsidR="00630870" w:rsidRDefault="00630870" w:rsidP="00630870">
            <w:pPr>
              <w:widowControl/>
              <w:spacing w:line="280" w:lineRule="exact"/>
              <w:ind w:left="160" w:hangingChars="100" w:hanging="160"/>
              <w:jc w:val="left"/>
              <w:rPr>
                <w:color w:val="000000"/>
                <w:sz w:val="16"/>
                <w:szCs w:val="16"/>
              </w:rPr>
            </w:pPr>
            <w:r>
              <w:rPr>
                <w:rFonts w:hint="eastAsia"/>
                <w:color w:val="000000"/>
                <w:sz w:val="16"/>
                <w:szCs w:val="16"/>
              </w:rPr>
              <w:t>・問題を確認する。</w:t>
            </w:r>
          </w:p>
          <w:p w14:paraId="7BDDA9B2" w14:textId="7D3A4994" w:rsidR="00630870" w:rsidRDefault="00630870" w:rsidP="00630870">
            <w:pPr>
              <w:widowControl/>
              <w:spacing w:line="280" w:lineRule="exact"/>
              <w:ind w:left="160" w:hangingChars="100" w:hanging="160"/>
              <w:jc w:val="left"/>
              <w:rPr>
                <w:color w:val="000000"/>
                <w:sz w:val="16"/>
                <w:szCs w:val="16"/>
              </w:rPr>
            </w:pPr>
            <w:r>
              <w:rPr>
                <w:rFonts w:hint="eastAsia"/>
                <w:color w:val="000000"/>
                <w:sz w:val="16"/>
                <w:szCs w:val="16"/>
              </w:rPr>
              <w:t>・</w:t>
            </w:r>
            <w:r>
              <w:rPr>
                <w:color w:val="000000"/>
                <w:sz w:val="16"/>
                <w:szCs w:val="16"/>
              </w:rPr>
              <w:t>選択肢の</w:t>
            </w:r>
            <w:r w:rsidR="00166D8D">
              <w:rPr>
                <w:rFonts w:hint="eastAsia"/>
                <w:color w:val="000000"/>
                <w:sz w:val="16"/>
                <w:szCs w:val="16"/>
              </w:rPr>
              <w:t>部活動や職業の</w:t>
            </w:r>
            <w:r>
              <w:rPr>
                <w:color w:val="000000"/>
                <w:sz w:val="16"/>
                <w:szCs w:val="16"/>
              </w:rPr>
              <w:t>英語</w:t>
            </w:r>
            <w:r>
              <w:rPr>
                <w:rFonts w:hint="eastAsia"/>
                <w:color w:val="000000"/>
                <w:sz w:val="16"/>
                <w:szCs w:val="16"/>
              </w:rPr>
              <w:t>での</w:t>
            </w:r>
            <w:r w:rsidR="006E3C0E" w:rsidRPr="006E3C0E">
              <w:rPr>
                <w:color w:val="000000"/>
                <w:sz w:val="16"/>
                <w:szCs w:val="16"/>
              </w:rPr>
              <w:t>言い方を確認する</w:t>
            </w:r>
            <w:r>
              <w:rPr>
                <w:rFonts w:hint="eastAsia"/>
                <w:color w:val="000000"/>
                <w:sz w:val="16"/>
                <w:szCs w:val="16"/>
              </w:rPr>
              <w:t>。</w:t>
            </w:r>
          </w:p>
          <w:p w14:paraId="3C1053EC" w14:textId="7E949D52" w:rsidR="006E3C0E" w:rsidRPr="00630870" w:rsidRDefault="00630870" w:rsidP="00B54897">
            <w:pPr>
              <w:widowControl/>
              <w:spacing w:line="280" w:lineRule="exact"/>
              <w:ind w:left="160" w:hangingChars="100" w:hanging="160"/>
              <w:jc w:val="left"/>
              <w:rPr>
                <w:color w:val="000000"/>
                <w:sz w:val="16"/>
                <w:szCs w:val="16"/>
              </w:rPr>
            </w:pPr>
            <w:r>
              <w:rPr>
                <w:rFonts w:hint="eastAsia"/>
                <w:color w:val="000000"/>
                <w:sz w:val="16"/>
                <w:szCs w:val="16"/>
              </w:rPr>
              <w:t>・</w:t>
            </w:r>
            <w:r w:rsidR="00B54897">
              <w:rPr>
                <w:color w:val="000000"/>
                <w:sz w:val="16"/>
                <w:szCs w:val="16"/>
              </w:rPr>
              <w:t>音声を</w:t>
            </w:r>
            <w:r w:rsidR="00B54897">
              <w:rPr>
                <w:rFonts w:hint="eastAsia"/>
                <w:color w:val="000000"/>
                <w:sz w:val="16"/>
                <w:szCs w:val="16"/>
              </w:rPr>
              <w:t>再生</w:t>
            </w:r>
            <w:r w:rsidR="006E3C0E" w:rsidRPr="006E3C0E">
              <w:rPr>
                <w:color w:val="000000"/>
                <w:sz w:val="16"/>
                <w:szCs w:val="16"/>
              </w:rPr>
              <w:t>して、回答させる。</w:t>
            </w:r>
          </w:p>
        </w:tc>
        <w:tc>
          <w:tcPr>
            <w:tcW w:w="596" w:type="pct"/>
            <w:tcBorders>
              <w:top w:val="dotted" w:sz="4" w:space="0" w:color="auto"/>
              <w:left w:val="nil"/>
              <w:bottom w:val="single" w:sz="4" w:space="0" w:color="auto"/>
              <w:right w:val="single" w:sz="8" w:space="0" w:color="auto"/>
            </w:tcBorders>
            <w:shd w:val="clear" w:color="auto" w:fill="auto"/>
            <w:hideMark/>
          </w:tcPr>
          <w:p w14:paraId="42AB3272" w14:textId="0260B9A2" w:rsidR="0079374D" w:rsidRDefault="006E3C0E" w:rsidP="0079374D">
            <w:pPr>
              <w:widowControl/>
              <w:spacing w:line="280" w:lineRule="exact"/>
              <w:ind w:left="160" w:hangingChars="100" w:hanging="160"/>
              <w:jc w:val="left"/>
              <w:rPr>
                <w:sz w:val="16"/>
                <w:szCs w:val="16"/>
              </w:rPr>
            </w:pPr>
            <w:r w:rsidRPr="006E3C0E">
              <w:rPr>
                <w:sz w:val="16"/>
                <w:szCs w:val="16"/>
              </w:rPr>
              <w:t>・映像の</w:t>
            </w:r>
            <w:r w:rsidR="00630870">
              <w:rPr>
                <w:rFonts w:hint="eastAsia"/>
                <w:sz w:val="16"/>
                <w:szCs w:val="16"/>
              </w:rPr>
              <w:t>後半</w:t>
            </w:r>
            <w:r w:rsidR="00630870">
              <w:rPr>
                <w:rFonts w:hint="eastAsia"/>
                <w:sz w:val="16"/>
                <w:szCs w:val="16"/>
              </w:rPr>
              <w:t xml:space="preserve"> </w:t>
            </w:r>
            <w:r w:rsidR="00630870">
              <w:rPr>
                <w:sz w:val="16"/>
                <w:szCs w:val="16"/>
              </w:rPr>
              <w:t xml:space="preserve">(0:57~) </w:t>
            </w:r>
            <w:r w:rsidRPr="006E3C0E">
              <w:rPr>
                <w:sz w:val="16"/>
                <w:szCs w:val="16"/>
              </w:rPr>
              <w:t>を視聴</w:t>
            </w:r>
            <w:r w:rsidR="00166D8D">
              <w:rPr>
                <w:rFonts w:hint="eastAsia"/>
                <w:sz w:val="16"/>
                <w:szCs w:val="16"/>
              </w:rPr>
              <w:t>させる</w:t>
            </w:r>
            <w:r w:rsidR="0079374D">
              <w:rPr>
                <w:rFonts w:hint="eastAsia"/>
                <w:sz w:val="16"/>
                <w:szCs w:val="16"/>
              </w:rPr>
              <w:t>。</w:t>
            </w:r>
          </w:p>
          <w:p w14:paraId="47591A08" w14:textId="4302117E" w:rsidR="006E3C0E" w:rsidRPr="0079374D" w:rsidRDefault="0079374D" w:rsidP="0079374D">
            <w:pPr>
              <w:widowControl/>
              <w:spacing w:line="280" w:lineRule="exact"/>
              <w:ind w:left="160" w:hangingChars="100" w:hanging="160"/>
              <w:jc w:val="left"/>
              <w:rPr>
                <w:sz w:val="16"/>
                <w:szCs w:val="16"/>
              </w:rPr>
            </w:pPr>
            <w:r>
              <w:rPr>
                <w:rFonts w:hint="eastAsia"/>
                <w:sz w:val="16"/>
                <w:szCs w:val="16"/>
              </w:rPr>
              <w:t>・</w:t>
            </w:r>
            <w:r w:rsidR="006E3C0E" w:rsidRPr="006E3C0E">
              <w:rPr>
                <w:sz w:val="16"/>
                <w:szCs w:val="16"/>
              </w:rPr>
              <w:t>口パク</w:t>
            </w:r>
            <w:r>
              <w:rPr>
                <w:rFonts w:hint="eastAsia"/>
                <w:sz w:val="16"/>
                <w:szCs w:val="16"/>
              </w:rPr>
              <w:t>での練習後、</w:t>
            </w:r>
            <w:r>
              <w:rPr>
                <w:sz w:val="16"/>
                <w:szCs w:val="16"/>
              </w:rPr>
              <w:t>声</w:t>
            </w:r>
            <w:r>
              <w:rPr>
                <w:rFonts w:hint="eastAsia"/>
                <w:sz w:val="16"/>
                <w:szCs w:val="16"/>
              </w:rPr>
              <w:t>に出して</w:t>
            </w:r>
            <w:r w:rsidR="006E3C0E" w:rsidRPr="006E3C0E">
              <w:rPr>
                <w:sz w:val="16"/>
                <w:szCs w:val="16"/>
              </w:rPr>
              <w:t>大まかに言えるようになるまで練習</w:t>
            </w:r>
            <w:r w:rsidR="00166D8D">
              <w:rPr>
                <w:sz w:val="16"/>
                <w:szCs w:val="16"/>
              </w:rPr>
              <w:t>させる</w:t>
            </w:r>
            <w:r w:rsidR="006E3C0E" w:rsidRPr="006E3C0E">
              <w:rPr>
                <w:sz w:val="16"/>
                <w:szCs w:val="16"/>
              </w:rPr>
              <w:t>。</w:t>
            </w:r>
          </w:p>
        </w:tc>
      </w:tr>
      <w:tr w:rsidR="0079374D" w:rsidRPr="006302B4" w14:paraId="5A3D8134" w14:textId="77777777" w:rsidTr="004D7573">
        <w:trPr>
          <w:cantSplit/>
          <w:trHeight w:val="624"/>
        </w:trPr>
        <w:tc>
          <w:tcPr>
            <w:tcW w:w="139" w:type="pct"/>
            <w:tcBorders>
              <w:top w:val="nil"/>
              <w:left w:val="single" w:sz="4" w:space="0" w:color="auto"/>
              <w:right w:val="single" w:sz="4" w:space="0" w:color="auto"/>
            </w:tcBorders>
            <w:shd w:val="clear" w:color="auto" w:fill="auto"/>
            <w:noWrap/>
            <w:hideMark/>
          </w:tcPr>
          <w:p w14:paraId="370B2461" w14:textId="77777777" w:rsidR="006E3C0E" w:rsidRPr="001B1C82" w:rsidRDefault="006E3C0E" w:rsidP="006E3C0E">
            <w:pPr>
              <w:widowControl/>
              <w:spacing w:line="280" w:lineRule="exact"/>
              <w:jc w:val="center"/>
              <w:rPr>
                <w:rFonts w:ascii="BIZ UDPゴシック" w:eastAsia="BIZ UDPゴシック" w:hAnsi="BIZ UDPゴシック" w:cs="ＭＳ Ｐゴシック"/>
                <w:color w:val="000000"/>
                <w:kern w:val="0"/>
                <w:sz w:val="16"/>
                <w:szCs w:val="16"/>
              </w:rPr>
            </w:pPr>
            <w:r w:rsidRPr="001B1C82">
              <w:rPr>
                <w:rFonts w:ascii="BIZ UDPゴシック" w:eastAsia="BIZ UDPゴシック" w:hAnsi="BIZ UDPゴシック" w:cs="ＭＳ Ｐゴシック"/>
                <w:color w:val="000000"/>
                <w:kern w:val="0"/>
                <w:sz w:val="16"/>
                <w:szCs w:val="16"/>
              </w:rPr>
              <w:lastRenderedPageBreak/>
              <w:t>3</w:t>
            </w:r>
          </w:p>
        </w:tc>
        <w:tc>
          <w:tcPr>
            <w:tcW w:w="704" w:type="pct"/>
            <w:vMerge w:val="restart"/>
            <w:tcBorders>
              <w:top w:val="nil"/>
              <w:left w:val="single" w:sz="4" w:space="0" w:color="auto"/>
              <w:right w:val="single" w:sz="4" w:space="0" w:color="auto"/>
            </w:tcBorders>
            <w:shd w:val="clear" w:color="auto" w:fill="auto"/>
          </w:tcPr>
          <w:p w14:paraId="16AC704A" w14:textId="59156192" w:rsidR="006E3C0E" w:rsidRPr="006E3C0E" w:rsidRDefault="006E3C0E" w:rsidP="006E3C0E">
            <w:pPr>
              <w:spacing w:line="280" w:lineRule="exact"/>
              <w:rPr>
                <w:rFonts w:cs="ＭＳ Ｐゴシック"/>
                <w:color w:val="000000"/>
                <w:kern w:val="0"/>
                <w:sz w:val="16"/>
                <w:szCs w:val="16"/>
              </w:rPr>
            </w:pPr>
            <w:r w:rsidRPr="00F41494">
              <w:rPr>
                <w:rFonts w:cs="ＭＳ Ｐゴシック"/>
                <w:color w:val="000000"/>
                <w:kern w:val="0"/>
                <w:sz w:val="16"/>
                <w:szCs w:val="16"/>
                <w:bdr w:val="single" w:sz="4" w:space="0" w:color="auto"/>
              </w:rPr>
              <w:t>めあて</w:t>
            </w:r>
            <w:r w:rsidR="00F41494">
              <w:rPr>
                <w:rFonts w:cs="ＭＳ Ｐゴシック" w:hint="eastAsia"/>
                <w:color w:val="000000"/>
                <w:kern w:val="0"/>
                <w:sz w:val="16"/>
                <w:szCs w:val="16"/>
              </w:rPr>
              <w:t xml:space="preserve"> </w:t>
            </w:r>
            <w:r w:rsidRPr="006E3C0E">
              <w:rPr>
                <w:rFonts w:ascii="ＭＳ 明朝" w:hAnsi="ＭＳ 明朝" w:cs="ＭＳ 明朝" w:hint="eastAsia"/>
                <w:color w:val="000000"/>
                <w:kern w:val="0"/>
                <w:sz w:val="16"/>
                <w:szCs w:val="16"/>
              </w:rPr>
              <w:t>①</w:t>
            </w:r>
            <w:r w:rsidRPr="006E3C0E">
              <w:rPr>
                <w:rFonts w:cs="ＭＳ Ｐゴシック"/>
                <w:color w:val="000000"/>
                <w:kern w:val="0"/>
                <w:sz w:val="16"/>
                <w:szCs w:val="16"/>
              </w:rPr>
              <w:t>中学校で入りたい部活動や将来の夢について友達と伝え合おう。</w:t>
            </w:r>
            <w:r w:rsidRPr="006E3C0E">
              <w:rPr>
                <w:rFonts w:ascii="ＭＳ 明朝" w:hAnsi="ＭＳ 明朝" w:cs="ＭＳ 明朝" w:hint="eastAsia"/>
                <w:color w:val="000000"/>
                <w:kern w:val="0"/>
                <w:sz w:val="16"/>
                <w:szCs w:val="16"/>
              </w:rPr>
              <w:t>②</w:t>
            </w:r>
            <w:r w:rsidRPr="006E3C0E">
              <w:rPr>
                <w:rFonts w:cs="ＭＳ Ｐゴシック"/>
                <w:color w:val="000000"/>
                <w:kern w:val="0"/>
                <w:sz w:val="16"/>
                <w:szCs w:val="16"/>
              </w:rPr>
              <w:t>英語で広がる世界を知るために、仕事で英語を使う場面を考えよう。</w:t>
            </w:r>
          </w:p>
          <w:p w14:paraId="6DA79923" w14:textId="3AED6075" w:rsidR="00AB3051" w:rsidRDefault="006E3C0E" w:rsidP="006E3C0E">
            <w:pPr>
              <w:spacing w:line="280" w:lineRule="exact"/>
              <w:rPr>
                <w:rFonts w:cs="ＭＳ Ｐゴシック"/>
                <w:color w:val="000000"/>
                <w:kern w:val="0"/>
                <w:sz w:val="16"/>
                <w:szCs w:val="16"/>
              </w:rPr>
            </w:pPr>
            <w:r w:rsidRPr="00F41494">
              <w:rPr>
                <w:rFonts w:cs="ＭＳ Ｐゴシック"/>
                <w:color w:val="000000"/>
                <w:kern w:val="0"/>
                <w:sz w:val="16"/>
                <w:szCs w:val="16"/>
                <w:bdr w:val="single" w:sz="4" w:space="0" w:color="auto"/>
              </w:rPr>
              <w:t>到達目標</w:t>
            </w:r>
          </w:p>
          <w:p w14:paraId="705C7BA1" w14:textId="60A323F7" w:rsidR="006E3C0E" w:rsidRPr="006E3C0E" w:rsidRDefault="000465F1" w:rsidP="006E3C0E">
            <w:pPr>
              <w:spacing w:line="280" w:lineRule="exact"/>
              <w:rPr>
                <w:rFonts w:cs="ＭＳ Ｐゴシック"/>
                <w:color w:val="000000"/>
                <w:kern w:val="0"/>
                <w:sz w:val="16"/>
                <w:szCs w:val="16"/>
              </w:rPr>
            </w:pPr>
            <w:r>
              <w:rPr>
                <w:rFonts w:cs="ＭＳ Ｐゴシック"/>
                <w:color w:val="000000"/>
                <w:kern w:val="0"/>
                <w:sz w:val="16"/>
                <w:szCs w:val="16"/>
              </w:rPr>
              <w:t>(</w:t>
            </w:r>
            <w:r w:rsidR="006E3C0E" w:rsidRPr="006E3C0E">
              <w:rPr>
                <w:rFonts w:cs="ＭＳ Ｐゴシック"/>
                <w:color w:val="000000"/>
                <w:kern w:val="0"/>
                <w:sz w:val="16"/>
                <w:szCs w:val="16"/>
              </w:rPr>
              <w:t>5</w:t>
            </w:r>
            <w:r w:rsidR="006E3C0E" w:rsidRPr="006E3C0E">
              <w:rPr>
                <w:rFonts w:cs="ＭＳ Ｐゴシック"/>
                <w:color w:val="000000"/>
                <w:kern w:val="0"/>
                <w:sz w:val="16"/>
                <w:szCs w:val="16"/>
              </w:rPr>
              <w:t>年生</w:t>
            </w:r>
            <w:r>
              <w:rPr>
                <w:rFonts w:cs="ＭＳ Ｐゴシック"/>
                <w:color w:val="000000"/>
                <w:kern w:val="0"/>
                <w:sz w:val="16"/>
                <w:szCs w:val="16"/>
              </w:rPr>
              <w:t xml:space="preserve">) </w:t>
            </w:r>
            <w:r w:rsidR="006E3C0E" w:rsidRPr="006E3C0E">
              <w:rPr>
                <w:rFonts w:cs="ＭＳ Ｐゴシック"/>
                <w:color w:val="000000"/>
                <w:kern w:val="0"/>
                <w:sz w:val="16"/>
                <w:szCs w:val="16"/>
              </w:rPr>
              <w:t>中学校で入りたい部活動や将来の夢について友達と伝え合うことができる。</w:t>
            </w:r>
          </w:p>
          <w:p w14:paraId="26FFCAE6" w14:textId="12AC4DF5" w:rsidR="006E3C0E" w:rsidRPr="006E3C0E" w:rsidRDefault="000465F1" w:rsidP="006E3C0E">
            <w:pPr>
              <w:spacing w:line="280" w:lineRule="exact"/>
              <w:rPr>
                <w:rFonts w:cs="ＭＳ Ｐゴシック"/>
                <w:color w:val="000000"/>
                <w:kern w:val="0"/>
                <w:sz w:val="16"/>
                <w:szCs w:val="16"/>
              </w:rPr>
            </w:pPr>
            <w:r>
              <w:rPr>
                <w:rFonts w:cs="ＭＳ Ｐゴシック"/>
                <w:color w:val="000000"/>
                <w:kern w:val="0"/>
                <w:sz w:val="16"/>
                <w:szCs w:val="16"/>
              </w:rPr>
              <w:t>(</w:t>
            </w:r>
            <w:r w:rsidR="006E3C0E" w:rsidRPr="006E3C0E">
              <w:rPr>
                <w:rFonts w:cs="ＭＳ Ｐゴシック"/>
                <w:color w:val="000000"/>
                <w:kern w:val="0"/>
                <w:sz w:val="16"/>
                <w:szCs w:val="16"/>
              </w:rPr>
              <w:t>6</w:t>
            </w:r>
            <w:r w:rsidR="006E3C0E" w:rsidRPr="006E3C0E">
              <w:rPr>
                <w:rFonts w:cs="ＭＳ Ｐゴシック"/>
                <w:color w:val="000000"/>
                <w:kern w:val="0"/>
                <w:sz w:val="16"/>
                <w:szCs w:val="16"/>
              </w:rPr>
              <w:t>年生</w:t>
            </w:r>
            <w:r>
              <w:rPr>
                <w:rFonts w:cs="ＭＳ Ｐゴシック"/>
                <w:color w:val="000000"/>
                <w:kern w:val="0"/>
                <w:sz w:val="16"/>
                <w:szCs w:val="16"/>
              </w:rPr>
              <w:t xml:space="preserve">) </w:t>
            </w:r>
            <w:r w:rsidR="006E3C0E" w:rsidRPr="006E3C0E">
              <w:rPr>
                <w:rFonts w:cs="ＭＳ Ｐゴシック"/>
                <w:color w:val="000000"/>
                <w:kern w:val="0"/>
                <w:sz w:val="16"/>
                <w:szCs w:val="16"/>
              </w:rPr>
              <w:t>中学校で入りたい部活動や</w:t>
            </w:r>
            <w:r w:rsidR="008A0EC0">
              <w:rPr>
                <w:rFonts w:cs="ＭＳ Ｐゴシック" w:hint="eastAsia"/>
                <w:color w:val="000000"/>
                <w:kern w:val="0"/>
                <w:sz w:val="16"/>
                <w:szCs w:val="16"/>
              </w:rPr>
              <w:t>、</w:t>
            </w:r>
            <w:r w:rsidR="006E3C0E" w:rsidRPr="006E3C0E">
              <w:rPr>
                <w:rFonts w:cs="ＭＳ Ｐゴシック"/>
                <w:color w:val="000000"/>
                <w:kern w:val="0"/>
                <w:sz w:val="16"/>
                <w:szCs w:val="16"/>
              </w:rPr>
              <w:t>将来の夢とその理由について友達と伝え合うことができる。</w:t>
            </w:r>
          </w:p>
          <w:p w14:paraId="61C448FD" w14:textId="723014F8" w:rsidR="006E3C0E" w:rsidRPr="006E3C0E" w:rsidRDefault="006E3C0E" w:rsidP="006E3C0E">
            <w:pPr>
              <w:spacing w:line="280" w:lineRule="exact"/>
              <w:rPr>
                <w:rFonts w:cs="ＭＳ Ｐゴシック"/>
                <w:color w:val="000000"/>
                <w:kern w:val="0"/>
                <w:sz w:val="16"/>
                <w:szCs w:val="16"/>
              </w:rPr>
            </w:pPr>
            <w:r w:rsidRPr="00F41494">
              <w:rPr>
                <w:rFonts w:cs="ＭＳ Ｐゴシック"/>
                <w:color w:val="000000"/>
                <w:kern w:val="0"/>
                <w:sz w:val="16"/>
                <w:szCs w:val="16"/>
                <w:bdr w:val="single" w:sz="4" w:space="0" w:color="auto"/>
              </w:rPr>
              <w:t>主な表現</w:t>
            </w:r>
            <w:r w:rsidR="00F41494">
              <w:rPr>
                <w:rFonts w:cs="ＭＳ Ｐゴシック" w:hint="eastAsia"/>
                <w:color w:val="000000"/>
                <w:kern w:val="0"/>
                <w:sz w:val="16"/>
                <w:szCs w:val="16"/>
              </w:rPr>
              <w:t xml:space="preserve"> </w:t>
            </w:r>
            <w:r w:rsidRPr="006E3C0E">
              <w:rPr>
                <w:rFonts w:cs="ＭＳ Ｐゴシック"/>
                <w:color w:val="000000"/>
                <w:kern w:val="0"/>
                <w:sz w:val="16"/>
                <w:szCs w:val="16"/>
              </w:rPr>
              <w:t>第</w:t>
            </w:r>
            <w:r w:rsidRPr="006E3C0E">
              <w:rPr>
                <w:rFonts w:cs="ＭＳ Ｐゴシック"/>
                <w:color w:val="000000"/>
                <w:kern w:val="0"/>
                <w:sz w:val="16"/>
                <w:szCs w:val="16"/>
              </w:rPr>
              <w:t>1</w:t>
            </w:r>
            <w:r w:rsidRPr="006E3C0E">
              <w:rPr>
                <w:rFonts w:cs="ＭＳ Ｐゴシック"/>
                <w:color w:val="000000"/>
                <w:kern w:val="0"/>
                <w:sz w:val="16"/>
                <w:szCs w:val="16"/>
              </w:rPr>
              <w:t>～</w:t>
            </w:r>
            <w:r w:rsidRPr="006E3C0E">
              <w:rPr>
                <w:rFonts w:cs="ＭＳ Ｐゴシック"/>
                <w:color w:val="000000"/>
                <w:kern w:val="0"/>
                <w:sz w:val="16"/>
                <w:szCs w:val="16"/>
              </w:rPr>
              <w:t>2</w:t>
            </w:r>
            <w:r w:rsidRPr="006E3C0E">
              <w:rPr>
                <w:rFonts w:cs="ＭＳ Ｐゴシック"/>
                <w:color w:val="000000"/>
                <w:kern w:val="0"/>
                <w:sz w:val="16"/>
                <w:szCs w:val="16"/>
              </w:rPr>
              <w:t>時で扱った表現すべて</w:t>
            </w:r>
          </w:p>
        </w:tc>
        <w:tc>
          <w:tcPr>
            <w:tcW w:w="601" w:type="pct"/>
            <w:tcBorders>
              <w:top w:val="single" w:sz="4" w:space="0" w:color="auto"/>
              <w:left w:val="nil"/>
              <w:bottom w:val="dotted" w:sz="4" w:space="0" w:color="auto"/>
              <w:right w:val="single" w:sz="4" w:space="0" w:color="000000"/>
            </w:tcBorders>
            <w:shd w:val="clear" w:color="auto" w:fill="auto"/>
          </w:tcPr>
          <w:p w14:paraId="1407A088" w14:textId="16BFFD75" w:rsidR="006E3C0E" w:rsidRPr="006E3C0E" w:rsidRDefault="006E3C0E" w:rsidP="00BC1428">
            <w:pPr>
              <w:widowControl/>
              <w:spacing w:line="280" w:lineRule="exact"/>
              <w:jc w:val="left"/>
              <w:rPr>
                <w:rFonts w:cs="ＭＳ Ｐゴシック"/>
                <w:color w:val="000000"/>
                <w:kern w:val="0"/>
                <w:sz w:val="16"/>
                <w:szCs w:val="16"/>
              </w:rPr>
            </w:pPr>
            <w:r w:rsidRPr="006E3C0E">
              <w:rPr>
                <w:color w:val="000000"/>
                <w:sz w:val="16"/>
                <w:szCs w:val="16"/>
              </w:rPr>
              <w:t>【</w:t>
            </w:r>
            <w:r w:rsidRPr="006E3C0E">
              <w:rPr>
                <w:color w:val="000000"/>
                <w:sz w:val="16"/>
                <w:szCs w:val="16"/>
              </w:rPr>
              <w:t>5</w:t>
            </w:r>
            <w:r w:rsidRPr="006E3C0E">
              <w:rPr>
                <w:color w:val="000000"/>
                <w:sz w:val="16"/>
                <w:szCs w:val="16"/>
              </w:rPr>
              <w:t>分】挨拶</w:t>
            </w:r>
            <w:r w:rsidR="00BC1428">
              <w:rPr>
                <w:rFonts w:hint="eastAsia"/>
                <w:color w:val="000000"/>
                <w:sz w:val="16"/>
                <w:szCs w:val="16"/>
              </w:rPr>
              <w:t>と</w:t>
            </w:r>
            <w:r w:rsidRPr="006E3C0E">
              <w:rPr>
                <w:color w:val="000000"/>
                <w:sz w:val="16"/>
                <w:szCs w:val="16"/>
              </w:rPr>
              <w:t>、</w:t>
            </w:r>
            <w:r w:rsidRPr="006E3C0E">
              <w:rPr>
                <w:color w:val="000000"/>
                <w:sz w:val="16"/>
                <w:szCs w:val="16"/>
              </w:rPr>
              <w:t>p.82 Let</w:t>
            </w:r>
            <w:r>
              <w:rPr>
                <w:color w:val="000000"/>
                <w:sz w:val="16"/>
                <w:szCs w:val="16"/>
              </w:rPr>
              <w:t>’</w:t>
            </w:r>
            <w:r w:rsidRPr="006E3C0E">
              <w:rPr>
                <w:color w:val="000000"/>
                <w:sz w:val="16"/>
                <w:szCs w:val="16"/>
              </w:rPr>
              <w:t>s Chant</w:t>
            </w:r>
            <w:r w:rsidR="000465F1">
              <w:rPr>
                <w:color w:val="000000"/>
                <w:sz w:val="16"/>
                <w:szCs w:val="16"/>
              </w:rPr>
              <w:t xml:space="preserve"> (</w:t>
            </w:r>
            <w:r w:rsidR="0079374D">
              <w:rPr>
                <w:rFonts w:hint="eastAsia"/>
                <w:color w:val="000000"/>
                <w:sz w:val="16"/>
                <w:szCs w:val="16"/>
              </w:rPr>
              <w:t>全体</w:t>
            </w:r>
            <w:r w:rsidR="000465F1">
              <w:rPr>
                <w:color w:val="000000"/>
                <w:sz w:val="16"/>
                <w:szCs w:val="16"/>
              </w:rPr>
              <w:t xml:space="preserve">) </w:t>
            </w:r>
          </w:p>
        </w:tc>
        <w:tc>
          <w:tcPr>
            <w:tcW w:w="497" w:type="pct"/>
            <w:tcBorders>
              <w:top w:val="single" w:sz="4" w:space="0" w:color="auto"/>
              <w:left w:val="nil"/>
              <w:bottom w:val="dotted" w:sz="4" w:space="0" w:color="auto"/>
              <w:right w:val="single" w:sz="4" w:space="0" w:color="000000"/>
            </w:tcBorders>
            <w:shd w:val="clear" w:color="auto" w:fill="auto"/>
          </w:tcPr>
          <w:p w14:paraId="4230F0FF" w14:textId="5E6B3C6E" w:rsidR="006E3C0E" w:rsidRPr="006E3C0E" w:rsidRDefault="006E3C0E" w:rsidP="0079374D">
            <w:pPr>
              <w:widowControl/>
              <w:spacing w:line="280" w:lineRule="exact"/>
              <w:jc w:val="left"/>
              <w:rPr>
                <w:rFonts w:cs="ＭＳ Ｐゴシック"/>
                <w:color w:val="000000"/>
                <w:kern w:val="0"/>
                <w:sz w:val="16"/>
                <w:szCs w:val="16"/>
              </w:rPr>
            </w:pPr>
            <w:r w:rsidRPr="006E3C0E">
              <w:rPr>
                <w:sz w:val="16"/>
                <w:szCs w:val="16"/>
              </w:rPr>
              <w:t>【</w:t>
            </w:r>
            <w:r w:rsidRPr="006E3C0E">
              <w:rPr>
                <w:sz w:val="16"/>
                <w:szCs w:val="16"/>
              </w:rPr>
              <w:t>5</w:t>
            </w:r>
            <w:r w:rsidRPr="006E3C0E">
              <w:rPr>
                <w:sz w:val="16"/>
                <w:szCs w:val="16"/>
              </w:rPr>
              <w:t>分】</w:t>
            </w:r>
            <w:r w:rsidRPr="006E3C0E">
              <w:rPr>
                <w:sz w:val="16"/>
                <w:szCs w:val="16"/>
              </w:rPr>
              <w:t xml:space="preserve">MPD p.35 </w:t>
            </w:r>
          </w:p>
        </w:tc>
        <w:tc>
          <w:tcPr>
            <w:tcW w:w="813" w:type="pct"/>
            <w:tcBorders>
              <w:top w:val="nil"/>
              <w:left w:val="nil"/>
              <w:bottom w:val="dotted" w:sz="4" w:space="0" w:color="auto"/>
              <w:right w:val="single" w:sz="4" w:space="0" w:color="auto"/>
            </w:tcBorders>
            <w:shd w:val="clear" w:color="auto" w:fill="auto"/>
          </w:tcPr>
          <w:p w14:paraId="6A9A2D5E" w14:textId="649E5CB9" w:rsidR="006E3C0E" w:rsidRPr="006E3C0E" w:rsidRDefault="006E3C0E" w:rsidP="006E3C0E">
            <w:pPr>
              <w:widowControl/>
              <w:spacing w:line="280" w:lineRule="exact"/>
              <w:jc w:val="left"/>
              <w:rPr>
                <w:rFonts w:cs="ＭＳ Ｐゴシック"/>
                <w:color w:val="000000"/>
                <w:kern w:val="0"/>
                <w:sz w:val="16"/>
                <w:szCs w:val="16"/>
              </w:rPr>
            </w:pPr>
            <w:r w:rsidRPr="006E3C0E">
              <w:rPr>
                <w:sz w:val="16"/>
                <w:szCs w:val="16"/>
              </w:rPr>
              <w:t>【</w:t>
            </w:r>
            <w:r w:rsidRPr="006E3C0E">
              <w:rPr>
                <w:sz w:val="16"/>
                <w:szCs w:val="16"/>
              </w:rPr>
              <w:t>9</w:t>
            </w:r>
            <w:r w:rsidRPr="006E3C0E">
              <w:rPr>
                <w:sz w:val="16"/>
                <w:szCs w:val="16"/>
              </w:rPr>
              <w:t>分】</w:t>
            </w:r>
            <w:r w:rsidR="0079374D">
              <w:rPr>
                <w:sz w:val="16"/>
                <w:szCs w:val="16"/>
              </w:rPr>
              <w:t xml:space="preserve">p.84 </w:t>
            </w:r>
            <w:r w:rsidRPr="006E3C0E">
              <w:rPr>
                <w:sz w:val="16"/>
                <w:szCs w:val="16"/>
              </w:rPr>
              <w:t>Let</w:t>
            </w:r>
            <w:r>
              <w:rPr>
                <w:sz w:val="16"/>
                <w:szCs w:val="16"/>
              </w:rPr>
              <w:t>’</w:t>
            </w:r>
            <w:r w:rsidRPr="006E3C0E">
              <w:rPr>
                <w:sz w:val="16"/>
                <w:szCs w:val="16"/>
              </w:rPr>
              <w:t>s Try</w:t>
            </w:r>
          </w:p>
        </w:tc>
        <w:tc>
          <w:tcPr>
            <w:tcW w:w="813" w:type="pct"/>
            <w:tcBorders>
              <w:top w:val="nil"/>
              <w:left w:val="nil"/>
              <w:bottom w:val="dotted" w:sz="4" w:space="0" w:color="auto"/>
              <w:right w:val="single" w:sz="4" w:space="0" w:color="auto"/>
            </w:tcBorders>
            <w:shd w:val="clear" w:color="auto" w:fill="auto"/>
          </w:tcPr>
          <w:p w14:paraId="37CB5AF9" w14:textId="61B0792C" w:rsidR="006E3C0E" w:rsidRPr="006E3C0E" w:rsidRDefault="006E3C0E" w:rsidP="006E3C0E">
            <w:pPr>
              <w:widowControl/>
              <w:spacing w:line="280" w:lineRule="exact"/>
              <w:jc w:val="left"/>
              <w:rPr>
                <w:rFonts w:cs="ＭＳ Ｐゴシック"/>
                <w:color w:val="000000"/>
                <w:kern w:val="0"/>
                <w:sz w:val="16"/>
                <w:szCs w:val="16"/>
              </w:rPr>
            </w:pPr>
            <w:r w:rsidRPr="006E3C0E">
              <w:rPr>
                <w:sz w:val="16"/>
                <w:szCs w:val="16"/>
              </w:rPr>
              <w:t>【</w:t>
            </w:r>
            <w:r w:rsidRPr="006E3C0E">
              <w:rPr>
                <w:sz w:val="16"/>
                <w:szCs w:val="16"/>
              </w:rPr>
              <w:t>6</w:t>
            </w:r>
            <w:r w:rsidRPr="006E3C0E">
              <w:rPr>
                <w:sz w:val="16"/>
                <w:szCs w:val="16"/>
              </w:rPr>
              <w:t>分】</w:t>
            </w:r>
            <w:r w:rsidRPr="006E3C0E">
              <w:rPr>
                <w:sz w:val="16"/>
                <w:szCs w:val="16"/>
              </w:rPr>
              <w:t>p.84 Let</w:t>
            </w:r>
            <w:r>
              <w:rPr>
                <w:sz w:val="16"/>
                <w:szCs w:val="16"/>
              </w:rPr>
              <w:t>’</w:t>
            </w:r>
            <w:r w:rsidRPr="006E3C0E">
              <w:rPr>
                <w:sz w:val="16"/>
                <w:szCs w:val="16"/>
              </w:rPr>
              <w:t xml:space="preserve">s Read and Write </w:t>
            </w:r>
          </w:p>
        </w:tc>
        <w:tc>
          <w:tcPr>
            <w:tcW w:w="837" w:type="pct"/>
            <w:tcBorders>
              <w:top w:val="nil"/>
              <w:left w:val="nil"/>
              <w:bottom w:val="dotted" w:sz="4" w:space="0" w:color="auto"/>
              <w:right w:val="single" w:sz="4" w:space="0" w:color="auto"/>
            </w:tcBorders>
            <w:shd w:val="clear" w:color="auto" w:fill="auto"/>
          </w:tcPr>
          <w:p w14:paraId="0F6DC48C" w14:textId="1808FCC6" w:rsidR="006E3C0E" w:rsidRPr="006E3C0E" w:rsidRDefault="006E3C0E" w:rsidP="006E3C0E">
            <w:pPr>
              <w:widowControl/>
              <w:spacing w:line="280" w:lineRule="exact"/>
              <w:jc w:val="left"/>
              <w:rPr>
                <w:rFonts w:cs="ＭＳ Ｐゴシック"/>
                <w:color w:val="000000"/>
                <w:kern w:val="0"/>
                <w:sz w:val="16"/>
                <w:szCs w:val="16"/>
              </w:rPr>
            </w:pPr>
            <w:r w:rsidRPr="006E3C0E">
              <w:rPr>
                <w:sz w:val="16"/>
                <w:szCs w:val="16"/>
              </w:rPr>
              <w:t>【</w:t>
            </w:r>
            <w:r w:rsidRPr="006E3C0E">
              <w:rPr>
                <w:sz w:val="16"/>
                <w:szCs w:val="16"/>
              </w:rPr>
              <w:t>10</w:t>
            </w:r>
            <w:r w:rsidRPr="006E3C0E">
              <w:rPr>
                <w:sz w:val="16"/>
                <w:szCs w:val="16"/>
              </w:rPr>
              <w:t>分】</w:t>
            </w:r>
            <w:r w:rsidRPr="006E3C0E">
              <w:rPr>
                <w:sz w:val="16"/>
                <w:szCs w:val="16"/>
              </w:rPr>
              <w:t>p.85 Let</w:t>
            </w:r>
            <w:r>
              <w:rPr>
                <w:sz w:val="16"/>
                <w:szCs w:val="16"/>
              </w:rPr>
              <w:t>’</w:t>
            </w:r>
            <w:r w:rsidRPr="006E3C0E">
              <w:rPr>
                <w:sz w:val="16"/>
                <w:szCs w:val="16"/>
              </w:rPr>
              <w:t>s Read</w:t>
            </w:r>
          </w:p>
        </w:tc>
        <w:tc>
          <w:tcPr>
            <w:tcW w:w="596" w:type="pct"/>
            <w:tcBorders>
              <w:top w:val="nil"/>
              <w:left w:val="nil"/>
              <w:bottom w:val="dotted" w:sz="4" w:space="0" w:color="auto"/>
              <w:right w:val="single" w:sz="8" w:space="0" w:color="auto"/>
            </w:tcBorders>
            <w:shd w:val="clear" w:color="auto" w:fill="auto"/>
          </w:tcPr>
          <w:p w14:paraId="0119EA48" w14:textId="2741F21A" w:rsidR="006E3C0E" w:rsidRPr="006E3C0E" w:rsidRDefault="006E3C0E" w:rsidP="006E3C0E">
            <w:pPr>
              <w:widowControl/>
              <w:spacing w:line="280" w:lineRule="exact"/>
              <w:jc w:val="left"/>
              <w:rPr>
                <w:rFonts w:cs="ＭＳ Ｐゴシック"/>
                <w:color w:val="000000" w:themeColor="text1"/>
                <w:kern w:val="0"/>
                <w:sz w:val="16"/>
                <w:szCs w:val="16"/>
              </w:rPr>
            </w:pPr>
            <w:r w:rsidRPr="006E3C0E">
              <w:rPr>
                <w:sz w:val="16"/>
                <w:szCs w:val="16"/>
              </w:rPr>
              <w:t>【</w:t>
            </w:r>
            <w:r w:rsidRPr="006E3C0E">
              <w:rPr>
                <w:sz w:val="16"/>
                <w:szCs w:val="16"/>
              </w:rPr>
              <w:t>10</w:t>
            </w:r>
            <w:r w:rsidRPr="006E3C0E">
              <w:rPr>
                <w:sz w:val="16"/>
                <w:szCs w:val="16"/>
              </w:rPr>
              <w:t>分】</w:t>
            </w:r>
            <w:r w:rsidRPr="006E3C0E">
              <w:rPr>
                <w:sz w:val="16"/>
                <w:szCs w:val="16"/>
              </w:rPr>
              <w:t>p.88~89 Over the Horizon</w:t>
            </w:r>
          </w:p>
        </w:tc>
      </w:tr>
      <w:tr w:rsidR="0079374D" w:rsidRPr="006302B4" w14:paraId="7B8FECF2" w14:textId="77777777" w:rsidTr="004D7573">
        <w:trPr>
          <w:cantSplit/>
          <w:trHeight w:val="4662"/>
        </w:trPr>
        <w:tc>
          <w:tcPr>
            <w:tcW w:w="139" w:type="pct"/>
            <w:tcBorders>
              <w:left w:val="single" w:sz="4" w:space="0" w:color="auto"/>
              <w:bottom w:val="single" w:sz="4" w:space="0" w:color="000000"/>
              <w:right w:val="single" w:sz="4" w:space="0" w:color="auto"/>
            </w:tcBorders>
            <w:shd w:val="clear" w:color="auto" w:fill="auto"/>
            <w:vAlign w:val="center"/>
            <w:hideMark/>
          </w:tcPr>
          <w:p w14:paraId="049298D0" w14:textId="77777777" w:rsidR="006E3C0E" w:rsidRPr="001B1C82" w:rsidRDefault="006E3C0E" w:rsidP="006E3C0E">
            <w:pPr>
              <w:widowControl/>
              <w:spacing w:line="280" w:lineRule="exact"/>
              <w:jc w:val="left"/>
              <w:rPr>
                <w:rFonts w:ascii="BIZ UDPゴシック" w:eastAsia="BIZ UDPゴシック" w:hAnsi="BIZ UDPゴシック" w:cs="ＭＳ Ｐゴシック"/>
                <w:color w:val="000000"/>
                <w:kern w:val="0"/>
                <w:sz w:val="16"/>
                <w:szCs w:val="16"/>
              </w:rPr>
            </w:pPr>
          </w:p>
        </w:tc>
        <w:tc>
          <w:tcPr>
            <w:tcW w:w="704" w:type="pct"/>
            <w:vMerge/>
            <w:tcBorders>
              <w:left w:val="single" w:sz="4" w:space="0" w:color="auto"/>
              <w:bottom w:val="single" w:sz="4" w:space="0" w:color="000000"/>
              <w:right w:val="single" w:sz="4" w:space="0" w:color="auto"/>
            </w:tcBorders>
            <w:shd w:val="clear" w:color="auto" w:fill="auto"/>
          </w:tcPr>
          <w:p w14:paraId="06FD183E" w14:textId="77777777" w:rsidR="006E3C0E" w:rsidRPr="006E3C0E" w:rsidRDefault="006E3C0E" w:rsidP="006E3C0E">
            <w:pPr>
              <w:widowControl/>
              <w:spacing w:line="280" w:lineRule="exact"/>
              <w:rPr>
                <w:rFonts w:cs="ＭＳ Ｐゴシック"/>
                <w:color w:val="000000"/>
                <w:kern w:val="0"/>
                <w:sz w:val="16"/>
                <w:szCs w:val="16"/>
              </w:rPr>
            </w:pPr>
          </w:p>
        </w:tc>
        <w:tc>
          <w:tcPr>
            <w:tcW w:w="601" w:type="pct"/>
            <w:tcBorders>
              <w:top w:val="dotted" w:sz="4" w:space="0" w:color="auto"/>
              <w:left w:val="nil"/>
              <w:bottom w:val="single" w:sz="4" w:space="0" w:color="auto"/>
              <w:right w:val="single" w:sz="4" w:space="0" w:color="000000"/>
            </w:tcBorders>
            <w:shd w:val="clear" w:color="auto" w:fill="auto"/>
          </w:tcPr>
          <w:p w14:paraId="1EABCBD6" w14:textId="77777777" w:rsidR="00C45C37" w:rsidRDefault="00C45C37" w:rsidP="00C45C37">
            <w:pPr>
              <w:widowControl/>
              <w:spacing w:line="280" w:lineRule="exact"/>
              <w:ind w:left="160" w:hangingChars="100" w:hanging="160"/>
              <w:jc w:val="left"/>
              <w:rPr>
                <w:rFonts w:cs="ＭＳ Ｐゴシック"/>
                <w:color w:val="000000"/>
                <w:kern w:val="0"/>
                <w:sz w:val="16"/>
                <w:szCs w:val="16"/>
              </w:rPr>
            </w:pPr>
            <w:r w:rsidRPr="00C45C37">
              <w:rPr>
                <w:rFonts w:cs="ＭＳ Ｐゴシック" w:hint="eastAsia"/>
                <w:color w:val="000000"/>
                <w:kern w:val="0"/>
                <w:sz w:val="16"/>
                <w:szCs w:val="16"/>
              </w:rPr>
              <w:t>・児童同士で</w:t>
            </w:r>
            <w:r w:rsidRPr="00C45C37">
              <w:rPr>
                <w:rFonts w:cs="ＭＳ Ｐゴシック" w:hint="eastAsia"/>
                <w:color w:val="000000"/>
                <w:kern w:val="0"/>
                <w:sz w:val="16"/>
                <w:szCs w:val="16"/>
              </w:rPr>
              <w:t xml:space="preserve">How are you? </w:t>
            </w:r>
            <w:r w:rsidRPr="00C45C37">
              <w:rPr>
                <w:rFonts w:cs="ＭＳ Ｐゴシック" w:hint="eastAsia"/>
                <w:color w:val="000000"/>
                <w:kern w:val="0"/>
                <w:sz w:val="16"/>
                <w:szCs w:val="16"/>
              </w:rPr>
              <w:t>と挨拶させる。</w:t>
            </w:r>
          </w:p>
          <w:p w14:paraId="57C2FC0B" w14:textId="014DBF2D" w:rsidR="006E3C0E" w:rsidRPr="006E3C0E" w:rsidRDefault="00C45C37" w:rsidP="00C45C37">
            <w:pPr>
              <w:widowControl/>
              <w:spacing w:line="280" w:lineRule="exact"/>
              <w:ind w:left="160" w:hangingChars="100" w:hanging="160"/>
              <w:jc w:val="left"/>
              <w:rPr>
                <w:rFonts w:cs="ＭＳ Ｐゴシック"/>
                <w:color w:val="000000"/>
                <w:kern w:val="0"/>
                <w:sz w:val="16"/>
                <w:szCs w:val="16"/>
              </w:rPr>
            </w:pPr>
            <w:r w:rsidRPr="00C45C37">
              <w:rPr>
                <w:rFonts w:cs="ＭＳ Ｐゴシック" w:hint="eastAsia"/>
                <w:color w:val="000000"/>
                <w:kern w:val="0"/>
                <w:sz w:val="16"/>
                <w:szCs w:val="16"/>
              </w:rPr>
              <w:t>・チャンツを通して前時の表現を思い出させる。</w:t>
            </w:r>
          </w:p>
        </w:tc>
        <w:tc>
          <w:tcPr>
            <w:tcW w:w="497" w:type="pct"/>
            <w:tcBorders>
              <w:top w:val="dotted" w:sz="4" w:space="0" w:color="auto"/>
              <w:left w:val="nil"/>
              <w:bottom w:val="single" w:sz="4" w:space="0" w:color="auto"/>
              <w:right w:val="single" w:sz="4" w:space="0" w:color="000000"/>
            </w:tcBorders>
            <w:shd w:val="clear" w:color="auto" w:fill="auto"/>
          </w:tcPr>
          <w:p w14:paraId="1EC06AB2" w14:textId="05DAD6FE" w:rsidR="006E3C0E" w:rsidRPr="006E3C0E" w:rsidRDefault="0079374D" w:rsidP="0079374D">
            <w:pPr>
              <w:widowControl/>
              <w:spacing w:line="280" w:lineRule="exact"/>
              <w:jc w:val="left"/>
              <w:rPr>
                <w:rFonts w:cs="ＭＳ Ｐゴシック"/>
                <w:color w:val="000000"/>
                <w:kern w:val="0"/>
                <w:sz w:val="16"/>
                <w:szCs w:val="16"/>
              </w:rPr>
            </w:pPr>
            <w:r>
              <w:rPr>
                <w:rFonts w:hint="eastAsia"/>
                <w:color w:val="000000"/>
                <w:sz w:val="16"/>
                <w:szCs w:val="16"/>
              </w:rPr>
              <w:t>M</w:t>
            </w:r>
            <w:r>
              <w:rPr>
                <w:color w:val="000000"/>
                <w:sz w:val="16"/>
                <w:szCs w:val="16"/>
              </w:rPr>
              <w:t>PD p.35</w:t>
            </w:r>
            <w:r>
              <w:rPr>
                <w:rFonts w:hint="eastAsia"/>
                <w:color w:val="000000"/>
                <w:sz w:val="16"/>
                <w:szCs w:val="16"/>
              </w:rPr>
              <w:t>で職業の語彙を確認する。</w:t>
            </w:r>
          </w:p>
        </w:tc>
        <w:tc>
          <w:tcPr>
            <w:tcW w:w="813" w:type="pct"/>
            <w:tcBorders>
              <w:top w:val="dotted" w:sz="4" w:space="0" w:color="auto"/>
              <w:left w:val="nil"/>
              <w:bottom w:val="single" w:sz="4" w:space="0" w:color="auto"/>
              <w:right w:val="single" w:sz="4" w:space="0" w:color="auto"/>
            </w:tcBorders>
            <w:shd w:val="clear" w:color="auto" w:fill="auto"/>
          </w:tcPr>
          <w:p w14:paraId="5F633101" w14:textId="23A709D0" w:rsidR="0079374D" w:rsidRDefault="006E3C0E" w:rsidP="006E3C0E">
            <w:pPr>
              <w:widowControl/>
              <w:spacing w:line="280" w:lineRule="exact"/>
              <w:ind w:left="160" w:hangingChars="100" w:hanging="160"/>
              <w:jc w:val="left"/>
              <w:rPr>
                <w:color w:val="000000"/>
                <w:sz w:val="16"/>
                <w:szCs w:val="16"/>
              </w:rPr>
            </w:pPr>
            <w:r w:rsidRPr="006E3C0E">
              <w:rPr>
                <w:color w:val="000000"/>
                <w:sz w:val="16"/>
                <w:szCs w:val="16"/>
              </w:rPr>
              <w:t>・</w:t>
            </w:r>
            <w:r w:rsidR="0079374D">
              <w:rPr>
                <w:rFonts w:hint="eastAsia"/>
                <w:color w:val="000000"/>
                <w:sz w:val="16"/>
                <w:szCs w:val="16"/>
              </w:rPr>
              <w:t>モデル</w:t>
            </w:r>
            <w:r w:rsidRPr="006E3C0E">
              <w:rPr>
                <w:color w:val="000000"/>
                <w:sz w:val="16"/>
                <w:szCs w:val="16"/>
              </w:rPr>
              <w:t>音声を</w:t>
            </w:r>
            <w:r w:rsidR="00166D8D">
              <w:rPr>
                <w:color w:val="000000"/>
                <w:sz w:val="16"/>
                <w:szCs w:val="16"/>
              </w:rPr>
              <w:t>聞かせる</w:t>
            </w:r>
            <w:r w:rsidR="0079374D">
              <w:rPr>
                <w:rFonts w:hint="eastAsia"/>
                <w:color w:val="000000"/>
                <w:sz w:val="16"/>
                <w:szCs w:val="16"/>
              </w:rPr>
              <w:t>。</w:t>
            </w:r>
          </w:p>
          <w:p w14:paraId="369A367F" w14:textId="7AE7BFBE" w:rsidR="0079374D" w:rsidRDefault="0079374D" w:rsidP="006E3C0E">
            <w:pPr>
              <w:widowControl/>
              <w:spacing w:line="280" w:lineRule="exact"/>
              <w:ind w:left="160" w:hangingChars="100" w:hanging="160"/>
              <w:jc w:val="left"/>
              <w:rPr>
                <w:color w:val="000000"/>
                <w:sz w:val="16"/>
                <w:szCs w:val="16"/>
              </w:rPr>
            </w:pPr>
            <w:r>
              <w:rPr>
                <w:rFonts w:hint="eastAsia"/>
                <w:color w:val="000000"/>
                <w:sz w:val="16"/>
                <w:szCs w:val="16"/>
              </w:rPr>
              <w:t>・</w:t>
            </w:r>
            <w:r w:rsidR="006E3C0E" w:rsidRPr="006E3C0E">
              <w:rPr>
                <w:color w:val="000000"/>
                <w:sz w:val="16"/>
                <w:szCs w:val="16"/>
              </w:rPr>
              <w:t>口パク</w:t>
            </w:r>
            <w:r>
              <w:rPr>
                <w:rFonts w:hint="eastAsia"/>
                <w:color w:val="000000"/>
                <w:sz w:val="16"/>
                <w:szCs w:val="16"/>
              </w:rPr>
              <w:t>で練習</w:t>
            </w:r>
            <w:r w:rsidR="00166D8D">
              <w:rPr>
                <w:rFonts w:hint="eastAsia"/>
                <w:color w:val="000000"/>
                <w:sz w:val="16"/>
                <w:szCs w:val="16"/>
              </w:rPr>
              <w:t>させる</w:t>
            </w:r>
            <w:r>
              <w:rPr>
                <w:rFonts w:hint="eastAsia"/>
                <w:color w:val="000000"/>
                <w:sz w:val="16"/>
                <w:szCs w:val="16"/>
              </w:rPr>
              <w:t>。</w:t>
            </w:r>
          </w:p>
          <w:p w14:paraId="43488027" w14:textId="38C13E14" w:rsidR="0079374D" w:rsidRDefault="0079374D" w:rsidP="006E3C0E">
            <w:pPr>
              <w:widowControl/>
              <w:spacing w:line="280" w:lineRule="exact"/>
              <w:ind w:left="160" w:hangingChars="100" w:hanging="160"/>
              <w:jc w:val="left"/>
              <w:rPr>
                <w:color w:val="000000"/>
                <w:sz w:val="16"/>
                <w:szCs w:val="16"/>
              </w:rPr>
            </w:pPr>
            <w:r>
              <w:rPr>
                <w:rFonts w:hint="eastAsia"/>
                <w:color w:val="000000"/>
                <w:sz w:val="16"/>
                <w:szCs w:val="16"/>
              </w:rPr>
              <w:t>・すらすら</w:t>
            </w:r>
            <w:r w:rsidR="006E3C0E" w:rsidRPr="006E3C0E">
              <w:rPr>
                <w:color w:val="000000"/>
                <w:sz w:val="16"/>
                <w:szCs w:val="16"/>
              </w:rPr>
              <w:t>言えるようになるまで練習</w:t>
            </w:r>
            <w:r w:rsidR="00166D8D">
              <w:rPr>
                <w:color w:val="000000"/>
                <w:sz w:val="16"/>
                <w:szCs w:val="16"/>
              </w:rPr>
              <w:t>させる</w:t>
            </w:r>
            <w:r>
              <w:rPr>
                <w:rFonts w:hint="eastAsia"/>
                <w:color w:val="000000"/>
                <w:sz w:val="16"/>
                <w:szCs w:val="16"/>
              </w:rPr>
              <w:t>。</w:t>
            </w:r>
          </w:p>
          <w:p w14:paraId="1E4A0BEC" w14:textId="77777777" w:rsidR="00FE5A86" w:rsidRDefault="0079374D" w:rsidP="00FE5A86">
            <w:pPr>
              <w:widowControl/>
              <w:spacing w:line="280" w:lineRule="exact"/>
              <w:ind w:left="160" w:hangingChars="100" w:hanging="160"/>
              <w:jc w:val="left"/>
              <w:rPr>
                <w:color w:val="000000"/>
                <w:sz w:val="16"/>
                <w:szCs w:val="16"/>
              </w:rPr>
            </w:pPr>
            <w:r>
              <w:rPr>
                <w:rFonts w:hint="eastAsia"/>
                <w:color w:val="000000"/>
                <w:sz w:val="16"/>
                <w:szCs w:val="16"/>
              </w:rPr>
              <w:t>・</w:t>
            </w:r>
            <w:r>
              <w:rPr>
                <w:color w:val="000000"/>
                <w:sz w:val="16"/>
                <w:szCs w:val="16"/>
              </w:rPr>
              <w:t>ペア</w:t>
            </w:r>
            <w:r>
              <w:rPr>
                <w:rFonts w:hint="eastAsia"/>
                <w:color w:val="000000"/>
                <w:sz w:val="16"/>
                <w:szCs w:val="16"/>
              </w:rPr>
              <w:t>で</w:t>
            </w:r>
            <w:r w:rsidR="006E3C0E" w:rsidRPr="006E3C0E">
              <w:rPr>
                <w:color w:val="000000"/>
                <w:sz w:val="16"/>
                <w:szCs w:val="16"/>
              </w:rPr>
              <w:t>たずね合う。</w:t>
            </w:r>
          </w:p>
          <w:p w14:paraId="78BDDF87" w14:textId="77777777" w:rsidR="00FE5A86" w:rsidRDefault="00FE5A86" w:rsidP="00FE5A86">
            <w:pPr>
              <w:widowControl/>
              <w:spacing w:line="280" w:lineRule="exact"/>
              <w:ind w:left="160" w:hangingChars="100" w:hanging="160"/>
              <w:jc w:val="left"/>
              <w:rPr>
                <w:rFonts w:ascii="ＭＳ 明朝" w:hAnsi="ＭＳ 明朝" w:cs="ＭＳ 明朝"/>
                <w:color w:val="000000"/>
                <w:sz w:val="16"/>
                <w:szCs w:val="16"/>
              </w:rPr>
            </w:pPr>
          </w:p>
          <w:p w14:paraId="41C21C3D" w14:textId="6112FDEE" w:rsidR="006E3C0E" w:rsidRPr="00FE5A86" w:rsidRDefault="00FE5A86" w:rsidP="00FE5A86">
            <w:pPr>
              <w:widowControl/>
              <w:spacing w:line="280" w:lineRule="exact"/>
              <w:ind w:left="160" w:hangingChars="100" w:hanging="160"/>
              <w:jc w:val="left"/>
              <w:rPr>
                <w:color w:val="000000"/>
                <w:sz w:val="16"/>
                <w:szCs w:val="16"/>
              </w:rPr>
            </w:pPr>
            <w:r>
              <w:rPr>
                <w:rFonts w:ascii="ＭＳ 明朝" w:hAnsi="ＭＳ 明朝" w:cs="ＭＳ 明朝" w:hint="eastAsia"/>
                <w:color w:val="000000"/>
                <w:sz w:val="16"/>
                <w:szCs w:val="16"/>
              </w:rPr>
              <w:t>※</w:t>
            </w:r>
            <w:r w:rsidR="0079374D">
              <w:rPr>
                <w:rFonts w:hint="eastAsia"/>
                <w:color w:val="000000"/>
                <w:sz w:val="16"/>
                <w:szCs w:val="16"/>
              </w:rPr>
              <w:t>5</w:t>
            </w:r>
            <w:r w:rsidR="0079374D">
              <w:rPr>
                <w:color w:val="000000"/>
                <w:sz w:val="16"/>
                <w:szCs w:val="16"/>
              </w:rPr>
              <w:t>年生への配慮</w:t>
            </w:r>
            <w:r>
              <w:rPr>
                <w:rFonts w:hint="eastAsia"/>
                <w:color w:val="000000"/>
                <w:sz w:val="16"/>
                <w:szCs w:val="16"/>
              </w:rPr>
              <w:t>：</w:t>
            </w:r>
            <w:r w:rsidR="006E3C0E" w:rsidRPr="006E3C0E">
              <w:rPr>
                <w:color w:val="000000"/>
                <w:sz w:val="16"/>
                <w:szCs w:val="16"/>
              </w:rPr>
              <w:t>5</w:t>
            </w:r>
            <w:r w:rsidR="006E3C0E" w:rsidRPr="006E3C0E">
              <w:rPr>
                <w:color w:val="000000"/>
                <w:sz w:val="16"/>
                <w:szCs w:val="16"/>
              </w:rPr>
              <w:t>年生は部活動と職業名を答えるだけでよしとする。</w:t>
            </w:r>
            <w:r w:rsidR="006E3C0E" w:rsidRPr="006E3C0E">
              <w:rPr>
                <w:color w:val="000000"/>
                <w:sz w:val="16"/>
                <w:szCs w:val="16"/>
              </w:rPr>
              <w:t>6</w:t>
            </w:r>
            <w:r w:rsidR="006E3C0E" w:rsidRPr="006E3C0E">
              <w:rPr>
                <w:color w:val="000000"/>
                <w:sz w:val="16"/>
                <w:szCs w:val="16"/>
              </w:rPr>
              <w:t>年生は「なぜその部活動に入りたいのか」や「その職業について何がしたいのか」を言えるとよい。</w:t>
            </w:r>
          </w:p>
        </w:tc>
        <w:tc>
          <w:tcPr>
            <w:tcW w:w="813" w:type="pct"/>
            <w:tcBorders>
              <w:top w:val="dotted" w:sz="4" w:space="0" w:color="auto"/>
              <w:left w:val="nil"/>
              <w:bottom w:val="single" w:sz="4" w:space="0" w:color="auto"/>
              <w:right w:val="single" w:sz="4" w:space="0" w:color="auto"/>
            </w:tcBorders>
            <w:shd w:val="clear" w:color="auto" w:fill="auto"/>
          </w:tcPr>
          <w:p w14:paraId="0AC68550" w14:textId="77777777" w:rsidR="0079374D" w:rsidRDefault="006E3C0E" w:rsidP="006F72AA">
            <w:pPr>
              <w:widowControl/>
              <w:spacing w:line="280" w:lineRule="exact"/>
              <w:ind w:left="160" w:hangingChars="100" w:hanging="160"/>
              <w:jc w:val="left"/>
              <w:rPr>
                <w:sz w:val="16"/>
                <w:szCs w:val="16"/>
              </w:rPr>
            </w:pPr>
            <w:r w:rsidRPr="006E3C0E">
              <w:rPr>
                <w:sz w:val="16"/>
                <w:szCs w:val="16"/>
              </w:rPr>
              <w:t>・</w:t>
            </w:r>
            <w:r w:rsidR="0079374D">
              <w:rPr>
                <w:rFonts w:hint="eastAsia"/>
                <w:sz w:val="16"/>
                <w:szCs w:val="16"/>
              </w:rPr>
              <w:t>英文の</w:t>
            </w:r>
            <w:r w:rsidRPr="006E3C0E">
              <w:rPr>
                <w:sz w:val="16"/>
                <w:szCs w:val="16"/>
              </w:rPr>
              <w:t>音声を再生して意味を確認する</w:t>
            </w:r>
            <w:r w:rsidR="0079374D">
              <w:rPr>
                <w:rFonts w:hint="eastAsia"/>
                <w:sz w:val="16"/>
                <w:szCs w:val="16"/>
              </w:rPr>
              <w:t>。</w:t>
            </w:r>
          </w:p>
          <w:p w14:paraId="1BC1274A" w14:textId="77777777" w:rsidR="0024468B" w:rsidRDefault="0079374D" w:rsidP="006F72AA">
            <w:pPr>
              <w:widowControl/>
              <w:spacing w:line="280" w:lineRule="exact"/>
              <w:ind w:left="160" w:hangingChars="100" w:hanging="160"/>
              <w:jc w:val="left"/>
              <w:rPr>
                <w:sz w:val="16"/>
                <w:szCs w:val="16"/>
              </w:rPr>
            </w:pPr>
            <w:r>
              <w:rPr>
                <w:rFonts w:hint="eastAsia"/>
                <w:sz w:val="16"/>
                <w:szCs w:val="16"/>
              </w:rPr>
              <w:t>・</w:t>
            </w:r>
            <w:r w:rsidR="006E3C0E" w:rsidRPr="006E3C0E">
              <w:rPr>
                <w:sz w:val="16"/>
                <w:szCs w:val="16"/>
              </w:rPr>
              <w:t>音声に合わせて英文を指でなぞらせる</w:t>
            </w:r>
            <w:r w:rsidR="0024468B">
              <w:rPr>
                <w:rFonts w:hint="eastAsia"/>
                <w:sz w:val="16"/>
                <w:szCs w:val="16"/>
              </w:rPr>
              <w:t>。</w:t>
            </w:r>
          </w:p>
          <w:p w14:paraId="0952F800" w14:textId="10D29F87" w:rsidR="0024468B" w:rsidRDefault="0024468B" w:rsidP="006F72AA">
            <w:pPr>
              <w:widowControl/>
              <w:spacing w:line="280" w:lineRule="exact"/>
              <w:ind w:left="160" w:hangingChars="100" w:hanging="160"/>
              <w:jc w:val="left"/>
              <w:rPr>
                <w:sz w:val="16"/>
                <w:szCs w:val="16"/>
              </w:rPr>
            </w:pPr>
            <w:r>
              <w:rPr>
                <w:rFonts w:hint="eastAsia"/>
                <w:sz w:val="16"/>
                <w:szCs w:val="16"/>
              </w:rPr>
              <w:t>・</w:t>
            </w:r>
            <w:r>
              <w:rPr>
                <w:sz w:val="16"/>
                <w:szCs w:val="16"/>
              </w:rPr>
              <w:t>指でなぞりながら</w:t>
            </w:r>
            <w:r w:rsidRPr="00B6706C">
              <w:rPr>
                <w:sz w:val="16"/>
                <w:szCs w:val="16"/>
              </w:rPr>
              <w:t>声</w:t>
            </w:r>
            <w:r w:rsidRPr="00B6706C">
              <w:rPr>
                <w:rFonts w:hint="eastAsia"/>
                <w:sz w:val="16"/>
                <w:szCs w:val="16"/>
              </w:rPr>
              <w:t>に</w:t>
            </w:r>
            <w:r w:rsidR="006E3C0E" w:rsidRPr="00B6706C">
              <w:rPr>
                <w:sz w:val="16"/>
                <w:szCs w:val="16"/>
              </w:rPr>
              <w:t>出して</w:t>
            </w:r>
            <w:r w:rsidR="006E3C0E" w:rsidRPr="006E3C0E">
              <w:rPr>
                <w:sz w:val="16"/>
                <w:szCs w:val="16"/>
              </w:rPr>
              <w:t>英文を読ませる</w:t>
            </w:r>
            <w:r>
              <w:rPr>
                <w:rFonts w:hint="eastAsia"/>
                <w:sz w:val="16"/>
                <w:szCs w:val="16"/>
              </w:rPr>
              <w:t>。</w:t>
            </w:r>
          </w:p>
          <w:p w14:paraId="6C11CD81" w14:textId="24C50B3E" w:rsidR="006E3C0E" w:rsidRDefault="0024468B" w:rsidP="006F72AA">
            <w:pPr>
              <w:widowControl/>
              <w:spacing w:line="280" w:lineRule="exact"/>
              <w:ind w:left="160" w:hangingChars="100" w:hanging="160"/>
              <w:jc w:val="left"/>
              <w:rPr>
                <w:sz w:val="16"/>
                <w:szCs w:val="16"/>
              </w:rPr>
            </w:pPr>
            <w:r>
              <w:rPr>
                <w:rFonts w:hint="eastAsia"/>
                <w:sz w:val="16"/>
                <w:szCs w:val="16"/>
              </w:rPr>
              <w:t>・</w:t>
            </w:r>
            <w:r>
              <w:rPr>
                <w:sz w:val="16"/>
                <w:szCs w:val="16"/>
              </w:rPr>
              <w:t>声</w:t>
            </w:r>
            <w:r>
              <w:rPr>
                <w:rFonts w:hint="eastAsia"/>
                <w:sz w:val="16"/>
                <w:szCs w:val="16"/>
              </w:rPr>
              <w:t>に</w:t>
            </w:r>
            <w:r w:rsidR="006E3C0E" w:rsidRPr="006E3C0E">
              <w:rPr>
                <w:sz w:val="16"/>
                <w:szCs w:val="16"/>
              </w:rPr>
              <w:t>出しながら書かせる。</w:t>
            </w:r>
          </w:p>
          <w:p w14:paraId="199283E8" w14:textId="130AF180" w:rsidR="0024468B" w:rsidRPr="006E3C0E" w:rsidRDefault="0024468B" w:rsidP="0024468B">
            <w:pPr>
              <w:widowControl/>
              <w:spacing w:line="280" w:lineRule="exact"/>
              <w:ind w:left="160" w:hangingChars="100" w:hanging="160"/>
              <w:jc w:val="left"/>
              <w:rPr>
                <w:rFonts w:cs="ＭＳ Ｐゴシック"/>
                <w:color w:val="000000"/>
                <w:kern w:val="0"/>
                <w:sz w:val="16"/>
                <w:szCs w:val="16"/>
              </w:rPr>
            </w:pPr>
          </w:p>
        </w:tc>
        <w:tc>
          <w:tcPr>
            <w:tcW w:w="837" w:type="pct"/>
            <w:tcBorders>
              <w:top w:val="dotted" w:sz="4" w:space="0" w:color="auto"/>
              <w:left w:val="nil"/>
              <w:bottom w:val="single" w:sz="4" w:space="0" w:color="auto"/>
              <w:right w:val="single" w:sz="4" w:space="0" w:color="auto"/>
            </w:tcBorders>
            <w:shd w:val="clear" w:color="auto" w:fill="auto"/>
          </w:tcPr>
          <w:p w14:paraId="24EFE9A0" w14:textId="46463F9D" w:rsidR="006F72AA" w:rsidRPr="006F72AA" w:rsidRDefault="006F72AA" w:rsidP="006F72AA">
            <w:pPr>
              <w:widowControl/>
              <w:spacing w:line="280" w:lineRule="exact"/>
              <w:ind w:left="160" w:hangingChars="100" w:hanging="160"/>
              <w:jc w:val="left"/>
              <w:rPr>
                <w:color w:val="000000" w:themeColor="text1"/>
                <w:sz w:val="16"/>
                <w:szCs w:val="16"/>
              </w:rPr>
            </w:pPr>
            <w:r w:rsidRPr="006F72AA">
              <w:rPr>
                <w:rFonts w:hint="eastAsia"/>
                <w:color w:val="000000" w:themeColor="text1"/>
                <w:sz w:val="16"/>
                <w:szCs w:val="16"/>
              </w:rPr>
              <w:t>・</w:t>
            </w:r>
            <w:r w:rsidR="006E3C0E" w:rsidRPr="006F72AA">
              <w:rPr>
                <w:color w:val="000000" w:themeColor="text1"/>
                <w:sz w:val="16"/>
                <w:szCs w:val="16"/>
              </w:rPr>
              <w:t>音</w:t>
            </w:r>
            <w:r w:rsidR="004D7573">
              <w:rPr>
                <w:color w:val="000000" w:themeColor="text1"/>
                <w:sz w:val="16"/>
                <w:szCs w:val="16"/>
              </w:rPr>
              <w:t>声を再生して意味を</w:t>
            </w:r>
            <w:r w:rsidR="004D7573">
              <w:rPr>
                <w:rFonts w:hint="eastAsia"/>
                <w:color w:val="000000" w:themeColor="text1"/>
                <w:sz w:val="16"/>
                <w:szCs w:val="16"/>
              </w:rPr>
              <w:t>確認</w:t>
            </w:r>
            <w:r>
              <w:rPr>
                <w:rFonts w:hint="eastAsia"/>
                <w:color w:val="000000" w:themeColor="text1"/>
                <w:sz w:val="16"/>
                <w:szCs w:val="16"/>
              </w:rPr>
              <w:t>した後、</w:t>
            </w:r>
            <w:r w:rsidR="006E3C0E" w:rsidRPr="006F72AA">
              <w:rPr>
                <w:color w:val="000000" w:themeColor="text1"/>
                <w:sz w:val="16"/>
                <w:szCs w:val="16"/>
              </w:rPr>
              <w:t>音声に合わせて英文を指でなぞらせる</w:t>
            </w:r>
            <w:r>
              <w:rPr>
                <w:rFonts w:hint="eastAsia"/>
                <w:color w:val="000000" w:themeColor="text1"/>
                <w:sz w:val="16"/>
                <w:szCs w:val="16"/>
              </w:rPr>
              <w:t>。</w:t>
            </w:r>
          </w:p>
          <w:p w14:paraId="54E62429" w14:textId="77777777" w:rsidR="006F72AA" w:rsidRPr="006F72AA" w:rsidRDefault="006F72AA" w:rsidP="006F72AA">
            <w:pPr>
              <w:widowControl/>
              <w:spacing w:line="280" w:lineRule="exact"/>
              <w:ind w:left="160" w:hangingChars="100" w:hanging="160"/>
              <w:jc w:val="left"/>
              <w:rPr>
                <w:color w:val="000000" w:themeColor="text1"/>
                <w:sz w:val="16"/>
                <w:szCs w:val="16"/>
              </w:rPr>
            </w:pPr>
            <w:r w:rsidRPr="006F72AA">
              <w:rPr>
                <w:rFonts w:hint="eastAsia"/>
                <w:color w:val="000000" w:themeColor="text1"/>
                <w:sz w:val="16"/>
                <w:szCs w:val="16"/>
              </w:rPr>
              <w:t>・</w:t>
            </w:r>
            <w:r w:rsidRPr="006F72AA">
              <w:rPr>
                <w:rFonts w:hint="eastAsia"/>
                <w:color w:val="000000" w:themeColor="text1"/>
                <w:sz w:val="16"/>
                <w:szCs w:val="16"/>
                <w:bdr w:val="single" w:sz="4" w:space="0" w:color="auto"/>
              </w:rPr>
              <w:t xml:space="preserve"> 1</w:t>
            </w:r>
            <w:r w:rsidRPr="006F72AA">
              <w:rPr>
                <w:color w:val="000000" w:themeColor="text1"/>
                <w:sz w:val="16"/>
                <w:szCs w:val="16"/>
                <w:bdr w:val="single" w:sz="4" w:space="0" w:color="auto"/>
              </w:rPr>
              <w:t xml:space="preserve"> </w:t>
            </w:r>
            <w:r w:rsidRPr="006F72AA">
              <w:rPr>
                <w:rFonts w:hint="eastAsia"/>
                <w:color w:val="000000" w:themeColor="text1"/>
                <w:sz w:val="16"/>
                <w:szCs w:val="16"/>
              </w:rPr>
              <w:t>では</w:t>
            </w:r>
            <w:r w:rsidR="006E3C0E" w:rsidRPr="006F72AA">
              <w:rPr>
                <w:color w:val="000000" w:themeColor="text1"/>
                <w:sz w:val="16"/>
                <w:szCs w:val="16"/>
              </w:rPr>
              <w:t>指でなぞりながら声を出して英文を読ませる</w:t>
            </w:r>
            <w:r w:rsidRPr="006F72AA">
              <w:rPr>
                <w:rFonts w:hint="eastAsia"/>
                <w:color w:val="000000" w:themeColor="text1"/>
                <w:sz w:val="16"/>
                <w:szCs w:val="16"/>
              </w:rPr>
              <w:t>。</w:t>
            </w:r>
          </w:p>
          <w:p w14:paraId="11C0015F" w14:textId="609046D5" w:rsidR="006F72AA" w:rsidRPr="006F72AA" w:rsidRDefault="006F72AA" w:rsidP="006F72AA">
            <w:pPr>
              <w:widowControl/>
              <w:spacing w:line="280" w:lineRule="exact"/>
              <w:ind w:left="160" w:hangingChars="100" w:hanging="160"/>
              <w:jc w:val="left"/>
              <w:rPr>
                <w:color w:val="000000" w:themeColor="text1"/>
                <w:sz w:val="16"/>
                <w:szCs w:val="16"/>
              </w:rPr>
            </w:pPr>
            <w:r w:rsidRPr="006F72AA">
              <w:rPr>
                <w:rFonts w:hint="eastAsia"/>
                <w:color w:val="000000" w:themeColor="text1"/>
                <w:sz w:val="16"/>
                <w:szCs w:val="16"/>
              </w:rPr>
              <w:t>・</w:t>
            </w:r>
            <w:r w:rsidRPr="006F72AA">
              <w:rPr>
                <w:rFonts w:hint="eastAsia"/>
                <w:color w:val="000000" w:themeColor="text1"/>
                <w:sz w:val="16"/>
                <w:szCs w:val="16"/>
                <w:bdr w:val="single" w:sz="4" w:space="0" w:color="auto"/>
              </w:rPr>
              <w:t xml:space="preserve"> </w:t>
            </w:r>
            <w:r w:rsidRPr="006F72AA">
              <w:rPr>
                <w:color w:val="000000" w:themeColor="text1"/>
                <w:sz w:val="16"/>
                <w:szCs w:val="16"/>
                <w:bdr w:val="single" w:sz="4" w:space="0" w:color="auto"/>
              </w:rPr>
              <w:t xml:space="preserve">2 </w:t>
            </w:r>
            <w:r w:rsidRPr="006F72AA">
              <w:rPr>
                <w:rFonts w:hint="eastAsia"/>
                <w:color w:val="000000" w:themeColor="text1"/>
                <w:sz w:val="16"/>
                <w:szCs w:val="16"/>
              </w:rPr>
              <w:t>ではメ</w:t>
            </w:r>
            <w:r w:rsidR="006E3C0E" w:rsidRPr="006F72AA">
              <w:rPr>
                <w:color w:val="000000" w:themeColor="text1"/>
                <w:sz w:val="16"/>
                <w:szCs w:val="16"/>
              </w:rPr>
              <w:t>モを読んで分かったことを書く</w:t>
            </w:r>
            <w:r w:rsidRPr="006F72AA">
              <w:rPr>
                <w:rFonts w:hint="eastAsia"/>
                <w:color w:val="000000" w:themeColor="text1"/>
                <w:sz w:val="16"/>
                <w:szCs w:val="16"/>
              </w:rPr>
              <w:t>。</w:t>
            </w:r>
          </w:p>
          <w:p w14:paraId="2E1F554F" w14:textId="77777777" w:rsidR="006F72AA" w:rsidRPr="006F72AA" w:rsidRDefault="006F72AA" w:rsidP="006F72AA">
            <w:pPr>
              <w:widowControl/>
              <w:spacing w:line="280" w:lineRule="exact"/>
              <w:ind w:left="160" w:hangingChars="100" w:hanging="160"/>
              <w:jc w:val="left"/>
              <w:rPr>
                <w:color w:val="000000" w:themeColor="text1"/>
                <w:sz w:val="16"/>
                <w:szCs w:val="16"/>
              </w:rPr>
            </w:pPr>
            <w:r w:rsidRPr="006F72AA">
              <w:rPr>
                <w:rFonts w:hint="eastAsia"/>
                <w:color w:val="000000" w:themeColor="text1"/>
                <w:sz w:val="16"/>
                <w:szCs w:val="16"/>
              </w:rPr>
              <w:t>・</w:t>
            </w:r>
            <w:r w:rsidRPr="006F72AA">
              <w:rPr>
                <w:rFonts w:hint="eastAsia"/>
                <w:color w:val="000000" w:themeColor="text1"/>
                <w:sz w:val="16"/>
                <w:szCs w:val="16"/>
                <w:bdr w:val="single" w:sz="4" w:space="0" w:color="auto"/>
              </w:rPr>
              <w:t xml:space="preserve"> </w:t>
            </w:r>
            <w:r w:rsidRPr="006F72AA">
              <w:rPr>
                <w:color w:val="000000" w:themeColor="text1"/>
                <w:sz w:val="16"/>
                <w:szCs w:val="16"/>
                <w:bdr w:val="single" w:sz="4" w:space="0" w:color="auto"/>
              </w:rPr>
              <w:t xml:space="preserve">3 </w:t>
            </w:r>
            <w:r w:rsidRPr="006F72AA">
              <w:rPr>
                <w:rFonts w:hint="eastAsia"/>
                <w:color w:val="000000" w:themeColor="text1"/>
                <w:sz w:val="16"/>
                <w:szCs w:val="16"/>
              </w:rPr>
              <w:t>では</w:t>
            </w:r>
            <w:r w:rsidR="006E3C0E" w:rsidRPr="006F72AA">
              <w:rPr>
                <w:color w:val="000000" w:themeColor="text1"/>
                <w:sz w:val="16"/>
                <w:szCs w:val="16"/>
              </w:rPr>
              <w:t>ペアでメモを読み合い、分かったことや分からなかったことを確認する。</w:t>
            </w:r>
          </w:p>
          <w:p w14:paraId="05E596B8" w14:textId="3DE29420" w:rsidR="006E3C0E" w:rsidRPr="006F72AA" w:rsidRDefault="006F72AA" w:rsidP="006F72AA">
            <w:pPr>
              <w:widowControl/>
              <w:spacing w:line="280" w:lineRule="exact"/>
              <w:ind w:left="160" w:hangingChars="100" w:hanging="160"/>
              <w:jc w:val="left"/>
              <w:rPr>
                <w:rFonts w:cs="ＭＳ Ｐゴシック"/>
                <w:color w:val="000000" w:themeColor="text1"/>
                <w:kern w:val="0"/>
                <w:sz w:val="16"/>
                <w:szCs w:val="16"/>
              </w:rPr>
            </w:pPr>
            <w:r w:rsidRPr="006F72AA">
              <w:rPr>
                <w:rFonts w:ascii="ＭＳ 明朝" w:hAnsi="ＭＳ 明朝" w:cs="ＭＳ 明朝" w:hint="eastAsia"/>
                <w:color w:val="000000" w:themeColor="text1"/>
                <w:sz w:val="16"/>
                <w:szCs w:val="16"/>
              </w:rPr>
              <w:t>※教科書で示された手順は「まずは</w:t>
            </w:r>
            <w:r w:rsidR="006E3C0E" w:rsidRPr="006F72AA">
              <w:rPr>
                <w:color w:val="000000" w:themeColor="text1"/>
                <w:sz w:val="16"/>
                <w:szCs w:val="16"/>
              </w:rPr>
              <w:t>自力で読む</w:t>
            </w:r>
            <w:r w:rsidR="006E3C0E" w:rsidRPr="006F72AA">
              <w:rPr>
                <w:color w:val="000000" w:themeColor="text1"/>
                <w:sz w:val="16"/>
                <w:szCs w:val="16"/>
              </w:rPr>
              <w:t>→</w:t>
            </w:r>
            <w:r w:rsidR="006E3C0E" w:rsidRPr="006F72AA">
              <w:rPr>
                <w:color w:val="000000" w:themeColor="text1"/>
                <w:sz w:val="16"/>
                <w:szCs w:val="16"/>
              </w:rPr>
              <w:t>聞いて確認する</w:t>
            </w:r>
            <w:r w:rsidRPr="006F72AA">
              <w:rPr>
                <w:rFonts w:hint="eastAsia"/>
                <w:color w:val="000000" w:themeColor="text1"/>
                <w:sz w:val="16"/>
                <w:szCs w:val="16"/>
              </w:rPr>
              <w:t>」</w:t>
            </w:r>
            <w:r w:rsidRPr="006F72AA">
              <w:rPr>
                <w:color w:val="000000" w:themeColor="text1"/>
                <w:sz w:val="16"/>
                <w:szCs w:val="16"/>
              </w:rPr>
              <w:t>であるが、</w:t>
            </w:r>
            <w:r w:rsidRPr="006F72AA">
              <w:rPr>
                <w:rFonts w:hint="eastAsia"/>
                <w:color w:val="000000" w:themeColor="text1"/>
                <w:sz w:val="16"/>
                <w:szCs w:val="16"/>
              </w:rPr>
              <w:t>5</w:t>
            </w:r>
            <w:r w:rsidR="006E3C0E" w:rsidRPr="006F72AA">
              <w:rPr>
                <w:color w:val="000000" w:themeColor="text1"/>
                <w:sz w:val="16"/>
                <w:szCs w:val="16"/>
              </w:rPr>
              <w:t>年生が一緒に学習する複式学級であるため、</w:t>
            </w:r>
            <w:r w:rsidRPr="006F72AA">
              <w:rPr>
                <w:rFonts w:hint="eastAsia"/>
                <w:color w:val="000000" w:themeColor="text1"/>
                <w:sz w:val="16"/>
                <w:szCs w:val="16"/>
              </w:rPr>
              <w:t>「</w:t>
            </w:r>
            <w:r w:rsidR="006E3C0E" w:rsidRPr="006F72AA">
              <w:rPr>
                <w:color w:val="000000" w:themeColor="text1"/>
                <w:sz w:val="16"/>
                <w:szCs w:val="16"/>
              </w:rPr>
              <w:t>聞く</w:t>
            </w:r>
            <w:r w:rsidR="006E3C0E" w:rsidRPr="006F72AA">
              <w:rPr>
                <w:color w:val="000000" w:themeColor="text1"/>
                <w:sz w:val="16"/>
                <w:szCs w:val="16"/>
              </w:rPr>
              <w:t>→</w:t>
            </w:r>
            <w:r w:rsidR="006E3C0E" w:rsidRPr="006F72AA">
              <w:rPr>
                <w:color w:val="000000" w:themeColor="text1"/>
                <w:sz w:val="16"/>
                <w:szCs w:val="16"/>
              </w:rPr>
              <w:t>読む</w:t>
            </w:r>
            <w:r w:rsidRPr="006F72AA">
              <w:rPr>
                <w:rFonts w:hint="eastAsia"/>
                <w:color w:val="000000" w:themeColor="text1"/>
                <w:sz w:val="16"/>
                <w:szCs w:val="16"/>
              </w:rPr>
              <w:t>」</w:t>
            </w:r>
            <w:r w:rsidRPr="006F72AA">
              <w:rPr>
                <w:color w:val="000000" w:themeColor="text1"/>
                <w:sz w:val="16"/>
                <w:szCs w:val="16"/>
              </w:rPr>
              <w:t>の指導手順にして</w:t>
            </w:r>
            <w:r w:rsidRPr="006F72AA">
              <w:rPr>
                <w:rFonts w:hint="eastAsia"/>
                <w:color w:val="000000" w:themeColor="text1"/>
                <w:sz w:val="16"/>
                <w:szCs w:val="16"/>
              </w:rPr>
              <w:t>いる</w:t>
            </w:r>
            <w:r w:rsidR="006E3C0E" w:rsidRPr="006F72AA">
              <w:rPr>
                <w:color w:val="000000" w:themeColor="text1"/>
                <w:sz w:val="16"/>
                <w:szCs w:val="16"/>
              </w:rPr>
              <w:t>。本来の手順でもよい。</w:t>
            </w:r>
          </w:p>
        </w:tc>
        <w:tc>
          <w:tcPr>
            <w:tcW w:w="596" w:type="pct"/>
            <w:tcBorders>
              <w:top w:val="dotted" w:sz="4" w:space="0" w:color="auto"/>
              <w:left w:val="nil"/>
              <w:bottom w:val="single" w:sz="4" w:space="0" w:color="auto"/>
              <w:right w:val="single" w:sz="8" w:space="0" w:color="auto"/>
            </w:tcBorders>
            <w:shd w:val="clear" w:color="auto" w:fill="auto"/>
          </w:tcPr>
          <w:p w14:paraId="53D3B33C" w14:textId="27E55B42" w:rsidR="006E3C0E" w:rsidRPr="006E3C0E" w:rsidRDefault="006E3C0E" w:rsidP="006E3C0E">
            <w:pPr>
              <w:widowControl/>
              <w:spacing w:line="280" w:lineRule="exact"/>
              <w:jc w:val="left"/>
              <w:rPr>
                <w:rFonts w:cs="ＭＳ Ｐゴシック"/>
                <w:strike/>
                <w:color w:val="000000" w:themeColor="text1"/>
                <w:kern w:val="0"/>
                <w:sz w:val="16"/>
                <w:szCs w:val="16"/>
              </w:rPr>
            </w:pPr>
            <w:r w:rsidRPr="006E3C0E">
              <w:rPr>
                <w:sz w:val="16"/>
                <w:szCs w:val="16"/>
              </w:rPr>
              <w:t>文化探検、フカボリ！、世界探検、物語探検のうち、</w:t>
            </w:r>
            <w:r w:rsidRPr="006E3C0E">
              <w:rPr>
                <w:sz w:val="16"/>
                <w:szCs w:val="16"/>
              </w:rPr>
              <w:t>1</w:t>
            </w:r>
            <w:r w:rsidRPr="006E3C0E">
              <w:rPr>
                <w:sz w:val="16"/>
                <w:szCs w:val="16"/>
              </w:rPr>
              <w:t>～</w:t>
            </w:r>
            <w:r w:rsidRPr="006E3C0E">
              <w:rPr>
                <w:sz w:val="16"/>
                <w:szCs w:val="16"/>
              </w:rPr>
              <w:t>2</w:t>
            </w:r>
            <w:r w:rsidR="00F31C49">
              <w:rPr>
                <w:sz w:val="16"/>
                <w:szCs w:val="16"/>
              </w:rPr>
              <w:t>つの活動を行う</w:t>
            </w:r>
            <w:r w:rsidR="000465F1">
              <w:rPr>
                <w:sz w:val="16"/>
                <w:szCs w:val="16"/>
              </w:rPr>
              <w:t xml:space="preserve"> (</w:t>
            </w:r>
            <w:r w:rsidRPr="006E3C0E">
              <w:rPr>
                <w:sz w:val="16"/>
                <w:szCs w:val="16"/>
              </w:rPr>
              <w:t>残った活動は次年度に指導する</w:t>
            </w:r>
            <w:r w:rsidR="000465F1">
              <w:rPr>
                <w:sz w:val="16"/>
                <w:szCs w:val="16"/>
              </w:rPr>
              <w:t>)</w:t>
            </w:r>
            <w:r w:rsidR="00F31C49">
              <w:rPr>
                <w:rFonts w:hint="eastAsia"/>
                <w:sz w:val="16"/>
                <w:szCs w:val="16"/>
              </w:rPr>
              <w:t>。</w:t>
            </w:r>
            <w:r w:rsidR="000465F1">
              <w:rPr>
                <w:sz w:val="16"/>
                <w:szCs w:val="16"/>
              </w:rPr>
              <w:t xml:space="preserve"> </w:t>
            </w:r>
          </w:p>
        </w:tc>
      </w:tr>
      <w:tr w:rsidR="0079374D" w:rsidRPr="006302B4" w14:paraId="711B8C4C" w14:textId="77777777" w:rsidTr="004D7573">
        <w:trPr>
          <w:cantSplit/>
          <w:trHeight w:val="592"/>
        </w:trPr>
        <w:tc>
          <w:tcPr>
            <w:tcW w:w="139" w:type="pct"/>
            <w:tcBorders>
              <w:top w:val="nil"/>
              <w:left w:val="single" w:sz="4" w:space="0" w:color="auto"/>
              <w:right w:val="single" w:sz="4" w:space="0" w:color="auto"/>
            </w:tcBorders>
            <w:shd w:val="clear" w:color="auto" w:fill="auto"/>
            <w:noWrap/>
            <w:hideMark/>
          </w:tcPr>
          <w:p w14:paraId="5B81EC2F" w14:textId="77777777" w:rsidR="006E3C0E" w:rsidRPr="001B1C82" w:rsidRDefault="006E3C0E" w:rsidP="006E3C0E">
            <w:pPr>
              <w:widowControl/>
              <w:spacing w:line="280" w:lineRule="exact"/>
              <w:jc w:val="center"/>
              <w:rPr>
                <w:rFonts w:ascii="BIZ UDPゴシック" w:eastAsia="BIZ UDPゴシック" w:hAnsi="BIZ UDPゴシック" w:cs="ＭＳ Ｐゴシック"/>
                <w:color w:val="000000"/>
                <w:kern w:val="0"/>
                <w:sz w:val="16"/>
                <w:szCs w:val="16"/>
              </w:rPr>
            </w:pPr>
            <w:r w:rsidRPr="001B1C82">
              <w:rPr>
                <w:rFonts w:ascii="BIZ UDPゴシック" w:eastAsia="BIZ UDPゴシック" w:hAnsi="BIZ UDPゴシック" w:cs="ＭＳ Ｐゴシック"/>
                <w:color w:val="000000"/>
                <w:kern w:val="0"/>
                <w:sz w:val="16"/>
                <w:szCs w:val="16"/>
              </w:rPr>
              <w:t>4</w:t>
            </w:r>
          </w:p>
        </w:tc>
        <w:tc>
          <w:tcPr>
            <w:tcW w:w="704" w:type="pct"/>
            <w:vMerge w:val="restart"/>
            <w:tcBorders>
              <w:top w:val="nil"/>
              <w:left w:val="single" w:sz="4" w:space="0" w:color="auto"/>
              <w:right w:val="single" w:sz="4" w:space="0" w:color="auto"/>
            </w:tcBorders>
            <w:shd w:val="clear" w:color="auto" w:fill="auto"/>
          </w:tcPr>
          <w:p w14:paraId="604C3C47" w14:textId="202F3FAF" w:rsidR="006E3C0E" w:rsidRPr="006E3C0E" w:rsidRDefault="006E3C0E" w:rsidP="006E3C0E">
            <w:pPr>
              <w:spacing w:line="280" w:lineRule="exact"/>
              <w:rPr>
                <w:rFonts w:cs="ＭＳ Ｐゴシック"/>
                <w:color w:val="000000" w:themeColor="text1"/>
                <w:kern w:val="0"/>
                <w:sz w:val="16"/>
                <w:szCs w:val="16"/>
              </w:rPr>
            </w:pPr>
            <w:r w:rsidRPr="00F41494">
              <w:rPr>
                <w:rFonts w:cs="ＭＳ Ｐゴシック"/>
                <w:color w:val="000000" w:themeColor="text1"/>
                <w:kern w:val="0"/>
                <w:sz w:val="16"/>
                <w:szCs w:val="16"/>
                <w:bdr w:val="single" w:sz="4" w:space="0" w:color="auto"/>
              </w:rPr>
              <w:t>めあて</w:t>
            </w:r>
            <w:r w:rsidR="00F41494">
              <w:rPr>
                <w:rFonts w:cs="ＭＳ Ｐゴシック" w:hint="eastAsia"/>
                <w:color w:val="000000" w:themeColor="text1"/>
                <w:kern w:val="0"/>
                <w:sz w:val="16"/>
                <w:szCs w:val="16"/>
              </w:rPr>
              <w:t xml:space="preserve"> </w:t>
            </w:r>
            <w:r w:rsidRPr="006E3C0E">
              <w:rPr>
                <w:rFonts w:cs="ＭＳ Ｐゴシック"/>
                <w:color w:val="000000" w:themeColor="text1"/>
                <w:kern w:val="0"/>
                <w:sz w:val="16"/>
                <w:szCs w:val="16"/>
              </w:rPr>
              <w:t>おたがいの夢を応援するために、将来したいこと</w:t>
            </w:r>
            <w:r w:rsidR="003C1DE8">
              <w:rPr>
                <w:rFonts w:cs="ＭＳ Ｐゴシック" w:hint="eastAsia"/>
                <w:color w:val="000000" w:themeColor="text1"/>
                <w:kern w:val="0"/>
                <w:sz w:val="16"/>
                <w:szCs w:val="16"/>
              </w:rPr>
              <w:t>など</w:t>
            </w:r>
            <w:r w:rsidRPr="006E3C0E">
              <w:rPr>
                <w:rFonts w:cs="ＭＳ Ｐゴシック"/>
                <w:color w:val="000000" w:themeColor="text1"/>
                <w:kern w:val="0"/>
                <w:sz w:val="16"/>
                <w:szCs w:val="16"/>
              </w:rPr>
              <w:t>を伝え合おう。</w:t>
            </w:r>
          </w:p>
          <w:p w14:paraId="0AD0274F" w14:textId="3401C172" w:rsidR="006E3C0E" w:rsidRDefault="006E3C0E" w:rsidP="006E3C0E">
            <w:pPr>
              <w:spacing w:line="280" w:lineRule="exact"/>
              <w:rPr>
                <w:rFonts w:cs="ＭＳ Ｐゴシック"/>
                <w:color w:val="000000" w:themeColor="text1"/>
                <w:kern w:val="0"/>
                <w:sz w:val="16"/>
                <w:szCs w:val="16"/>
              </w:rPr>
            </w:pPr>
            <w:r w:rsidRPr="00F41494">
              <w:rPr>
                <w:rFonts w:cs="ＭＳ Ｐゴシック"/>
                <w:color w:val="000000" w:themeColor="text1"/>
                <w:kern w:val="0"/>
                <w:sz w:val="16"/>
                <w:szCs w:val="16"/>
                <w:bdr w:val="single" w:sz="4" w:space="0" w:color="auto"/>
              </w:rPr>
              <w:t>到達目標</w:t>
            </w:r>
          </w:p>
          <w:p w14:paraId="6E80CAC0" w14:textId="2BAD955C" w:rsidR="006F72AA" w:rsidRPr="006E3C0E" w:rsidRDefault="006F72AA" w:rsidP="006F72AA">
            <w:pPr>
              <w:spacing w:line="280" w:lineRule="exact"/>
              <w:rPr>
                <w:rFonts w:cs="ＭＳ Ｐゴシック"/>
                <w:color w:val="000000" w:themeColor="text1"/>
                <w:kern w:val="0"/>
                <w:sz w:val="16"/>
                <w:szCs w:val="16"/>
              </w:rPr>
            </w:pPr>
            <w:r>
              <w:rPr>
                <w:rFonts w:cs="ＭＳ Ｐゴシック"/>
                <w:color w:val="000000" w:themeColor="text1"/>
                <w:kern w:val="0"/>
                <w:sz w:val="16"/>
                <w:szCs w:val="16"/>
              </w:rPr>
              <w:t>(</w:t>
            </w:r>
            <w:r w:rsidRPr="006E3C0E">
              <w:rPr>
                <w:rFonts w:cs="ＭＳ Ｐゴシック"/>
                <w:color w:val="000000" w:themeColor="text1"/>
                <w:kern w:val="0"/>
                <w:sz w:val="16"/>
                <w:szCs w:val="16"/>
              </w:rPr>
              <w:t>5</w:t>
            </w:r>
            <w:r w:rsidRPr="006E3C0E">
              <w:rPr>
                <w:rFonts w:cs="ＭＳ Ｐゴシック"/>
                <w:color w:val="000000" w:themeColor="text1"/>
                <w:kern w:val="0"/>
                <w:sz w:val="16"/>
                <w:szCs w:val="16"/>
              </w:rPr>
              <w:t>年生</w:t>
            </w:r>
            <w:r>
              <w:rPr>
                <w:rFonts w:cs="ＭＳ Ｐゴシック"/>
                <w:color w:val="000000" w:themeColor="text1"/>
                <w:kern w:val="0"/>
                <w:sz w:val="16"/>
                <w:szCs w:val="16"/>
              </w:rPr>
              <w:t xml:space="preserve">) </w:t>
            </w:r>
            <w:r w:rsidRPr="006E3C0E">
              <w:rPr>
                <w:rFonts w:cs="ＭＳ Ｐゴシック"/>
                <w:color w:val="000000" w:themeColor="text1"/>
                <w:kern w:val="0"/>
                <w:sz w:val="16"/>
                <w:szCs w:val="16"/>
              </w:rPr>
              <w:t>「将来カード」を使って、将来したいこと</w:t>
            </w:r>
            <w:r w:rsidR="003C1DE8">
              <w:rPr>
                <w:rFonts w:cs="ＭＳ Ｐゴシック" w:hint="eastAsia"/>
                <w:color w:val="000000" w:themeColor="text1"/>
                <w:kern w:val="0"/>
                <w:sz w:val="16"/>
                <w:szCs w:val="16"/>
              </w:rPr>
              <w:t>など</w:t>
            </w:r>
            <w:r w:rsidRPr="006E3C0E">
              <w:rPr>
                <w:rFonts w:cs="ＭＳ Ｐゴシック"/>
                <w:color w:val="000000" w:themeColor="text1"/>
                <w:kern w:val="0"/>
                <w:sz w:val="16"/>
                <w:szCs w:val="16"/>
              </w:rPr>
              <w:t>を伝え合うことができる。</w:t>
            </w:r>
          </w:p>
          <w:p w14:paraId="5DEF2BC6" w14:textId="77777777" w:rsidR="006F72AA" w:rsidRPr="006E3C0E" w:rsidRDefault="006F72AA" w:rsidP="006F72AA">
            <w:pPr>
              <w:spacing w:line="280" w:lineRule="exact"/>
              <w:rPr>
                <w:rFonts w:cs="ＭＳ Ｐゴシック"/>
                <w:color w:val="000000" w:themeColor="text1"/>
                <w:kern w:val="0"/>
                <w:sz w:val="16"/>
                <w:szCs w:val="16"/>
              </w:rPr>
            </w:pPr>
            <w:r>
              <w:rPr>
                <w:rFonts w:cs="ＭＳ Ｐゴシック"/>
                <w:color w:val="000000" w:themeColor="text1"/>
                <w:kern w:val="0"/>
                <w:sz w:val="16"/>
                <w:szCs w:val="16"/>
              </w:rPr>
              <w:t>(</w:t>
            </w:r>
            <w:r w:rsidRPr="006E3C0E">
              <w:rPr>
                <w:rFonts w:cs="ＭＳ Ｐゴシック"/>
                <w:color w:val="000000" w:themeColor="text1"/>
                <w:kern w:val="0"/>
                <w:sz w:val="16"/>
                <w:szCs w:val="16"/>
              </w:rPr>
              <w:t>6</w:t>
            </w:r>
            <w:r w:rsidRPr="006E3C0E">
              <w:rPr>
                <w:rFonts w:cs="ＭＳ Ｐゴシック"/>
                <w:color w:val="000000" w:themeColor="text1"/>
                <w:kern w:val="0"/>
                <w:sz w:val="16"/>
                <w:szCs w:val="16"/>
              </w:rPr>
              <w:t>年生</w:t>
            </w:r>
            <w:r>
              <w:rPr>
                <w:rFonts w:cs="ＭＳ Ｐゴシック"/>
                <w:color w:val="000000" w:themeColor="text1"/>
                <w:kern w:val="0"/>
                <w:sz w:val="16"/>
                <w:szCs w:val="16"/>
              </w:rPr>
              <w:t xml:space="preserve">) </w:t>
            </w:r>
            <w:r w:rsidRPr="006E3C0E">
              <w:rPr>
                <w:rFonts w:cs="ＭＳ Ｐゴシック"/>
                <w:color w:val="000000" w:themeColor="text1"/>
                <w:kern w:val="0"/>
                <w:sz w:val="16"/>
                <w:szCs w:val="16"/>
              </w:rPr>
              <w:t>「将来カード」を使って、将来したいこととその理由などについて伝え合うことができる。</w:t>
            </w:r>
          </w:p>
          <w:p w14:paraId="0B8F6B0A" w14:textId="0639F811" w:rsidR="006F72AA" w:rsidRPr="006E3C0E" w:rsidRDefault="006F72AA" w:rsidP="006F72AA">
            <w:pPr>
              <w:spacing w:line="280" w:lineRule="exact"/>
              <w:rPr>
                <w:rFonts w:cs="ＭＳ Ｐゴシック"/>
                <w:color w:val="000000" w:themeColor="text1"/>
                <w:kern w:val="0"/>
                <w:sz w:val="16"/>
                <w:szCs w:val="16"/>
              </w:rPr>
            </w:pPr>
            <w:r w:rsidRPr="00F41494">
              <w:rPr>
                <w:rFonts w:cs="ＭＳ Ｐゴシック"/>
                <w:color w:val="000000" w:themeColor="text1"/>
                <w:kern w:val="0"/>
                <w:sz w:val="16"/>
                <w:szCs w:val="16"/>
                <w:bdr w:val="single" w:sz="4" w:space="0" w:color="auto"/>
              </w:rPr>
              <w:t>主な表現</w:t>
            </w:r>
            <w:r w:rsidR="00F41494">
              <w:rPr>
                <w:rFonts w:cs="ＭＳ Ｐゴシック" w:hint="eastAsia"/>
                <w:color w:val="000000" w:themeColor="text1"/>
                <w:kern w:val="0"/>
                <w:sz w:val="16"/>
                <w:szCs w:val="16"/>
              </w:rPr>
              <w:t xml:space="preserve"> </w:t>
            </w:r>
            <w:r w:rsidRPr="006E3C0E">
              <w:rPr>
                <w:rFonts w:cs="ＭＳ Ｐゴシック"/>
                <w:color w:val="000000" w:themeColor="text1"/>
                <w:kern w:val="0"/>
                <w:sz w:val="16"/>
                <w:szCs w:val="16"/>
              </w:rPr>
              <w:t>第</w:t>
            </w:r>
            <w:r w:rsidRPr="006E3C0E">
              <w:rPr>
                <w:rFonts w:cs="ＭＳ Ｐゴシック"/>
                <w:color w:val="000000" w:themeColor="text1"/>
                <w:kern w:val="0"/>
                <w:sz w:val="16"/>
                <w:szCs w:val="16"/>
              </w:rPr>
              <w:t>1</w:t>
            </w:r>
            <w:r w:rsidRPr="006E3C0E">
              <w:rPr>
                <w:rFonts w:cs="ＭＳ Ｐゴシック"/>
                <w:color w:val="000000" w:themeColor="text1"/>
                <w:kern w:val="0"/>
                <w:sz w:val="16"/>
                <w:szCs w:val="16"/>
              </w:rPr>
              <w:t>～</w:t>
            </w:r>
            <w:r w:rsidRPr="006E3C0E">
              <w:rPr>
                <w:rFonts w:cs="ＭＳ Ｐゴシック"/>
                <w:color w:val="000000" w:themeColor="text1"/>
                <w:kern w:val="0"/>
                <w:sz w:val="16"/>
                <w:szCs w:val="16"/>
              </w:rPr>
              <w:t>3</w:t>
            </w:r>
            <w:r w:rsidRPr="006E3C0E">
              <w:rPr>
                <w:rFonts w:cs="ＭＳ Ｐゴシック"/>
                <w:color w:val="000000" w:themeColor="text1"/>
                <w:kern w:val="0"/>
                <w:sz w:val="16"/>
                <w:szCs w:val="16"/>
              </w:rPr>
              <w:t>時で扱った表現すべて</w:t>
            </w:r>
          </w:p>
        </w:tc>
        <w:tc>
          <w:tcPr>
            <w:tcW w:w="1098" w:type="pct"/>
            <w:gridSpan w:val="2"/>
            <w:tcBorders>
              <w:top w:val="single" w:sz="4" w:space="0" w:color="auto"/>
              <w:left w:val="nil"/>
              <w:bottom w:val="dotted" w:sz="4" w:space="0" w:color="auto"/>
              <w:right w:val="single" w:sz="4" w:space="0" w:color="000000"/>
            </w:tcBorders>
            <w:shd w:val="clear" w:color="auto" w:fill="auto"/>
          </w:tcPr>
          <w:p w14:paraId="180A0500" w14:textId="322F6B33" w:rsidR="006E3C0E" w:rsidRPr="006E3C0E" w:rsidRDefault="006E3C0E" w:rsidP="00BC1428">
            <w:pPr>
              <w:widowControl/>
              <w:spacing w:line="280" w:lineRule="exact"/>
              <w:jc w:val="left"/>
              <w:rPr>
                <w:rFonts w:cs="ＭＳ Ｐゴシック"/>
                <w:color w:val="000000"/>
                <w:kern w:val="0"/>
                <w:sz w:val="16"/>
                <w:szCs w:val="16"/>
              </w:rPr>
            </w:pPr>
            <w:r w:rsidRPr="006E3C0E">
              <w:rPr>
                <w:color w:val="000000"/>
                <w:sz w:val="16"/>
                <w:szCs w:val="16"/>
              </w:rPr>
              <w:t>【</w:t>
            </w:r>
            <w:r w:rsidRPr="006E3C0E">
              <w:rPr>
                <w:color w:val="000000"/>
                <w:sz w:val="16"/>
                <w:szCs w:val="16"/>
              </w:rPr>
              <w:t>8</w:t>
            </w:r>
            <w:r w:rsidRPr="006E3C0E">
              <w:rPr>
                <w:color w:val="000000"/>
                <w:sz w:val="16"/>
                <w:szCs w:val="16"/>
              </w:rPr>
              <w:t>分】挨拶と、</w:t>
            </w:r>
            <w:r w:rsidRPr="006E3C0E">
              <w:rPr>
                <w:color w:val="000000"/>
                <w:sz w:val="16"/>
                <w:szCs w:val="16"/>
              </w:rPr>
              <w:t>p.82 Let</w:t>
            </w:r>
            <w:r>
              <w:rPr>
                <w:color w:val="000000"/>
                <w:sz w:val="16"/>
                <w:szCs w:val="16"/>
              </w:rPr>
              <w:t>’</w:t>
            </w:r>
            <w:r w:rsidRPr="006E3C0E">
              <w:rPr>
                <w:color w:val="000000"/>
                <w:sz w:val="16"/>
                <w:szCs w:val="16"/>
              </w:rPr>
              <w:t>s Chant</w:t>
            </w:r>
            <w:r w:rsidRPr="006E3C0E">
              <w:rPr>
                <w:color w:val="000000"/>
                <w:sz w:val="16"/>
                <w:szCs w:val="16"/>
              </w:rPr>
              <w:t>もしくは</w:t>
            </w:r>
            <w:r w:rsidRPr="006E3C0E">
              <w:rPr>
                <w:color w:val="000000"/>
                <w:sz w:val="16"/>
                <w:szCs w:val="16"/>
              </w:rPr>
              <w:t xml:space="preserve">p.87 Small Talk </w:t>
            </w:r>
          </w:p>
        </w:tc>
        <w:tc>
          <w:tcPr>
            <w:tcW w:w="813" w:type="pct"/>
            <w:tcBorders>
              <w:top w:val="nil"/>
              <w:left w:val="nil"/>
              <w:bottom w:val="dotted" w:sz="4" w:space="0" w:color="auto"/>
              <w:right w:val="single" w:sz="4" w:space="0" w:color="auto"/>
            </w:tcBorders>
            <w:shd w:val="clear" w:color="000000" w:fill="FFFFFF"/>
          </w:tcPr>
          <w:p w14:paraId="536E847A" w14:textId="659D0473" w:rsidR="006E3C0E" w:rsidRPr="006E3C0E" w:rsidRDefault="006E3C0E" w:rsidP="006E3C0E">
            <w:pPr>
              <w:widowControl/>
              <w:spacing w:line="280" w:lineRule="exact"/>
              <w:jc w:val="left"/>
              <w:rPr>
                <w:rFonts w:cs="ＭＳ Ｐゴシック"/>
                <w:color w:val="000000"/>
                <w:kern w:val="0"/>
                <w:sz w:val="16"/>
                <w:szCs w:val="16"/>
              </w:rPr>
            </w:pPr>
            <w:r w:rsidRPr="006E3C0E">
              <w:rPr>
                <w:color w:val="000000"/>
                <w:sz w:val="16"/>
                <w:szCs w:val="16"/>
              </w:rPr>
              <w:t>【</w:t>
            </w:r>
            <w:r w:rsidRPr="006E3C0E">
              <w:rPr>
                <w:color w:val="000000"/>
                <w:sz w:val="16"/>
                <w:szCs w:val="16"/>
              </w:rPr>
              <w:t>5</w:t>
            </w:r>
            <w:r w:rsidRPr="006E3C0E">
              <w:rPr>
                <w:color w:val="000000"/>
                <w:sz w:val="16"/>
                <w:szCs w:val="16"/>
              </w:rPr>
              <w:t>分】</w:t>
            </w:r>
            <w:r w:rsidRPr="006E3C0E">
              <w:rPr>
                <w:color w:val="000000"/>
                <w:sz w:val="16"/>
                <w:szCs w:val="16"/>
              </w:rPr>
              <w:t>p.87 Your Goal</w:t>
            </w:r>
            <w:r w:rsidRPr="006E3C0E">
              <w:rPr>
                <w:color w:val="000000"/>
                <w:sz w:val="16"/>
                <w:szCs w:val="16"/>
              </w:rPr>
              <w:t>モデル映像の視聴</w:t>
            </w:r>
          </w:p>
        </w:tc>
        <w:tc>
          <w:tcPr>
            <w:tcW w:w="813" w:type="pct"/>
            <w:tcBorders>
              <w:top w:val="nil"/>
              <w:left w:val="nil"/>
              <w:bottom w:val="dotted" w:sz="4" w:space="0" w:color="auto"/>
              <w:right w:val="single" w:sz="4" w:space="0" w:color="auto"/>
            </w:tcBorders>
            <w:shd w:val="clear" w:color="auto" w:fill="auto"/>
          </w:tcPr>
          <w:p w14:paraId="51DD0DFE" w14:textId="3FA3D820" w:rsidR="006E3C0E" w:rsidRPr="006E3C0E" w:rsidRDefault="006E3C0E" w:rsidP="006E3C0E">
            <w:pPr>
              <w:widowControl/>
              <w:spacing w:line="280" w:lineRule="exact"/>
              <w:jc w:val="left"/>
              <w:rPr>
                <w:rFonts w:cs="ＭＳ Ｐゴシック"/>
                <w:color w:val="000000"/>
                <w:kern w:val="0"/>
                <w:sz w:val="16"/>
                <w:szCs w:val="16"/>
              </w:rPr>
            </w:pPr>
            <w:r w:rsidRPr="006E3C0E">
              <w:rPr>
                <w:sz w:val="16"/>
                <w:szCs w:val="16"/>
              </w:rPr>
              <w:t>【</w:t>
            </w:r>
            <w:r w:rsidRPr="006E3C0E">
              <w:rPr>
                <w:sz w:val="16"/>
                <w:szCs w:val="16"/>
              </w:rPr>
              <w:t>17</w:t>
            </w:r>
            <w:r w:rsidRPr="006E3C0E">
              <w:rPr>
                <w:sz w:val="16"/>
                <w:szCs w:val="16"/>
              </w:rPr>
              <w:t>分】</w:t>
            </w:r>
            <w:r w:rsidR="006F72AA">
              <w:rPr>
                <w:sz w:val="16"/>
                <w:szCs w:val="16"/>
              </w:rPr>
              <w:t>p.86 Step 1</w:t>
            </w:r>
            <w:r w:rsidRPr="006E3C0E">
              <w:rPr>
                <w:sz w:val="16"/>
                <w:szCs w:val="16"/>
              </w:rPr>
              <w:t>と</w:t>
            </w:r>
            <w:r w:rsidRPr="006E3C0E">
              <w:rPr>
                <w:sz w:val="16"/>
                <w:szCs w:val="16"/>
              </w:rPr>
              <w:t xml:space="preserve"> Step 2</w:t>
            </w:r>
          </w:p>
        </w:tc>
        <w:tc>
          <w:tcPr>
            <w:tcW w:w="837" w:type="pct"/>
            <w:tcBorders>
              <w:top w:val="nil"/>
              <w:left w:val="nil"/>
              <w:bottom w:val="dotted" w:sz="4" w:space="0" w:color="auto"/>
              <w:right w:val="single" w:sz="4" w:space="0" w:color="auto"/>
            </w:tcBorders>
            <w:shd w:val="clear" w:color="auto" w:fill="D9D9D9" w:themeFill="background1" w:themeFillShade="D9"/>
          </w:tcPr>
          <w:p w14:paraId="286EA2AA" w14:textId="1CC83FEF" w:rsidR="006E3C0E" w:rsidRPr="006E3C0E" w:rsidRDefault="006E3C0E" w:rsidP="006E3C0E">
            <w:pPr>
              <w:widowControl/>
              <w:spacing w:line="280" w:lineRule="exact"/>
              <w:jc w:val="left"/>
              <w:rPr>
                <w:rFonts w:cs="ＭＳ Ｐゴシック"/>
                <w:color w:val="000000"/>
                <w:kern w:val="0"/>
                <w:sz w:val="16"/>
                <w:szCs w:val="16"/>
              </w:rPr>
            </w:pPr>
            <w:r w:rsidRPr="006E3C0E">
              <w:rPr>
                <w:sz w:val="16"/>
                <w:szCs w:val="16"/>
              </w:rPr>
              <w:t>【</w:t>
            </w:r>
            <w:r w:rsidRPr="006E3C0E">
              <w:rPr>
                <w:sz w:val="16"/>
                <w:szCs w:val="16"/>
              </w:rPr>
              <w:t>15</w:t>
            </w:r>
            <w:r w:rsidRPr="006E3C0E">
              <w:rPr>
                <w:sz w:val="16"/>
                <w:szCs w:val="16"/>
              </w:rPr>
              <w:t>分】</w:t>
            </w:r>
            <w:r w:rsidRPr="006E3C0E">
              <w:rPr>
                <w:sz w:val="16"/>
                <w:szCs w:val="16"/>
              </w:rPr>
              <w:t xml:space="preserve">p.87 Your Goal </w:t>
            </w:r>
          </w:p>
        </w:tc>
        <w:tc>
          <w:tcPr>
            <w:tcW w:w="596" w:type="pct"/>
            <w:tcBorders>
              <w:top w:val="nil"/>
              <w:left w:val="nil"/>
              <w:bottom w:val="dotted" w:sz="4" w:space="0" w:color="auto"/>
              <w:right w:val="single" w:sz="8" w:space="0" w:color="auto"/>
            </w:tcBorders>
            <w:shd w:val="clear" w:color="auto" w:fill="auto"/>
          </w:tcPr>
          <w:p w14:paraId="376321FC" w14:textId="6AA061DD" w:rsidR="006E3C0E" w:rsidRPr="006E3C0E" w:rsidRDefault="006E3C0E" w:rsidP="006E3C0E">
            <w:pPr>
              <w:widowControl/>
              <w:spacing w:line="280" w:lineRule="exact"/>
              <w:jc w:val="left"/>
              <w:rPr>
                <w:rFonts w:cs="ＭＳ Ｐゴシック"/>
                <w:color w:val="000000"/>
                <w:kern w:val="0"/>
                <w:sz w:val="16"/>
                <w:szCs w:val="16"/>
              </w:rPr>
            </w:pPr>
          </w:p>
        </w:tc>
      </w:tr>
      <w:tr w:rsidR="0079374D" w:rsidRPr="006302B4" w14:paraId="0F27B0B7" w14:textId="77777777" w:rsidTr="004D7573">
        <w:trPr>
          <w:cantSplit/>
          <w:trHeight w:val="3389"/>
        </w:trPr>
        <w:tc>
          <w:tcPr>
            <w:tcW w:w="139" w:type="pct"/>
            <w:tcBorders>
              <w:left w:val="single" w:sz="4" w:space="0" w:color="auto"/>
              <w:bottom w:val="single" w:sz="8" w:space="0" w:color="000000"/>
              <w:right w:val="single" w:sz="4" w:space="0" w:color="auto"/>
            </w:tcBorders>
            <w:shd w:val="clear" w:color="auto" w:fill="auto"/>
            <w:vAlign w:val="center"/>
            <w:hideMark/>
          </w:tcPr>
          <w:p w14:paraId="48E231F3" w14:textId="77777777" w:rsidR="006E3C0E" w:rsidRPr="001B1C82" w:rsidRDefault="006E3C0E" w:rsidP="006E3C0E">
            <w:pPr>
              <w:widowControl/>
              <w:spacing w:line="280" w:lineRule="exact"/>
              <w:jc w:val="left"/>
              <w:rPr>
                <w:rFonts w:ascii="BIZ UDPゴシック" w:eastAsia="BIZ UDPゴシック" w:hAnsi="BIZ UDPゴシック" w:cs="ＭＳ Ｐゴシック"/>
                <w:color w:val="000000"/>
                <w:kern w:val="0"/>
                <w:sz w:val="16"/>
                <w:szCs w:val="16"/>
              </w:rPr>
            </w:pPr>
          </w:p>
        </w:tc>
        <w:tc>
          <w:tcPr>
            <w:tcW w:w="704" w:type="pct"/>
            <w:vMerge/>
            <w:tcBorders>
              <w:left w:val="single" w:sz="4" w:space="0" w:color="auto"/>
              <w:bottom w:val="single" w:sz="8" w:space="0" w:color="000000"/>
              <w:right w:val="single" w:sz="4" w:space="0" w:color="auto"/>
            </w:tcBorders>
            <w:shd w:val="clear" w:color="auto" w:fill="auto"/>
          </w:tcPr>
          <w:p w14:paraId="28A31850" w14:textId="77777777" w:rsidR="006E3C0E" w:rsidRPr="006E3C0E" w:rsidRDefault="006E3C0E" w:rsidP="006E3C0E">
            <w:pPr>
              <w:widowControl/>
              <w:spacing w:line="280" w:lineRule="exact"/>
              <w:rPr>
                <w:rFonts w:cs="ＭＳ Ｐゴシック"/>
                <w:color w:val="000000"/>
                <w:kern w:val="0"/>
                <w:sz w:val="16"/>
                <w:szCs w:val="16"/>
              </w:rPr>
            </w:pPr>
          </w:p>
        </w:tc>
        <w:tc>
          <w:tcPr>
            <w:tcW w:w="1098" w:type="pct"/>
            <w:gridSpan w:val="2"/>
            <w:tcBorders>
              <w:top w:val="dotted" w:sz="4" w:space="0" w:color="auto"/>
              <w:left w:val="nil"/>
              <w:bottom w:val="single" w:sz="8" w:space="0" w:color="auto"/>
              <w:right w:val="single" w:sz="4" w:space="0" w:color="000000"/>
            </w:tcBorders>
            <w:shd w:val="clear" w:color="auto" w:fill="auto"/>
          </w:tcPr>
          <w:p w14:paraId="7EA77B1D" w14:textId="77777777" w:rsidR="00BC1428" w:rsidRDefault="00BC1428" w:rsidP="006F72AA">
            <w:pPr>
              <w:widowControl/>
              <w:spacing w:line="280" w:lineRule="exact"/>
              <w:ind w:left="160" w:hangingChars="100" w:hanging="160"/>
              <w:jc w:val="left"/>
              <w:rPr>
                <w:color w:val="000000"/>
                <w:sz w:val="16"/>
                <w:szCs w:val="16"/>
              </w:rPr>
            </w:pPr>
            <w:r w:rsidRPr="00BC1428">
              <w:rPr>
                <w:rFonts w:hint="eastAsia"/>
                <w:color w:val="000000"/>
                <w:sz w:val="16"/>
                <w:szCs w:val="16"/>
              </w:rPr>
              <w:t>・児童同士で</w:t>
            </w:r>
            <w:r w:rsidRPr="00BC1428">
              <w:rPr>
                <w:rFonts w:hint="eastAsia"/>
                <w:color w:val="000000"/>
                <w:sz w:val="16"/>
                <w:szCs w:val="16"/>
              </w:rPr>
              <w:t xml:space="preserve">How are you? </w:t>
            </w:r>
            <w:r w:rsidRPr="00BC1428">
              <w:rPr>
                <w:rFonts w:hint="eastAsia"/>
                <w:color w:val="000000"/>
                <w:sz w:val="16"/>
                <w:szCs w:val="16"/>
              </w:rPr>
              <w:t>と挨拶させる。</w:t>
            </w:r>
          </w:p>
          <w:p w14:paraId="5C3BA4A5" w14:textId="77777777" w:rsidR="004D7573" w:rsidRDefault="006E3C0E" w:rsidP="004D7573">
            <w:pPr>
              <w:widowControl/>
              <w:spacing w:line="280" w:lineRule="exact"/>
              <w:ind w:left="160" w:hangingChars="100" w:hanging="160"/>
              <w:jc w:val="left"/>
              <w:rPr>
                <w:color w:val="000000"/>
                <w:sz w:val="16"/>
                <w:szCs w:val="16"/>
              </w:rPr>
            </w:pPr>
            <w:r w:rsidRPr="006E3C0E">
              <w:rPr>
                <w:color w:val="000000"/>
                <w:sz w:val="16"/>
                <w:szCs w:val="16"/>
              </w:rPr>
              <w:t>・</w:t>
            </w:r>
            <w:r w:rsidRPr="006E3C0E">
              <w:rPr>
                <w:color w:val="000000"/>
                <w:sz w:val="16"/>
                <w:szCs w:val="16"/>
              </w:rPr>
              <w:t>Small Talk</w:t>
            </w:r>
            <w:r w:rsidRPr="006E3C0E">
              <w:rPr>
                <w:color w:val="000000"/>
                <w:sz w:val="16"/>
                <w:szCs w:val="16"/>
              </w:rPr>
              <w:t>は、教員と</w:t>
            </w:r>
            <w:r w:rsidRPr="006E3C0E">
              <w:rPr>
                <w:color w:val="000000"/>
                <w:sz w:val="16"/>
                <w:szCs w:val="16"/>
              </w:rPr>
              <w:t>ALT</w:t>
            </w:r>
            <w:r w:rsidRPr="006E3C0E">
              <w:rPr>
                <w:color w:val="000000"/>
                <w:sz w:val="16"/>
                <w:szCs w:val="16"/>
              </w:rPr>
              <w:t>もしくは</w:t>
            </w:r>
            <w:r w:rsidRPr="006E3C0E">
              <w:rPr>
                <w:color w:val="000000"/>
                <w:sz w:val="16"/>
                <w:szCs w:val="16"/>
              </w:rPr>
              <w:t>6</w:t>
            </w:r>
            <w:r w:rsidR="004D7573">
              <w:rPr>
                <w:color w:val="000000"/>
                <w:sz w:val="16"/>
                <w:szCs w:val="16"/>
              </w:rPr>
              <w:t>年生児童が</w:t>
            </w:r>
            <w:r w:rsidR="004D7573">
              <w:rPr>
                <w:rFonts w:hint="eastAsia"/>
                <w:color w:val="000000"/>
                <w:sz w:val="16"/>
                <w:szCs w:val="16"/>
              </w:rPr>
              <w:t>行う</w:t>
            </w:r>
            <w:r w:rsidRPr="006E3C0E">
              <w:rPr>
                <w:color w:val="000000"/>
                <w:sz w:val="16"/>
                <w:szCs w:val="16"/>
              </w:rPr>
              <w:t>。</w:t>
            </w:r>
          </w:p>
          <w:p w14:paraId="3D8A8744" w14:textId="0D3207AC" w:rsidR="006F72AA" w:rsidRDefault="004D7573" w:rsidP="004D7573">
            <w:pPr>
              <w:widowControl/>
              <w:tabs>
                <w:tab w:val="left" w:pos="513"/>
              </w:tabs>
              <w:spacing w:line="280" w:lineRule="exact"/>
              <w:ind w:leftChars="109" w:left="229"/>
              <w:jc w:val="left"/>
              <w:rPr>
                <w:color w:val="000000"/>
                <w:sz w:val="16"/>
                <w:szCs w:val="16"/>
              </w:rPr>
            </w:pPr>
            <w:r>
              <w:rPr>
                <w:color w:val="000000"/>
                <w:sz w:val="16"/>
                <w:szCs w:val="16"/>
              </w:rPr>
              <w:t>T:</w:t>
            </w:r>
            <w:r>
              <w:rPr>
                <w:color w:val="000000"/>
                <w:sz w:val="16"/>
                <w:szCs w:val="16"/>
              </w:rPr>
              <w:tab/>
            </w:r>
            <w:r w:rsidR="006F72AA">
              <w:rPr>
                <w:color w:val="000000"/>
                <w:sz w:val="16"/>
                <w:szCs w:val="16"/>
              </w:rPr>
              <w:t xml:space="preserve">What do you want to be? </w:t>
            </w:r>
          </w:p>
          <w:p w14:paraId="5749D8EE" w14:textId="45938A48" w:rsidR="006E3C0E" w:rsidRPr="006E3C0E" w:rsidRDefault="006F72AA" w:rsidP="004D7573">
            <w:pPr>
              <w:widowControl/>
              <w:tabs>
                <w:tab w:val="left" w:pos="513"/>
              </w:tabs>
              <w:spacing w:line="280" w:lineRule="exact"/>
              <w:ind w:leftChars="110" w:left="513" w:hangingChars="176" w:hanging="282"/>
              <w:jc w:val="left"/>
              <w:rPr>
                <w:rFonts w:cs="ＭＳ Ｐゴシック"/>
                <w:color w:val="000000"/>
                <w:kern w:val="0"/>
                <w:sz w:val="16"/>
                <w:szCs w:val="16"/>
              </w:rPr>
            </w:pPr>
            <w:r>
              <w:rPr>
                <w:color w:val="000000"/>
                <w:sz w:val="16"/>
                <w:szCs w:val="16"/>
              </w:rPr>
              <w:t>S1</w:t>
            </w:r>
            <w:r w:rsidR="006E3C0E" w:rsidRPr="006E3C0E">
              <w:rPr>
                <w:color w:val="000000"/>
                <w:sz w:val="16"/>
                <w:szCs w:val="16"/>
              </w:rPr>
              <w:t>:</w:t>
            </w:r>
            <w:r w:rsidR="004D7573">
              <w:rPr>
                <w:color w:val="000000"/>
                <w:sz w:val="16"/>
                <w:szCs w:val="16"/>
              </w:rPr>
              <w:tab/>
            </w:r>
            <w:r>
              <w:rPr>
                <w:color w:val="000000"/>
                <w:sz w:val="16"/>
                <w:szCs w:val="16"/>
              </w:rPr>
              <w:t>I want to be a singer. I like singing.</w:t>
            </w:r>
          </w:p>
        </w:tc>
        <w:tc>
          <w:tcPr>
            <w:tcW w:w="813" w:type="pct"/>
            <w:tcBorders>
              <w:top w:val="dotted" w:sz="4" w:space="0" w:color="auto"/>
              <w:left w:val="nil"/>
              <w:bottom w:val="single" w:sz="8" w:space="0" w:color="auto"/>
              <w:right w:val="single" w:sz="4" w:space="0" w:color="auto"/>
            </w:tcBorders>
            <w:shd w:val="clear" w:color="000000" w:fill="FFFFFF"/>
          </w:tcPr>
          <w:p w14:paraId="23A1D906" w14:textId="45A54AB2" w:rsidR="0085755C" w:rsidRDefault="0085755C" w:rsidP="0085755C">
            <w:pPr>
              <w:widowControl/>
              <w:spacing w:line="280" w:lineRule="exact"/>
              <w:ind w:left="160" w:hangingChars="100" w:hanging="160"/>
              <w:jc w:val="left"/>
              <w:rPr>
                <w:sz w:val="16"/>
              </w:rPr>
            </w:pPr>
            <w:r>
              <w:rPr>
                <w:rFonts w:hint="eastAsia"/>
                <w:sz w:val="16"/>
              </w:rPr>
              <w:t>・</w:t>
            </w:r>
            <w:r>
              <w:rPr>
                <w:sz w:val="16"/>
              </w:rPr>
              <w:t>Your Goal</w:t>
            </w:r>
            <w:r>
              <w:rPr>
                <w:rFonts w:hint="eastAsia"/>
                <w:sz w:val="16"/>
              </w:rPr>
              <w:t>モデル映像を視聴</w:t>
            </w:r>
            <w:r w:rsidR="00166D8D">
              <w:rPr>
                <w:rFonts w:hint="eastAsia"/>
                <w:sz w:val="16"/>
              </w:rPr>
              <w:t>させる</w:t>
            </w:r>
            <w:r>
              <w:rPr>
                <w:rFonts w:hint="eastAsia"/>
                <w:sz w:val="16"/>
              </w:rPr>
              <w:t>。</w:t>
            </w:r>
          </w:p>
          <w:p w14:paraId="130F8EE1" w14:textId="1E0C94A2" w:rsidR="0085755C" w:rsidRDefault="0085755C" w:rsidP="0085755C">
            <w:pPr>
              <w:widowControl/>
              <w:spacing w:line="280" w:lineRule="exact"/>
              <w:ind w:left="160" w:hangingChars="100" w:hanging="160"/>
              <w:jc w:val="left"/>
              <w:rPr>
                <w:sz w:val="16"/>
              </w:rPr>
            </w:pPr>
            <w:r>
              <w:rPr>
                <w:rFonts w:hint="eastAsia"/>
                <w:sz w:val="16"/>
              </w:rPr>
              <w:t>・会話の概要</w:t>
            </w:r>
            <w:r w:rsidR="008A0EC0">
              <w:rPr>
                <w:rFonts w:hint="eastAsia"/>
                <w:sz w:val="16"/>
              </w:rPr>
              <w:t>を確認する</w:t>
            </w:r>
            <w:r>
              <w:rPr>
                <w:sz w:val="16"/>
              </w:rPr>
              <w:t xml:space="preserve"> (</w:t>
            </w:r>
            <w:r w:rsidR="006F72AA">
              <w:rPr>
                <w:rFonts w:hint="eastAsia"/>
                <w:sz w:val="16"/>
              </w:rPr>
              <w:t>明菜</w:t>
            </w:r>
            <w:r>
              <w:rPr>
                <w:sz w:val="16"/>
                <w:szCs w:val="16"/>
              </w:rPr>
              <w:t>は中学校でコーラス部に入りた</w:t>
            </w:r>
            <w:r>
              <w:rPr>
                <w:rFonts w:hint="eastAsia"/>
                <w:sz w:val="16"/>
                <w:szCs w:val="16"/>
              </w:rPr>
              <w:t>い</w:t>
            </w:r>
            <w:r>
              <w:rPr>
                <w:sz w:val="16"/>
                <w:szCs w:val="16"/>
              </w:rPr>
              <w:t>、将来</w:t>
            </w:r>
            <w:r>
              <w:rPr>
                <w:rFonts w:hint="eastAsia"/>
                <w:sz w:val="16"/>
                <w:szCs w:val="16"/>
              </w:rPr>
              <w:t>は</w:t>
            </w:r>
            <w:r w:rsidRPr="006E3C0E">
              <w:rPr>
                <w:sz w:val="16"/>
                <w:szCs w:val="16"/>
              </w:rPr>
              <w:t>医師になってアフリカで人を助けたい</w:t>
            </w:r>
            <w:r w:rsidR="008A0EC0">
              <w:rPr>
                <w:sz w:val="16"/>
              </w:rPr>
              <w:t>)</w:t>
            </w:r>
            <w:r>
              <w:rPr>
                <w:rFonts w:hint="eastAsia"/>
                <w:sz w:val="16"/>
              </w:rPr>
              <w:t>。</w:t>
            </w:r>
          </w:p>
          <w:p w14:paraId="23A1ECCC" w14:textId="434253C4" w:rsidR="0085755C" w:rsidRPr="006E3C0E" w:rsidRDefault="0085755C" w:rsidP="0085755C">
            <w:pPr>
              <w:widowControl/>
              <w:spacing w:line="280" w:lineRule="exact"/>
              <w:ind w:left="160" w:hangingChars="100" w:hanging="160"/>
              <w:jc w:val="left"/>
              <w:rPr>
                <w:rFonts w:cs="ＭＳ Ｐゴシック"/>
                <w:kern w:val="0"/>
                <w:sz w:val="16"/>
                <w:szCs w:val="16"/>
              </w:rPr>
            </w:pPr>
            <w:r>
              <w:rPr>
                <w:rFonts w:hint="eastAsia"/>
                <w:sz w:val="16"/>
              </w:rPr>
              <w:t>・本時のめあてを確認する。</w:t>
            </w:r>
          </w:p>
        </w:tc>
        <w:tc>
          <w:tcPr>
            <w:tcW w:w="813" w:type="pct"/>
            <w:tcBorders>
              <w:top w:val="dotted" w:sz="4" w:space="0" w:color="auto"/>
              <w:left w:val="nil"/>
              <w:bottom w:val="single" w:sz="8" w:space="0" w:color="auto"/>
              <w:right w:val="single" w:sz="4" w:space="0" w:color="auto"/>
            </w:tcBorders>
            <w:shd w:val="clear" w:color="auto" w:fill="auto"/>
          </w:tcPr>
          <w:p w14:paraId="1A594E24" w14:textId="45836F1C" w:rsidR="0085755C" w:rsidRDefault="0085755C" w:rsidP="0085755C">
            <w:pPr>
              <w:widowControl/>
              <w:spacing w:line="280" w:lineRule="exact"/>
              <w:ind w:left="160" w:hangingChars="100" w:hanging="160"/>
              <w:jc w:val="left"/>
              <w:rPr>
                <w:sz w:val="16"/>
              </w:rPr>
            </w:pPr>
            <w:r>
              <w:rPr>
                <w:rFonts w:hint="eastAsia"/>
                <w:sz w:val="16"/>
              </w:rPr>
              <w:t>・</w:t>
            </w:r>
            <w:r>
              <w:rPr>
                <w:sz w:val="16"/>
              </w:rPr>
              <w:t>Step 1</w:t>
            </w:r>
            <w:r>
              <w:rPr>
                <w:rFonts w:hint="eastAsia"/>
                <w:sz w:val="16"/>
              </w:rPr>
              <w:t>モデル映像を視聴</w:t>
            </w:r>
            <w:r w:rsidR="00166D8D">
              <w:rPr>
                <w:rFonts w:hint="eastAsia"/>
                <w:sz w:val="16"/>
              </w:rPr>
              <w:t>させる</w:t>
            </w:r>
            <w:r>
              <w:rPr>
                <w:rFonts w:hint="eastAsia"/>
                <w:sz w:val="16"/>
              </w:rPr>
              <w:t>。</w:t>
            </w:r>
          </w:p>
          <w:p w14:paraId="6F178315" w14:textId="65850F43" w:rsidR="0085755C" w:rsidRDefault="0085755C" w:rsidP="0085755C">
            <w:pPr>
              <w:widowControl/>
              <w:spacing w:line="280" w:lineRule="exact"/>
              <w:ind w:left="160" w:hangingChars="100" w:hanging="160"/>
              <w:jc w:val="left"/>
              <w:rPr>
                <w:sz w:val="16"/>
              </w:rPr>
            </w:pPr>
            <w:r>
              <w:rPr>
                <w:rFonts w:hint="eastAsia"/>
                <w:sz w:val="16"/>
              </w:rPr>
              <w:t>・口パクで練習</w:t>
            </w:r>
            <w:r w:rsidR="00166D8D">
              <w:rPr>
                <w:rFonts w:hint="eastAsia"/>
                <w:sz w:val="16"/>
              </w:rPr>
              <w:t>させる</w:t>
            </w:r>
            <w:r>
              <w:rPr>
                <w:rFonts w:hint="eastAsia"/>
                <w:sz w:val="16"/>
              </w:rPr>
              <w:t>。</w:t>
            </w:r>
          </w:p>
          <w:p w14:paraId="18B8648F" w14:textId="64F7E8C3" w:rsidR="0085755C" w:rsidRDefault="0085755C" w:rsidP="0085755C">
            <w:pPr>
              <w:widowControl/>
              <w:spacing w:line="280" w:lineRule="exact"/>
              <w:ind w:left="160" w:hangingChars="100" w:hanging="160"/>
              <w:jc w:val="left"/>
              <w:rPr>
                <w:sz w:val="16"/>
              </w:rPr>
            </w:pPr>
            <w:r>
              <w:rPr>
                <w:rFonts w:hint="eastAsia"/>
                <w:sz w:val="16"/>
              </w:rPr>
              <w:t>・声に出し</w:t>
            </w:r>
            <w:r w:rsidR="00B26FD5">
              <w:rPr>
                <w:rFonts w:hint="eastAsia"/>
                <w:sz w:val="16"/>
              </w:rPr>
              <w:t>て言わせる</w:t>
            </w:r>
            <w:r>
              <w:rPr>
                <w:rFonts w:hint="eastAsia"/>
                <w:sz w:val="16"/>
              </w:rPr>
              <w:t>。</w:t>
            </w:r>
          </w:p>
          <w:p w14:paraId="0B1E2DF8" w14:textId="0BA2AEFD" w:rsidR="0085755C" w:rsidRPr="006E3C0E" w:rsidRDefault="0085755C" w:rsidP="00B26FD5">
            <w:pPr>
              <w:widowControl/>
              <w:spacing w:line="280" w:lineRule="exact"/>
              <w:ind w:left="160" w:hangingChars="100" w:hanging="160"/>
              <w:jc w:val="left"/>
              <w:rPr>
                <w:rFonts w:cs="ＭＳ Ｐゴシック"/>
                <w:color w:val="000000"/>
                <w:kern w:val="0"/>
                <w:sz w:val="16"/>
                <w:szCs w:val="16"/>
              </w:rPr>
            </w:pPr>
            <w:r>
              <w:rPr>
                <w:rFonts w:hint="eastAsia"/>
                <w:sz w:val="16"/>
              </w:rPr>
              <w:t>・</w:t>
            </w:r>
            <w:r>
              <w:rPr>
                <w:rFonts w:hint="eastAsia"/>
                <w:sz w:val="16"/>
              </w:rPr>
              <w:t>S</w:t>
            </w:r>
            <w:r>
              <w:rPr>
                <w:sz w:val="16"/>
              </w:rPr>
              <w:t>tep 2</w:t>
            </w:r>
            <w:r w:rsidR="00B26FD5">
              <w:rPr>
                <w:rFonts w:hint="eastAsia"/>
                <w:sz w:val="16"/>
              </w:rPr>
              <w:t>で「将来カード」を作成し、中学校で入りたい部活動やなりたい職業などをペアで伝え合わせる</w:t>
            </w:r>
            <w:r>
              <w:rPr>
                <w:rFonts w:hint="eastAsia"/>
                <w:sz w:val="16"/>
              </w:rPr>
              <w:t>。</w:t>
            </w:r>
          </w:p>
        </w:tc>
        <w:tc>
          <w:tcPr>
            <w:tcW w:w="837" w:type="pct"/>
            <w:tcBorders>
              <w:top w:val="dotted" w:sz="4" w:space="0" w:color="auto"/>
              <w:left w:val="nil"/>
              <w:bottom w:val="single" w:sz="8" w:space="0" w:color="auto"/>
              <w:right w:val="single" w:sz="4" w:space="0" w:color="auto"/>
            </w:tcBorders>
            <w:shd w:val="clear" w:color="auto" w:fill="D9D9D9" w:themeFill="background1" w:themeFillShade="D9"/>
          </w:tcPr>
          <w:p w14:paraId="5A22C9D4" w14:textId="0E849412" w:rsidR="00B54897" w:rsidRDefault="006E3C0E" w:rsidP="00B54897">
            <w:pPr>
              <w:widowControl/>
              <w:spacing w:line="280" w:lineRule="exact"/>
              <w:ind w:left="160" w:hangingChars="100" w:hanging="160"/>
              <w:jc w:val="left"/>
              <w:rPr>
                <w:sz w:val="16"/>
                <w:szCs w:val="16"/>
              </w:rPr>
            </w:pPr>
            <w:r w:rsidRPr="006E3C0E">
              <w:rPr>
                <w:sz w:val="16"/>
                <w:szCs w:val="16"/>
              </w:rPr>
              <w:t>・</w:t>
            </w:r>
            <w:r w:rsidRPr="006E3C0E">
              <w:rPr>
                <w:sz w:val="16"/>
                <w:szCs w:val="16"/>
              </w:rPr>
              <w:t>Your Goal</w:t>
            </w:r>
            <w:r w:rsidRPr="006E3C0E">
              <w:rPr>
                <w:sz w:val="16"/>
                <w:szCs w:val="16"/>
              </w:rPr>
              <w:t>モデル映像を数回視聴して、「将来カード」を使って、おたがいの夢を応援するために、将来したいことを伝え合わせる。</w:t>
            </w:r>
          </w:p>
          <w:p w14:paraId="7D657A86" w14:textId="19AC9F60" w:rsidR="00B54897" w:rsidRDefault="006E3C0E" w:rsidP="00B54897">
            <w:pPr>
              <w:widowControl/>
              <w:spacing w:line="280" w:lineRule="exact"/>
              <w:ind w:left="160" w:hangingChars="100" w:hanging="160"/>
              <w:jc w:val="left"/>
              <w:rPr>
                <w:sz w:val="16"/>
                <w:szCs w:val="16"/>
              </w:rPr>
            </w:pPr>
            <w:r w:rsidRPr="006E3C0E">
              <w:rPr>
                <w:sz w:val="16"/>
                <w:szCs w:val="16"/>
              </w:rPr>
              <w:t>・</w:t>
            </w:r>
            <w:r w:rsidRPr="006E3C0E">
              <w:rPr>
                <w:sz w:val="16"/>
                <w:szCs w:val="16"/>
              </w:rPr>
              <w:t>p.87</w:t>
            </w:r>
            <w:r w:rsidR="008A0EC0">
              <w:rPr>
                <w:sz w:val="16"/>
                <w:szCs w:val="16"/>
              </w:rPr>
              <w:t>「会話したことを書こう」に、会話した内容を</w:t>
            </w:r>
            <w:r w:rsidR="008A0EC0">
              <w:rPr>
                <w:rFonts w:hint="eastAsia"/>
                <w:sz w:val="16"/>
                <w:szCs w:val="16"/>
              </w:rPr>
              <w:t>正確に</w:t>
            </w:r>
            <w:r w:rsidRPr="006E3C0E">
              <w:rPr>
                <w:sz w:val="16"/>
                <w:szCs w:val="16"/>
              </w:rPr>
              <w:t>書かせる。</w:t>
            </w:r>
          </w:p>
          <w:p w14:paraId="193ADC7E" w14:textId="07C3395C" w:rsidR="006E3C0E" w:rsidRPr="006E3C0E" w:rsidRDefault="006E3C0E" w:rsidP="00B54897">
            <w:pPr>
              <w:widowControl/>
              <w:spacing w:line="280" w:lineRule="exact"/>
              <w:ind w:left="160" w:hangingChars="100" w:hanging="160"/>
              <w:jc w:val="left"/>
              <w:rPr>
                <w:rFonts w:cs="ＭＳ Ｐゴシック"/>
                <w:color w:val="000000"/>
                <w:kern w:val="0"/>
                <w:sz w:val="16"/>
                <w:szCs w:val="16"/>
              </w:rPr>
            </w:pPr>
            <w:r w:rsidRPr="006E3C0E">
              <w:rPr>
                <w:sz w:val="16"/>
                <w:szCs w:val="16"/>
              </w:rPr>
              <w:t>・時間に余裕があれば、</w:t>
            </w:r>
            <w:r w:rsidRPr="006E3C0E">
              <w:rPr>
                <w:sz w:val="16"/>
                <w:szCs w:val="16"/>
              </w:rPr>
              <w:t>p.87</w:t>
            </w:r>
            <w:r w:rsidRPr="006E3C0E">
              <w:rPr>
                <w:sz w:val="16"/>
                <w:szCs w:val="16"/>
              </w:rPr>
              <w:t>右下の</w:t>
            </w:r>
            <w:r w:rsidR="00B54897">
              <w:rPr>
                <w:rFonts w:hint="eastAsia"/>
                <w:sz w:val="16"/>
                <w:szCs w:val="16"/>
              </w:rPr>
              <w:t>「</w:t>
            </w:r>
            <w:r w:rsidRPr="006E3C0E">
              <w:rPr>
                <w:sz w:val="16"/>
                <w:szCs w:val="16"/>
              </w:rPr>
              <w:t>Enjoy Communication</w:t>
            </w:r>
            <w:r w:rsidRPr="006E3C0E">
              <w:rPr>
                <w:sz w:val="16"/>
                <w:szCs w:val="16"/>
              </w:rPr>
              <w:t>のふり返り</w:t>
            </w:r>
            <w:r w:rsidR="00B54897">
              <w:rPr>
                <w:rFonts w:hint="eastAsia"/>
                <w:sz w:val="16"/>
                <w:szCs w:val="16"/>
              </w:rPr>
              <w:t>」</w:t>
            </w:r>
            <w:r w:rsidR="00166D8D">
              <w:rPr>
                <w:sz w:val="16"/>
                <w:szCs w:val="16"/>
              </w:rPr>
              <w:t>を</w:t>
            </w:r>
            <w:r w:rsidR="00166D8D">
              <w:rPr>
                <w:rFonts w:hint="eastAsia"/>
                <w:sz w:val="16"/>
                <w:szCs w:val="16"/>
              </w:rPr>
              <w:t>行う</w:t>
            </w:r>
            <w:r w:rsidRPr="006E3C0E">
              <w:rPr>
                <w:sz w:val="16"/>
                <w:szCs w:val="16"/>
              </w:rPr>
              <w:t>。</w:t>
            </w:r>
          </w:p>
        </w:tc>
        <w:tc>
          <w:tcPr>
            <w:tcW w:w="596" w:type="pct"/>
            <w:tcBorders>
              <w:top w:val="dotted" w:sz="4" w:space="0" w:color="auto"/>
              <w:left w:val="nil"/>
              <w:bottom w:val="single" w:sz="8" w:space="0" w:color="auto"/>
              <w:right w:val="single" w:sz="8" w:space="0" w:color="auto"/>
            </w:tcBorders>
            <w:shd w:val="clear" w:color="auto" w:fill="auto"/>
          </w:tcPr>
          <w:p w14:paraId="02298D8B" w14:textId="1CA7B13B" w:rsidR="006E3C0E" w:rsidRPr="006E3C0E" w:rsidRDefault="006E3C0E" w:rsidP="006E3C0E">
            <w:pPr>
              <w:widowControl/>
              <w:spacing w:line="280" w:lineRule="exact"/>
              <w:jc w:val="left"/>
              <w:rPr>
                <w:rFonts w:cs="ＭＳ Ｐゴシック"/>
                <w:color w:val="0563C1"/>
                <w:kern w:val="0"/>
                <w:sz w:val="16"/>
                <w:szCs w:val="16"/>
              </w:rPr>
            </w:pPr>
          </w:p>
        </w:tc>
      </w:tr>
    </w:tbl>
    <w:p w14:paraId="00B31E33" w14:textId="77777777" w:rsidR="009C4B02" w:rsidRPr="006302B4" w:rsidRDefault="00960862" w:rsidP="00960862">
      <w:pPr>
        <w:spacing w:line="280" w:lineRule="exact"/>
        <w:rPr>
          <w:sz w:val="16"/>
          <w:szCs w:val="16"/>
        </w:rPr>
      </w:pPr>
      <w:r w:rsidRPr="006302B4">
        <w:rPr>
          <w:rFonts w:hint="eastAsia"/>
          <w:sz w:val="16"/>
          <w:szCs w:val="16"/>
        </w:rPr>
        <w:t>※時間があれば、予備活動や割愛した学習活動を行う。／※グレーで塗られた欄は本単元のゴールとなる言語活動なので割愛しないこと。</w:t>
      </w:r>
    </w:p>
    <w:sectPr w:rsidR="009C4B02" w:rsidRPr="006302B4" w:rsidSect="0079374D">
      <w:headerReference w:type="default" r:id="rId9"/>
      <w:headerReference w:type="first" r:id="rId10"/>
      <w:pgSz w:w="16838" w:h="11906" w:orient="landscape" w:code="9"/>
      <w:pgMar w:top="851" w:right="567" w:bottom="567" w:left="567" w:header="567" w:footer="39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948E3" w14:textId="77777777" w:rsidR="002C0632" w:rsidRDefault="002C0632" w:rsidP="00017AED">
      <w:r>
        <w:separator/>
      </w:r>
    </w:p>
  </w:endnote>
  <w:endnote w:type="continuationSeparator" w:id="0">
    <w:p w14:paraId="4A266135" w14:textId="77777777" w:rsidR="002C0632" w:rsidRDefault="002C0632" w:rsidP="00017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BIZ UDPゴシック">
    <w:panose1 w:val="020B0400000000000000"/>
    <w:charset w:val="80"/>
    <w:family w:val="moder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7696F" w14:textId="77777777" w:rsidR="002C0632" w:rsidRDefault="002C0632" w:rsidP="00017AED">
      <w:r>
        <w:separator/>
      </w:r>
    </w:p>
  </w:footnote>
  <w:footnote w:type="continuationSeparator" w:id="0">
    <w:p w14:paraId="5E3BC994" w14:textId="77777777" w:rsidR="002C0632" w:rsidRDefault="002C0632" w:rsidP="00017A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404C3" w14:textId="77777777" w:rsidR="009705F7" w:rsidRDefault="009705F7" w:rsidP="009705F7">
    <w:pPr>
      <w:pStyle w:val="a8"/>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E9B2A" w14:textId="32E1E3C0" w:rsidR="009705F7" w:rsidRDefault="009705F7">
    <w:pPr>
      <w:pStyle w:val="a8"/>
    </w:pPr>
    <w:r w:rsidRPr="00960862">
      <w:rPr>
        <w:rFonts w:ascii="Arial" w:eastAsia="ＭＳ ゴシック" w:hAnsi="Arial" w:cs="Arial"/>
        <w:sz w:val="16"/>
        <w:szCs w:val="36"/>
      </w:rPr>
      <w:t>令和</w:t>
    </w:r>
    <w:r w:rsidRPr="00960862">
      <w:rPr>
        <w:rFonts w:ascii="Arial" w:eastAsia="ＭＳ ゴシック" w:hAnsi="Arial" w:cs="Arial"/>
        <w:sz w:val="16"/>
        <w:szCs w:val="36"/>
      </w:rPr>
      <w:t>6</w:t>
    </w:r>
    <w:r w:rsidRPr="00960862">
      <w:rPr>
        <w:rFonts w:ascii="Arial" w:eastAsia="ＭＳ ゴシック" w:hAnsi="Arial" w:cs="Arial"/>
        <w:sz w:val="16"/>
        <w:szCs w:val="36"/>
      </w:rPr>
      <w:t>年度</w:t>
    </w:r>
    <w:r w:rsidRPr="00960862">
      <w:rPr>
        <w:rFonts w:ascii="Arial" w:eastAsia="ＭＳ ゴシック" w:hAnsi="Arial" w:cs="Arial"/>
        <w:sz w:val="16"/>
        <w:szCs w:val="36"/>
      </w:rPr>
      <w:t xml:space="preserve"> NEW HORIZON Elementary</w:t>
    </w:r>
    <w:r>
      <w:rPr>
        <w:rFonts w:ascii="Arial" w:eastAsia="ＭＳ ゴシック" w:hAnsi="Arial" w:cs="Arial" w:hint="eastAsia"/>
        <w:sz w:val="16"/>
        <w:szCs w:val="36"/>
      </w:rPr>
      <w:t xml:space="preserve">　</w:t>
    </w:r>
    <w:r w:rsidRPr="009705F7">
      <w:rPr>
        <w:rFonts w:ascii="BIZ UDPゴシック" w:eastAsia="BIZ UDPゴシック" w:hAnsi="BIZ UDPゴシック" w:cs="Arial" w:hint="eastAsia"/>
        <w:b/>
        <w:color w:val="000000" w:themeColor="text1"/>
        <w:sz w:val="20"/>
        <w:szCs w:val="18"/>
      </w:rPr>
      <w:t>複式学級用 圧縮版指導計画例</w:t>
    </w:r>
    <w:r w:rsidR="00C153F6">
      <w:rPr>
        <w:rFonts w:ascii="BIZ UDPゴシック" w:eastAsia="BIZ UDPゴシック" w:hAnsi="BIZ UDPゴシック" w:cs="Arial" w:hint="eastAsia"/>
        <w:b/>
        <w:color w:val="000000" w:themeColor="text1"/>
        <w:sz w:val="20"/>
        <w:szCs w:val="18"/>
      </w:rPr>
      <w:t xml:space="preserve"> (</w:t>
    </w:r>
    <w:r w:rsidRPr="009705F7">
      <w:rPr>
        <w:rFonts w:ascii="BIZ UDPゴシック" w:eastAsia="BIZ UDPゴシック" w:hAnsi="BIZ UDPゴシック" w:cs="Arial" w:hint="eastAsia"/>
        <w:b/>
        <w:color w:val="000000" w:themeColor="text1"/>
        <w:sz w:val="20"/>
        <w:szCs w:val="18"/>
      </w:rPr>
      <w:t>第</w:t>
    </w:r>
    <w:r w:rsidR="00790B89">
      <w:rPr>
        <w:rFonts w:ascii="BIZ UDPゴシック" w:eastAsia="BIZ UDPゴシック" w:hAnsi="BIZ UDPゴシック" w:cs="Arial"/>
        <w:b/>
        <w:color w:val="000000" w:themeColor="text1"/>
        <w:sz w:val="20"/>
        <w:szCs w:val="18"/>
      </w:rPr>
      <w:t>6</w:t>
    </w:r>
    <w:r w:rsidRPr="009705F7">
      <w:rPr>
        <w:rFonts w:ascii="BIZ UDPゴシック" w:eastAsia="BIZ UDPゴシック" w:hAnsi="BIZ UDPゴシック" w:cs="Arial" w:hint="eastAsia"/>
        <w:b/>
        <w:color w:val="000000" w:themeColor="text1"/>
        <w:sz w:val="20"/>
        <w:szCs w:val="18"/>
      </w:rPr>
      <w:t>学年U</w:t>
    </w:r>
    <w:r w:rsidR="006E3C0E">
      <w:rPr>
        <w:rFonts w:ascii="BIZ UDPゴシック" w:eastAsia="BIZ UDPゴシック" w:hAnsi="BIZ UDPゴシック" w:cs="Arial"/>
        <w:b/>
        <w:color w:val="000000" w:themeColor="text1"/>
        <w:sz w:val="20"/>
        <w:szCs w:val="18"/>
      </w:rPr>
      <w:t>nit 8</w:t>
    </w:r>
    <w:r w:rsidR="00C153F6">
      <w:rPr>
        <w:rFonts w:ascii="BIZ UDPゴシック" w:eastAsia="BIZ UDPゴシック" w:hAnsi="BIZ UDPゴシック" w:cs="Arial" w:hint="eastAsia"/>
        <w:b/>
        <w:color w:val="000000" w:themeColor="text1"/>
        <w:sz w:val="20"/>
        <w:szCs w:val="18"/>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742"/>
    <w:rsid w:val="000015CC"/>
    <w:rsid w:val="00017AED"/>
    <w:rsid w:val="000247B9"/>
    <w:rsid w:val="00042599"/>
    <w:rsid w:val="000465F1"/>
    <w:rsid w:val="00094954"/>
    <w:rsid w:val="000A190B"/>
    <w:rsid w:val="000F333A"/>
    <w:rsid w:val="0013593C"/>
    <w:rsid w:val="00145044"/>
    <w:rsid w:val="00150001"/>
    <w:rsid w:val="00155DE7"/>
    <w:rsid w:val="00166D8D"/>
    <w:rsid w:val="00182D57"/>
    <w:rsid w:val="00195C5A"/>
    <w:rsid w:val="001B0F8B"/>
    <w:rsid w:val="001B1C82"/>
    <w:rsid w:val="001D752D"/>
    <w:rsid w:val="00215BFE"/>
    <w:rsid w:val="0024168B"/>
    <w:rsid w:val="0024468B"/>
    <w:rsid w:val="00245548"/>
    <w:rsid w:val="002C0632"/>
    <w:rsid w:val="003115C4"/>
    <w:rsid w:val="003373A6"/>
    <w:rsid w:val="00367335"/>
    <w:rsid w:val="003C1DE8"/>
    <w:rsid w:val="003C209B"/>
    <w:rsid w:val="0041045A"/>
    <w:rsid w:val="00455763"/>
    <w:rsid w:val="004625AA"/>
    <w:rsid w:val="0047714E"/>
    <w:rsid w:val="004A4DEC"/>
    <w:rsid w:val="004A63EA"/>
    <w:rsid w:val="004D102B"/>
    <w:rsid w:val="004D7573"/>
    <w:rsid w:val="004E5527"/>
    <w:rsid w:val="00503C38"/>
    <w:rsid w:val="00517AD1"/>
    <w:rsid w:val="00526A01"/>
    <w:rsid w:val="005365A2"/>
    <w:rsid w:val="00545028"/>
    <w:rsid w:val="00547A13"/>
    <w:rsid w:val="00591061"/>
    <w:rsid w:val="005A0F34"/>
    <w:rsid w:val="005B0638"/>
    <w:rsid w:val="005D3355"/>
    <w:rsid w:val="006302B4"/>
    <w:rsid w:val="00630870"/>
    <w:rsid w:val="00662235"/>
    <w:rsid w:val="00676367"/>
    <w:rsid w:val="00692F5E"/>
    <w:rsid w:val="006B2F81"/>
    <w:rsid w:val="006E3C0E"/>
    <w:rsid w:val="006E71AD"/>
    <w:rsid w:val="006E76D8"/>
    <w:rsid w:val="006F72AA"/>
    <w:rsid w:val="00740742"/>
    <w:rsid w:val="007743EB"/>
    <w:rsid w:val="00790B89"/>
    <w:rsid w:val="0079374D"/>
    <w:rsid w:val="00796C7B"/>
    <w:rsid w:val="007A0CAC"/>
    <w:rsid w:val="007A5557"/>
    <w:rsid w:val="007E5C67"/>
    <w:rsid w:val="008062F9"/>
    <w:rsid w:val="008218F0"/>
    <w:rsid w:val="00830356"/>
    <w:rsid w:val="0085755C"/>
    <w:rsid w:val="00873BBC"/>
    <w:rsid w:val="008A0EC0"/>
    <w:rsid w:val="008A39E7"/>
    <w:rsid w:val="008B4295"/>
    <w:rsid w:val="008E7EB0"/>
    <w:rsid w:val="00926F2D"/>
    <w:rsid w:val="00960862"/>
    <w:rsid w:val="0096087A"/>
    <w:rsid w:val="009705F7"/>
    <w:rsid w:val="00983C30"/>
    <w:rsid w:val="009C4B02"/>
    <w:rsid w:val="009E4C8F"/>
    <w:rsid w:val="00A60DEB"/>
    <w:rsid w:val="00A73069"/>
    <w:rsid w:val="00AA1C17"/>
    <w:rsid w:val="00AB3051"/>
    <w:rsid w:val="00B22E3C"/>
    <w:rsid w:val="00B26FD5"/>
    <w:rsid w:val="00B31311"/>
    <w:rsid w:val="00B3196A"/>
    <w:rsid w:val="00B54897"/>
    <w:rsid w:val="00B6706C"/>
    <w:rsid w:val="00B70B35"/>
    <w:rsid w:val="00B96FFB"/>
    <w:rsid w:val="00BA7E00"/>
    <w:rsid w:val="00BC1428"/>
    <w:rsid w:val="00BC328E"/>
    <w:rsid w:val="00BE0DF0"/>
    <w:rsid w:val="00C153F6"/>
    <w:rsid w:val="00C45C37"/>
    <w:rsid w:val="00CA36F7"/>
    <w:rsid w:val="00CC781A"/>
    <w:rsid w:val="00CD5EE5"/>
    <w:rsid w:val="00CE2364"/>
    <w:rsid w:val="00D12DB4"/>
    <w:rsid w:val="00D45CC4"/>
    <w:rsid w:val="00D74F74"/>
    <w:rsid w:val="00D84B24"/>
    <w:rsid w:val="00D910E1"/>
    <w:rsid w:val="00DC423B"/>
    <w:rsid w:val="00E843CC"/>
    <w:rsid w:val="00EE01B2"/>
    <w:rsid w:val="00EF2F2F"/>
    <w:rsid w:val="00F24CD2"/>
    <w:rsid w:val="00F31C49"/>
    <w:rsid w:val="00F376AD"/>
    <w:rsid w:val="00F41494"/>
    <w:rsid w:val="00FE5A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780005C"/>
  <w15:chartTrackingRefBased/>
  <w15:docId w15:val="{F0E68154-1261-4C6B-8000-63580830D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4E5527"/>
    <w:pPr>
      <w:widowControl/>
      <w:jc w:val="left"/>
    </w:pPr>
    <w:rPr>
      <w:rFonts w:ascii="Arial" w:eastAsia="ＭＳ ゴシック" w:hAnsi="Arial" w:cstheme="majorBidi"/>
      <w:sz w:val="18"/>
      <w:szCs w:val="18"/>
    </w:rPr>
  </w:style>
  <w:style w:type="character" w:customStyle="1" w:styleId="a4">
    <w:name w:val="吹き出し (文字)"/>
    <w:basedOn w:val="a0"/>
    <w:link w:val="a3"/>
    <w:uiPriority w:val="99"/>
    <w:rsid w:val="004E5527"/>
    <w:rPr>
      <w:rFonts w:ascii="Arial" w:eastAsia="ＭＳ ゴシック" w:hAnsi="Arial" w:cstheme="majorBidi"/>
      <w:sz w:val="18"/>
      <w:szCs w:val="18"/>
    </w:rPr>
  </w:style>
  <w:style w:type="paragraph" w:styleId="a5">
    <w:name w:val="annotation text"/>
    <w:basedOn w:val="a"/>
    <w:link w:val="a6"/>
    <w:semiHidden/>
    <w:unhideWhenUsed/>
    <w:rsid w:val="0096087A"/>
    <w:pPr>
      <w:adjustRightInd w:val="0"/>
      <w:snapToGrid w:val="0"/>
      <w:spacing w:line="280" w:lineRule="exact"/>
      <w:jc w:val="left"/>
      <w:textAlignment w:val="baseline"/>
    </w:pPr>
    <w:rPr>
      <w:rFonts w:eastAsia="ＭＳ ゴシック"/>
    </w:rPr>
  </w:style>
  <w:style w:type="character" w:customStyle="1" w:styleId="a6">
    <w:name w:val="コメント文字列 (文字)"/>
    <w:basedOn w:val="a0"/>
    <w:link w:val="a5"/>
    <w:semiHidden/>
    <w:rsid w:val="0096087A"/>
    <w:rPr>
      <w:rFonts w:eastAsia="ＭＳ ゴシック"/>
    </w:rPr>
  </w:style>
  <w:style w:type="table" w:styleId="a7">
    <w:name w:val="Table Grid"/>
    <w:basedOn w:val="a1"/>
    <w:uiPriority w:val="39"/>
    <w:rsid w:val="007407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17AED"/>
    <w:pPr>
      <w:tabs>
        <w:tab w:val="center" w:pos="4252"/>
        <w:tab w:val="right" w:pos="8504"/>
      </w:tabs>
      <w:snapToGrid w:val="0"/>
    </w:pPr>
  </w:style>
  <w:style w:type="character" w:customStyle="1" w:styleId="a9">
    <w:name w:val="ヘッダー (文字)"/>
    <w:basedOn w:val="a0"/>
    <w:link w:val="a8"/>
    <w:uiPriority w:val="99"/>
    <w:rsid w:val="00017AED"/>
  </w:style>
  <w:style w:type="paragraph" w:styleId="aa">
    <w:name w:val="footer"/>
    <w:basedOn w:val="a"/>
    <w:link w:val="ab"/>
    <w:uiPriority w:val="99"/>
    <w:unhideWhenUsed/>
    <w:rsid w:val="00017AED"/>
    <w:pPr>
      <w:tabs>
        <w:tab w:val="center" w:pos="4252"/>
        <w:tab w:val="right" w:pos="8504"/>
      </w:tabs>
      <w:snapToGrid w:val="0"/>
    </w:pPr>
  </w:style>
  <w:style w:type="character" w:customStyle="1" w:styleId="ab">
    <w:name w:val="フッター (文字)"/>
    <w:basedOn w:val="a0"/>
    <w:link w:val="aa"/>
    <w:uiPriority w:val="99"/>
    <w:rsid w:val="00017AED"/>
  </w:style>
  <w:style w:type="character" w:styleId="ac">
    <w:name w:val="annotation reference"/>
    <w:basedOn w:val="a0"/>
    <w:uiPriority w:val="99"/>
    <w:semiHidden/>
    <w:unhideWhenUsed/>
    <w:rsid w:val="00195C5A"/>
    <w:rPr>
      <w:sz w:val="18"/>
      <w:szCs w:val="18"/>
    </w:rPr>
  </w:style>
  <w:style w:type="paragraph" w:styleId="ad">
    <w:name w:val="annotation subject"/>
    <w:basedOn w:val="a5"/>
    <w:next w:val="a5"/>
    <w:link w:val="ae"/>
    <w:uiPriority w:val="99"/>
    <w:semiHidden/>
    <w:unhideWhenUsed/>
    <w:rsid w:val="00195C5A"/>
    <w:pPr>
      <w:adjustRightInd/>
      <w:snapToGrid/>
      <w:spacing w:line="240" w:lineRule="auto"/>
      <w:textAlignment w:val="auto"/>
    </w:pPr>
    <w:rPr>
      <w:rFonts w:eastAsia="ＭＳ 明朝"/>
      <w:b/>
      <w:bCs/>
    </w:rPr>
  </w:style>
  <w:style w:type="character" w:customStyle="1" w:styleId="ae">
    <w:name w:val="コメント内容 (文字)"/>
    <w:basedOn w:val="a6"/>
    <w:link w:val="ad"/>
    <w:uiPriority w:val="99"/>
    <w:semiHidden/>
    <w:rsid w:val="00195C5A"/>
    <w:rPr>
      <w:rFonts w:eastAsia="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553137">
      <w:bodyDiv w:val="1"/>
      <w:marLeft w:val="0"/>
      <w:marRight w:val="0"/>
      <w:marTop w:val="0"/>
      <w:marBottom w:val="0"/>
      <w:divBdr>
        <w:top w:val="none" w:sz="0" w:space="0" w:color="auto"/>
        <w:left w:val="none" w:sz="0" w:space="0" w:color="auto"/>
        <w:bottom w:val="none" w:sz="0" w:space="0" w:color="auto"/>
        <w:right w:val="none" w:sz="0" w:space="0" w:color="auto"/>
      </w:divBdr>
    </w:div>
    <w:div w:id="546063478">
      <w:bodyDiv w:val="1"/>
      <w:marLeft w:val="0"/>
      <w:marRight w:val="0"/>
      <w:marTop w:val="0"/>
      <w:marBottom w:val="0"/>
      <w:divBdr>
        <w:top w:val="none" w:sz="0" w:space="0" w:color="auto"/>
        <w:left w:val="none" w:sz="0" w:space="0" w:color="auto"/>
        <w:bottom w:val="none" w:sz="0" w:space="0" w:color="auto"/>
        <w:right w:val="none" w:sz="0" w:space="0" w:color="auto"/>
      </w:divBdr>
    </w:div>
    <w:div w:id="662701122">
      <w:bodyDiv w:val="1"/>
      <w:marLeft w:val="0"/>
      <w:marRight w:val="0"/>
      <w:marTop w:val="0"/>
      <w:marBottom w:val="0"/>
      <w:divBdr>
        <w:top w:val="none" w:sz="0" w:space="0" w:color="auto"/>
        <w:left w:val="none" w:sz="0" w:space="0" w:color="auto"/>
        <w:bottom w:val="none" w:sz="0" w:space="0" w:color="auto"/>
        <w:right w:val="none" w:sz="0" w:space="0" w:color="auto"/>
      </w:divBdr>
    </w:div>
    <w:div w:id="1016350453">
      <w:bodyDiv w:val="1"/>
      <w:marLeft w:val="0"/>
      <w:marRight w:val="0"/>
      <w:marTop w:val="0"/>
      <w:marBottom w:val="0"/>
      <w:divBdr>
        <w:top w:val="none" w:sz="0" w:space="0" w:color="auto"/>
        <w:left w:val="none" w:sz="0" w:space="0" w:color="auto"/>
        <w:bottom w:val="none" w:sz="0" w:space="0" w:color="auto"/>
        <w:right w:val="none" w:sz="0" w:space="0" w:color="auto"/>
      </w:divBdr>
    </w:div>
    <w:div w:id="1467164427">
      <w:bodyDiv w:val="1"/>
      <w:marLeft w:val="0"/>
      <w:marRight w:val="0"/>
      <w:marTop w:val="0"/>
      <w:marBottom w:val="0"/>
      <w:divBdr>
        <w:top w:val="none" w:sz="0" w:space="0" w:color="auto"/>
        <w:left w:val="none" w:sz="0" w:space="0" w:color="auto"/>
        <w:bottom w:val="none" w:sz="0" w:space="0" w:color="auto"/>
        <w:right w:val="none" w:sz="0" w:space="0" w:color="auto"/>
      </w:divBdr>
    </w:div>
    <w:div w:id="1709060903">
      <w:bodyDiv w:val="1"/>
      <w:marLeft w:val="0"/>
      <w:marRight w:val="0"/>
      <w:marTop w:val="0"/>
      <w:marBottom w:val="0"/>
      <w:divBdr>
        <w:top w:val="none" w:sz="0" w:space="0" w:color="auto"/>
        <w:left w:val="none" w:sz="0" w:space="0" w:color="auto"/>
        <w:bottom w:val="none" w:sz="0" w:space="0" w:color="auto"/>
        <w:right w:val="none" w:sz="0" w:space="0" w:color="auto"/>
      </w:divBdr>
    </w:div>
    <w:div w:id="1993481650">
      <w:bodyDiv w:val="1"/>
      <w:marLeft w:val="0"/>
      <w:marRight w:val="0"/>
      <w:marTop w:val="0"/>
      <w:marBottom w:val="0"/>
      <w:divBdr>
        <w:top w:val="none" w:sz="0" w:space="0" w:color="auto"/>
        <w:left w:val="none" w:sz="0" w:space="0" w:color="auto"/>
        <w:bottom w:val="none" w:sz="0" w:space="0" w:color="auto"/>
        <w:right w:val="none" w:sz="0" w:space="0" w:color="auto"/>
      </w:divBdr>
    </w:div>
    <w:div w:id="2044864238">
      <w:bodyDiv w:val="1"/>
      <w:marLeft w:val="0"/>
      <w:marRight w:val="0"/>
      <w:marTop w:val="0"/>
      <w:marBottom w:val="0"/>
      <w:divBdr>
        <w:top w:val="none" w:sz="0" w:space="0" w:color="auto"/>
        <w:left w:val="none" w:sz="0" w:space="0" w:color="auto"/>
        <w:bottom w:val="none" w:sz="0" w:space="0" w:color="auto"/>
        <w:right w:val="none" w:sz="0" w:space="0" w:color="auto"/>
      </w:divBdr>
    </w:div>
    <w:div w:id="207122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2A913CE18376B4ABB127E632D4E11CB" ma:contentTypeVersion="14" ma:contentTypeDescription="新しいドキュメントを作成します。" ma:contentTypeScope="" ma:versionID="e2da5d20001cc45503bdd3bef200a2e5">
  <xsd:schema xmlns:xsd="http://www.w3.org/2001/XMLSchema" xmlns:xs="http://www.w3.org/2001/XMLSchema" xmlns:p="http://schemas.microsoft.com/office/2006/metadata/properties" xmlns:ns3="cdd67152-2e23-4f59-85c6-d6b9cb10a60d" targetNamespace="http://schemas.microsoft.com/office/2006/metadata/properties" ma:root="true" ma:fieldsID="ad2d8250cf89e7553651633d50c20bf0" ns3:_="">
    <xsd:import namespace="cdd67152-2e23-4f59-85c6-d6b9cb10a60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7152-2e23-4f59-85c6-d6b9cb10a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8C6775-61AB-4889-A563-00898999D2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7152-2e23-4f59-85c6-d6b9cb10a6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2A3605-F651-46A6-91C5-80A7033AD60A}">
  <ds:schemaRefs>
    <ds:schemaRef ds:uri="http://schemas.microsoft.com/sharepoint/v3/contenttype/forms"/>
  </ds:schemaRefs>
</ds:datastoreItem>
</file>

<file path=customXml/itemProps3.xml><?xml version="1.0" encoding="utf-8"?>
<ds:datastoreItem xmlns:ds="http://schemas.openxmlformats.org/officeDocument/2006/customXml" ds:itemID="{7CDCF4FC-4640-4003-8A76-23A1B6D5C0E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2</Pages>
  <Words>496</Words>
  <Characters>2831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東京書籍</dc:creator>
  <cp:keywords/>
  <dc:description/>
  <cp:lastPrinted>2024-03-01T05:50:00Z</cp:lastPrinted>
  <dcterms:created xsi:type="dcterms:W3CDTF">2024-03-03T05:33:00Z</dcterms:created>
  <dcterms:modified xsi:type="dcterms:W3CDTF">2024-03-15T00:27:00Z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0x01010082A913CE18376B4ABB127E632D4E11CB</vt:lpwstr>
  </property>
</Properties>
</file>