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24"/>
        <w:gridCol w:w="4111"/>
      </w:tblGrid>
      <w:tr w:rsidR="009705F7" w14:paraId="3FACBA4F" w14:textId="77777777" w:rsidTr="00177178">
        <w:trPr>
          <w:trHeight w:val="425"/>
        </w:trPr>
        <w:tc>
          <w:tcPr>
            <w:tcW w:w="11624" w:type="dxa"/>
          </w:tcPr>
          <w:p w14:paraId="2655524A" w14:textId="61713E96" w:rsidR="009705F7" w:rsidRDefault="009705F7" w:rsidP="009A5198">
            <w:pPr>
              <w:tabs>
                <w:tab w:val="left" w:pos="8598"/>
              </w:tabs>
              <w:spacing w:line="280" w:lineRule="exact"/>
              <w:rPr>
                <w:sz w:val="18"/>
                <w:szCs w:val="18"/>
              </w:rPr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Segoe UI Emoji" w16se:char="1F3C1"/>
                </mc:Choice>
                <mc:Fallback>
                  <w:t>🏁</w:t>
                </mc:Fallback>
              </mc:AlternateContent>
            </w:r>
            <w:r w:rsidR="00461E10" w:rsidRPr="00461E10">
              <w:rPr>
                <w:rFonts w:ascii="BIZ UDPゴシック" w:eastAsia="BIZ UDPゴシック" w:hAnsi="BIZ UDPゴシック" w:hint="eastAsia"/>
                <w:b/>
                <w:sz w:val="18"/>
                <w:szCs w:val="18"/>
              </w:rPr>
              <w:t xml:space="preserve">単元目標　　</w:t>
            </w:r>
            <w:r w:rsidR="009A5198" w:rsidRPr="00461E10">
              <w:rPr>
                <w:rFonts w:ascii="BIZ UDPゴシック" w:eastAsia="BIZ UDPゴシック" w:hAnsi="BIZ UDPゴシック" w:hint="eastAsia"/>
                <w:b/>
                <w:sz w:val="18"/>
                <w:szCs w:val="18"/>
              </w:rPr>
              <w:t>週末にしたことを伝え合おう。</w:t>
            </w:r>
          </w:p>
        </w:tc>
        <w:tc>
          <w:tcPr>
            <w:tcW w:w="4111" w:type="dxa"/>
          </w:tcPr>
          <w:p w14:paraId="32429722" w14:textId="77777777" w:rsidR="009705F7" w:rsidRPr="009128CB" w:rsidRDefault="009705F7" w:rsidP="009705F7">
            <w:pPr>
              <w:spacing w:line="280" w:lineRule="exact"/>
              <w:jc w:val="right"/>
              <w:rPr>
                <w:sz w:val="16"/>
                <w:szCs w:val="18"/>
              </w:rPr>
            </w:pPr>
            <w:r w:rsidRPr="009128CB">
              <w:rPr>
                <w:rFonts w:hint="eastAsia"/>
                <w:sz w:val="16"/>
                <w:szCs w:val="18"/>
              </w:rPr>
              <w:t>【略語】</w:t>
            </w:r>
            <w:r w:rsidRPr="009128CB">
              <w:rPr>
                <w:rFonts w:hint="eastAsia"/>
                <w:sz w:val="16"/>
                <w:szCs w:val="18"/>
              </w:rPr>
              <w:t>M</w:t>
            </w:r>
            <w:r w:rsidRPr="009128CB">
              <w:rPr>
                <w:sz w:val="16"/>
                <w:szCs w:val="18"/>
              </w:rPr>
              <w:t>PD = My Picture Dictionary</w:t>
            </w:r>
          </w:p>
        </w:tc>
      </w:tr>
    </w:tbl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6"/>
        <w:gridCol w:w="2058"/>
        <w:gridCol w:w="2058"/>
        <w:gridCol w:w="1767"/>
        <w:gridCol w:w="2573"/>
        <w:gridCol w:w="2573"/>
        <w:gridCol w:w="2112"/>
        <w:gridCol w:w="2112"/>
      </w:tblGrid>
      <w:tr w:rsidR="00177178" w:rsidRPr="006302B4" w14:paraId="7ECF42EA" w14:textId="77777777" w:rsidTr="00461E10">
        <w:trPr>
          <w:cantSplit/>
          <w:trHeight w:val="360"/>
          <w:tblHeader/>
        </w:trPr>
        <w:tc>
          <w:tcPr>
            <w:tcW w:w="1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73D98E6" w14:textId="77777777" w:rsidR="00BC328E" w:rsidRPr="00461E10" w:rsidRDefault="00BE0DF0" w:rsidP="00461E1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時</w:t>
            </w:r>
          </w:p>
          <w:p w14:paraId="411F9276" w14:textId="77777777" w:rsidR="009C4B02" w:rsidRPr="00461E10" w:rsidRDefault="00BE0DF0" w:rsidP="00461E1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数</w:t>
            </w:r>
          </w:p>
        </w:tc>
        <w:tc>
          <w:tcPr>
            <w:tcW w:w="65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34289B6" w14:textId="77777777" w:rsidR="00BE0DF0" w:rsidRPr="00461E10" w:rsidRDefault="009C4B02" w:rsidP="00461E1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めあて</w:t>
            </w:r>
            <w:r w:rsidR="006302B4" w:rsidRPr="00461E10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・</w:t>
            </w:r>
            <w:r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到達目標</w:t>
            </w:r>
            <w:r w:rsidR="006302B4" w:rsidRPr="00461E10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・</w:t>
            </w:r>
          </w:p>
          <w:p w14:paraId="5AAA0AF2" w14:textId="77777777" w:rsidR="009C4B02" w:rsidRPr="00461E10" w:rsidRDefault="009C4B02" w:rsidP="00461E1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主な表現</w:t>
            </w:r>
          </w:p>
        </w:tc>
        <w:tc>
          <w:tcPr>
            <w:tcW w:w="121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4872BB42" w14:textId="77777777" w:rsidR="00C153F6" w:rsidRPr="00461E10" w:rsidRDefault="009C4B02" w:rsidP="00461E1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Warm-up</w:t>
            </w:r>
          </w:p>
          <w:p w14:paraId="7486A88B" w14:textId="77777777" w:rsidR="009C4B02" w:rsidRPr="00461E10" w:rsidRDefault="00C153F6" w:rsidP="00461E1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(</w:t>
            </w:r>
            <w:r w:rsidR="009C4B02"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チャンツ・歌・Small Talk・前時の復習など</w:t>
            </w:r>
            <w:r w:rsidRPr="00461E10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82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FCC6F7" w14:textId="56847C0A" w:rsidR="009C4B02" w:rsidRPr="00461E10" w:rsidRDefault="009C4B02" w:rsidP="00461E1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A74178"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  <w:r w:rsidR="00C153F6"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 xml:space="preserve"> (</w:t>
            </w:r>
            <w:r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導入</w:t>
            </w:r>
            <w:r w:rsidR="00C153F6"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82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869F648" w14:textId="77777777" w:rsidR="009C4B02" w:rsidRPr="00461E10" w:rsidRDefault="009C4B02" w:rsidP="00461E1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245548"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419E812" w14:textId="77777777" w:rsidR="009C4B02" w:rsidRPr="00461E10" w:rsidRDefault="009C4B02" w:rsidP="00461E1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245548"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E8D20F" w14:textId="365B8C55" w:rsidR="009C4B02" w:rsidRPr="00461E10" w:rsidRDefault="009C4B02" w:rsidP="00461E10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245548"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4</w:t>
            </w:r>
            <w:r w:rsidR="00281644"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461E10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or予備活動</w:t>
            </w:r>
          </w:p>
        </w:tc>
      </w:tr>
      <w:tr w:rsidR="00177178" w:rsidRPr="006302B4" w14:paraId="2C1ABD87" w14:textId="77777777" w:rsidTr="00177178">
        <w:trPr>
          <w:cantSplit/>
          <w:trHeight w:val="688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7176C" w14:textId="77777777" w:rsidR="009A5198" w:rsidRPr="00461E10" w:rsidRDefault="009A5198" w:rsidP="009A5198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41FED3" w14:textId="2D6E915C" w:rsidR="009A5198" w:rsidRPr="009A5198" w:rsidRDefault="009A5198" w:rsidP="009A519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461E10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461E10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F444A5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週末</w:t>
            </w:r>
            <w:r w:rsidR="00F444A5" w:rsidRPr="00F444A5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をどのように過ごしたか</w:t>
            </w:r>
            <w:r w:rsidR="00CC3483" w:rsidRPr="00F444A5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聞き取ろう</w:t>
            </w:r>
            <w:r w:rsidRPr="00F444A5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。</w:t>
            </w:r>
          </w:p>
          <w:p w14:paraId="20D99030" w14:textId="5C9A4306" w:rsidR="009A5198" w:rsidRPr="009A5198" w:rsidRDefault="009A5198" w:rsidP="009A519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461E10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557D495E" w14:textId="554C90F1" w:rsidR="009A5198" w:rsidRPr="00F444A5" w:rsidRDefault="0007285A" w:rsidP="009A519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CC3483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9A5198" w:rsidRPr="00CC3483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5</w:t>
            </w:r>
            <w:r w:rsidR="009A5198" w:rsidRPr="00CC3483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年生</w:t>
            </w:r>
            <w:r w:rsidR="0036368D" w:rsidRPr="00CC3483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="009A5198" w:rsidRPr="00CC3483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週末にしたことについての会話を聞き、話の概要をとら</w:t>
            </w:r>
            <w:r w:rsidR="009A5198" w:rsidRPr="00F444A5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えることができる。</w:t>
            </w:r>
          </w:p>
          <w:p w14:paraId="42748360" w14:textId="43BDF1A3" w:rsidR="009A5198" w:rsidRPr="009A5198" w:rsidRDefault="0007285A" w:rsidP="009A519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F444A5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9A5198" w:rsidRPr="00F444A5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6</w:t>
            </w:r>
            <w:r w:rsidR="009A5198" w:rsidRPr="00F444A5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年生</w:t>
            </w:r>
            <w:r w:rsidR="0036368D" w:rsidRPr="00F444A5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Pr="00F444A5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週末にしたことについての会話を聞き</w:t>
            </w:r>
            <w:r w:rsidR="00CC3483" w:rsidRPr="00F444A5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、前年度に学習した内容を思い出したうえで、</w:t>
            </w:r>
            <w:r w:rsidR="00CC3483" w:rsidRPr="00F444A5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L</w:t>
            </w:r>
            <w:r w:rsidR="00CC3483" w:rsidRPr="00F444A5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et’s Chant</w:t>
            </w:r>
            <w:r w:rsidR="00EE449A" w:rsidRPr="00F444A5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EE449A" w:rsidRPr="00F444A5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の英文</w:t>
            </w:r>
            <w:r w:rsidR="00CC3483" w:rsidRPr="00F444A5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をすらすら言うことができる</w:t>
            </w:r>
            <w:r w:rsidR="00857B4E" w:rsidRPr="00F444A5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。</w:t>
            </w:r>
            <w:bookmarkStart w:id="0" w:name="_GoBack"/>
            <w:bookmarkEnd w:id="0"/>
          </w:p>
          <w:p w14:paraId="5781E0AA" w14:textId="11C0BAB2" w:rsidR="009A5198" w:rsidRPr="009A5198" w:rsidRDefault="009A5198" w:rsidP="009A519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461E10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461E10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9A519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I ate</w:t>
            </w:r>
            <w:r w:rsidR="0007285A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 [went / enjoyed /</w:t>
            </w:r>
            <w:r w:rsidRPr="009A519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 played</w:t>
            </w:r>
            <w:r w:rsidR="0007285A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]</w:t>
            </w:r>
            <w:r w:rsidRPr="009A519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 ...</w:t>
            </w:r>
            <w:r w:rsidR="0007285A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.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1B78F5D" w14:textId="54703E77" w:rsidR="009A5198" w:rsidRPr="009A5198" w:rsidRDefault="009A5198" w:rsidP="00F4551F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color w:val="000000"/>
                <w:sz w:val="16"/>
                <w:szCs w:val="16"/>
              </w:rPr>
              <w:t>【</w:t>
            </w:r>
            <w:r w:rsidRPr="009A5198">
              <w:rPr>
                <w:color w:val="000000"/>
                <w:sz w:val="16"/>
                <w:szCs w:val="16"/>
              </w:rPr>
              <w:t>6</w:t>
            </w:r>
            <w:r w:rsidRPr="009A5198">
              <w:rPr>
                <w:color w:val="000000"/>
                <w:sz w:val="16"/>
                <w:szCs w:val="16"/>
              </w:rPr>
              <w:t>分】挨拶と、</w:t>
            </w:r>
            <w:r w:rsidRPr="009A5198">
              <w:rPr>
                <w:color w:val="000000"/>
                <w:sz w:val="16"/>
                <w:szCs w:val="16"/>
              </w:rPr>
              <w:t>p.16 Let</w:t>
            </w:r>
            <w:r w:rsidR="00A74178">
              <w:rPr>
                <w:color w:val="000000"/>
                <w:sz w:val="16"/>
                <w:szCs w:val="16"/>
              </w:rPr>
              <w:t>’</w:t>
            </w:r>
            <w:r w:rsidRPr="009A5198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A03BBA6" w14:textId="0E25D37B" w:rsidR="009A5198" w:rsidRPr="009A5198" w:rsidRDefault="009A5198" w:rsidP="009A519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【</w:t>
            </w:r>
            <w:r w:rsidRPr="009A5198">
              <w:rPr>
                <w:sz w:val="16"/>
                <w:szCs w:val="16"/>
              </w:rPr>
              <w:t>14</w:t>
            </w:r>
            <w:r w:rsidRPr="009A5198">
              <w:rPr>
                <w:sz w:val="16"/>
                <w:szCs w:val="16"/>
              </w:rPr>
              <w:t>分】</w:t>
            </w:r>
            <w:r w:rsidR="00C16A33">
              <w:rPr>
                <w:sz w:val="16"/>
                <w:szCs w:val="16"/>
              </w:rPr>
              <w:t>p.26~27</w:t>
            </w:r>
            <w:r w:rsidRPr="009A5198">
              <w:rPr>
                <w:sz w:val="16"/>
                <w:szCs w:val="16"/>
              </w:rPr>
              <w:t xml:space="preserve"> Listen and Think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C42B97A" w14:textId="5836BFDE" w:rsidR="009A5198" w:rsidRPr="009A5198" w:rsidRDefault="009A5198" w:rsidP="009A519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【</w:t>
            </w:r>
            <w:r w:rsidRPr="009A5198">
              <w:rPr>
                <w:sz w:val="16"/>
                <w:szCs w:val="16"/>
              </w:rPr>
              <w:t>7</w:t>
            </w:r>
            <w:r w:rsidRPr="009A5198">
              <w:rPr>
                <w:sz w:val="16"/>
                <w:szCs w:val="16"/>
              </w:rPr>
              <w:t>分】</w:t>
            </w:r>
            <w:r w:rsidR="00EB794D">
              <w:rPr>
                <w:sz w:val="16"/>
                <w:szCs w:val="16"/>
              </w:rPr>
              <w:t>MPD p.23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6D265ED" w14:textId="23F26B67" w:rsidR="009A5198" w:rsidRPr="009A5198" w:rsidRDefault="009A5198" w:rsidP="009A519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【</w:t>
            </w:r>
            <w:r w:rsidRPr="009A5198">
              <w:rPr>
                <w:sz w:val="16"/>
                <w:szCs w:val="16"/>
              </w:rPr>
              <w:t>8</w:t>
            </w:r>
            <w:r w:rsidRPr="009A5198">
              <w:rPr>
                <w:sz w:val="16"/>
                <w:szCs w:val="16"/>
              </w:rPr>
              <w:t>分】</w:t>
            </w:r>
            <w:r w:rsidRPr="009A5198">
              <w:rPr>
                <w:sz w:val="16"/>
                <w:szCs w:val="16"/>
              </w:rPr>
              <w:t>p.26 Let</w:t>
            </w:r>
            <w:r w:rsidR="00A74178">
              <w:rPr>
                <w:sz w:val="16"/>
                <w:szCs w:val="16"/>
              </w:rPr>
              <w:t>’</w:t>
            </w:r>
            <w:r w:rsidRPr="009A5198">
              <w:rPr>
                <w:sz w:val="16"/>
                <w:szCs w:val="16"/>
              </w:rPr>
              <w:t>s Chant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9CD817" w14:textId="27BA5160" w:rsidR="009A5198" w:rsidRPr="009A5198" w:rsidRDefault="009A5198" w:rsidP="00F4300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【</w:t>
            </w:r>
            <w:r w:rsidRPr="009A5198">
              <w:rPr>
                <w:sz w:val="16"/>
                <w:szCs w:val="16"/>
              </w:rPr>
              <w:t>10</w:t>
            </w:r>
            <w:r w:rsidRPr="009A5198">
              <w:rPr>
                <w:sz w:val="16"/>
                <w:szCs w:val="16"/>
              </w:rPr>
              <w:t>分】</w:t>
            </w:r>
            <w:r w:rsidRPr="009A5198">
              <w:rPr>
                <w:sz w:val="16"/>
                <w:szCs w:val="16"/>
              </w:rPr>
              <w:t>p.34</w:t>
            </w:r>
            <w:r w:rsidR="00F43000">
              <w:rPr>
                <w:rFonts w:hint="eastAsia"/>
                <w:sz w:val="16"/>
                <w:szCs w:val="16"/>
              </w:rPr>
              <w:t>~</w:t>
            </w:r>
            <w:r w:rsidRPr="009A5198">
              <w:rPr>
                <w:sz w:val="16"/>
                <w:szCs w:val="16"/>
              </w:rPr>
              <w:t>35 Sounds and Letters</w:t>
            </w:r>
          </w:p>
        </w:tc>
      </w:tr>
      <w:tr w:rsidR="00177178" w:rsidRPr="006302B4" w14:paraId="79D45454" w14:textId="77777777" w:rsidTr="00177178">
        <w:trPr>
          <w:cantSplit/>
          <w:trHeight w:val="4382"/>
        </w:trPr>
        <w:tc>
          <w:tcPr>
            <w:tcW w:w="139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AF59" w14:textId="77777777" w:rsidR="009A5198" w:rsidRPr="00461E10" w:rsidRDefault="009A5198" w:rsidP="009A5198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84B1DD" w14:textId="77777777" w:rsidR="009A5198" w:rsidRPr="009A5198" w:rsidRDefault="009A5198" w:rsidP="009A5198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19" w:type="pct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7E20" w14:textId="1F9108CB" w:rsidR="00E15F27" w:rsidRPr="00E15F27" w:rsidRDefault="00E15F27" w:rsidP="00E15F27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E15F27">
              <w:rPr>
                <w:rFonts w:hint="eastAsia"/>
                <w:sz w:val="16"/>
                <w:szCs w:val="16"/>
              </w:rPr>
              <w:t>・児童</w:t>
            </w:r>
            <w:r w:rsidR="003918F2">
              <w:rPr>
                <w:rFonts w:hint="eastAsia"/>
                <w:sz w:val="16"/>
                <w:szCs w:val="16"/>
              </w:rPr>
              <w:t>どうし</w:t>
            </w:r>
            <w:r w:rsidRPr="00E15F27">
              <w:rPr>
                <w:rFonts w:hint="eastAsia"/>
                <w:sz w:val="16"/>
                <w:szCs w:val="16"/>
              </w:rPr>
              <w:t>で</w:t>
            </w:r>
            <w:r w:rsidRPr="00E15F27">
              <w:rPr>
                <w:rFonts w:hint="eastAsia"/>
                <w:sz w:val="16"/>
                <w:szCs w:val="16"/>
              </w:rPr>
              <w:t xml:space="preserve">How are you? </w:t>
            </w:r>
            <w:r w:rsidRPr="00E15F27">
              <w:rPr>
                <w:rFonts w:hint="eastAsia"/>
                <w:sz w:val="16"/>
                <w:szCs w:val="16"/>
              </w:rPr>
              <w:t>と挨拶させる。</w:t>
            </w:r>
          </w:p>
          <w:p w14:paraId="0B8073DE" w14:textId="75DE5EF4" w:rsidR="00EB794D" w:rsidRPr="009A5198" w:rsidRDefault="00E15F27" w:rsidP="00E15F27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・チャンツを通して前単元</w:t>
            </w:r>
            <w:r w:rsidRPr="00E15F27">
              <w:rPr>
                <w:rFonts w:hint="eastAsia"/>
                <w:sz w:val="16"/>
                <w:szCs w:val="16"/>
              </w:rPr>
              <w:t>の表現を思い出させる。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E5868" w14:textId="497CD815" w:rsidR="00281644" w:rsidRDefault="009A5198" w:rsidP="00281644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・</w:t>
            </w:r>
            <w:r w:rsidRPr="009A5198">
              <w:rPr>
                <w:sz w:val="16"/>
                <w:szCs w:val="16"/>
              </w:rPr>
              <w:t>p.26~27</w:t>
            </w:r>
            <w:r w:rsidR="00281644">
              <w:rPr>
                <w:sz w:val="16"/>
                <w:szCs w:val="16"/>
              </w:rPr>
              <w:t>の</w:t>
            </w:r>
            <w:r w:rsidRPr="009A5198">
              <w:rPr>
                <w:sz w:val="16"/>
                <w:szCs w:val="16"/>
              </w:rPr>
              <w:t>イラスト</w:t>
            </w:r>
            <w:r w:rsidR="00270A62">
              <w:rPr>
                <w:rFonts w:hint="eastAsia"/>
                <w:sz w:val="16"/>
                <w:szCs w:val="16"/>
              </w:rPr>
              <w:t>を</w:t>
            </w:r>
            <w:r w:rsidR="009F46CB">
              <w:rPr>
                <w:rFonts w:hint="eastAsia"/>
                <w:sz w:val="16"/>
                <w:szCs w:val="16"/>
              </w:rPr>
              <w:t>見せ、</w:t>
            </w:r>
            <w:r w:rsidR="005F7257" w:rsidRPr="005F7257">
              <w:rPr>
                <w:rFonts w:hint="eastAsia"/>
                <w:sz w:val="16"/>
                <w:szCs w:val="16"/>
              </w:rPr>
              <w:t>場面や対話内容を児童に推測させる。</w:t>
            </w:r>
          </w:p>
          <w:p w14:paraId="29AE31BA" w14:textId="645810BC" w:rsidR="00C102EF" w:rsidRDefault="00281644" w:rsidP="00281644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・映像</w:t>
            </w:r>
            <w:r>
              <w:rPr>
                <w:rFonts w:hint="eastAsia"/>
                <w:sz w:val="16"/>
                <w:szCs w:val="16"/>
              </w:rPr>
              <w:t>を視聴し、</w:t>
            </w:r>
            <w:r w:rsidR="00C102EF" w:rsidRPr="00C102EF">
              <w:rPr>
                <w:rFonts w:hint="eastAsia"/>
                <w:sz w:val="16"/>
                <w:szCs w:val="16"/>
              </w:rPr>
              <w:t>場面の順に番号を〇に記入</w:t>
            </w:r>
            <w:r w:rsidR="009F46CB">
              <w:rPr>
                <w:rFonts w:hint="eastAsia"/>
                <w:sz w:val="16"/>
                <w:szCs w:val="16"/>
              </w:rPr>
              <w:t>させる</w:t>
            </w:r>
            <w:r w:rsidR="00C102EF" w:rsidRPr="00C102EF">
              <w:rPr>
                <w:rFonts w:hint="eastAsia"/>
                <w:sz w:val="16"/>
                <w:szCs w:val="16"/>
              </w:rPr>
              <w:t>。</w:t>
            </w:r>
          </w:p>
          <w:p w14:paraId="51B11AC2" w14:textId="074FB8D3" w:rsidR="00281644" w:rsidRDefault="00C102EF" w:rsidP="00281644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・各場面</w:t>
            </w:r>
            <w:r w:rsidR="009A5198" w:rsidRPr="009A5198">
              <w:rPr>
                <w:sz w:val="16"/>
                <w:szCs w:val="16"/>
              </w:rPr>
              <w:t>の概要</w:t>
            </w:r>
            <w:r w:rsidR="00F15ABB">
              <w:rPr>
                <w:rFonts w:hint="eastAsia"/>
                <w:sz w:val="16"/>
                <w:szCs w:val="16"/>
              </w:rPr>
              <w:t>を確認する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="00281644">
              <w:rPr>
                <w:rFonts w:hint="eastAsia"/>
                <w:sz w:val="16"/>
                <w:szCs w:val="16"/>
              </w:rPr>
              <w:t>(</w:t>
            </w:r>
            <w:r w:rsidR="009A5198" w:rsidRPr="009A5198">
              <w:rPr>
                <w:sz w:val="16"/>
                <w:szCs w:val="16"/>
              </w:rPr>
              <w:t>週末にしたこと、ニュージーランドのラグビーチーム</w:t>
            </w:r>
            <w:r w:rsidR="00F15ABB">
              <w:rPr>
                <w:sz w:val="16"/>
                <w:szCs w:val="16"/>
              </w:rPr>
              <w:t>)</w:t>
            </w:r>
            <w:r w:rsidR="00F15ABB">
              <w:rPr>
                <w:rFonts w:hint="eastAsia"/>
                <w:sz w:val="16"/>
                <w:szCs w:val="16"/>
              </w:rPr>
              <w:t>。</w:t>
            </w:r>
          </w:p>
          <w:p w14:paraId="7724FD94" w14:textId="61C06885" w:rsidR="00281644" w:rsidRPr="00461E10" w:rsidRDefault="009A5198" w:rsidP="00281644">
            <w:pPr>
              <w:widowControl/>
              <w:spacing w:line="280" w:lineRule="exact"/>
              <w:ind w:left="156" w:hangingChars="100" w:hanging="156"/>
              <w:jc w:val="left"/>
              <w:rPr>
                <w:spacing w:val="-2"/>
                <w:sz w:val="16"/>
                <w:szCs w:val="16"/>
              </w:rPr>
            </w:pPr>
            <w:r w:rsidRPr="00461E10">
              <w:rPr>
                <w:spacing w:val="-2"/>
                <w:sz w:val="16"/>
                <w:szCs w:val="16"/>
              </w:rPr>
              <w:t>・</w:t>
            </w:r>
            <w:r w:rsidR="00C102EF" w:rsidRPr="00461E10">
              <w:rPr>
                <w:rFonts w:hint="eastAsia"/>
                <w:spacing w:val="-2"/>
                <w:sz w:val="16"/>
                <w:szCs w:val="16"/>
              </w:rPr>
              <w:t>ラグビーの</w:t>
            </w:r>
            <w:r w:rsidRPr="00461E10">
              <w:rPr>
                <w:spacing w:val="-2"/>
                <w:sz w:val="16"/>
                <w:szCs w:val="16"/>
              </w:rPr>
              <w:t>ニュージーランド代表のチーム名が</w:t>
            </w:r>
            <w:r w:rsidRPr="00461E10">
              <w:rPr>
                <w:spacing w:val="-2"/>
                <w:sz w:val="16"/>
                <w:szCs w:val="16"/>
              </w:rPr>
              <w:t>All Blacks</w:t>
            </w:r>
            <w:r w:rsidR="00C102EF" w:rsidRPr="00461E10">
              <w:rPr>
                <w:spacing w:val="-2"/>
                <w:sz w:val="16"/>
                <w:szCs w:val="16"/>
              </w:rPr>
              <w:t xml:space="preserve"> (</w:t>
            </w:r>
            <w:r w:rsidRPr="00461E10">
              <w:rPr>
                <w:spacing w:val="-2"/>
                <w:sz w:val="16"/>
                <w:szCs w:val="16"/>
              </w:rPr>
              <w:t>日本はサクラジャパン</w:t>
            </w:r>
            <w:r w:rsidR="0036368D" w:rsidRPr="00461E10">
              <w:rPr>
                <w:spacing w:val="-2"/>
                <w:sz w:val="16"/>
                <w:szCs w:val="16"/>
              </w:rPr>
              <w:t xml:space="preserve">) </w:t>
            </w:r>
            <w:r w:rsidRPr="00461E10">
              <w:rPr>
                <w:spacing w:val="-2"/>
                <w:sz w:val="16"/>
                <w:szCs w:val="16"/>
              </w:rPr>
              <w:t>である</w:t>
            </w:r>
            <w:r w:rsidR="0038217F" w:rsidRPr="00461E10">
              <w:rPr>
                <w:rFonts w:hint="eastAsia"/>
                <w:spacing w:val="-2"/>
                <w:sz w:val="16"/>
                <w:szCs w:val="16"/>
              </w:rPr>
              <w:t>こ</w:t>
            </w:r>
            <w:r w:rsidRPr="00461E10">
              <w:rPr>
                <w:spacing w:val="-2"/>
                <w:sz w:val="16"/>
                <w:szCs w:val="16"/>
              </w:rPr>
              <w:t>とを伝え、試合前に伝統的な踊り</w:t>
            </w:r>
            <w:r w:rsidRPr="00461E10">
              <w:rPr>
                <w:spacing w:val="-2"/>
                <w:sz w:val="16"/>
                <w:szCs w:val="16"/>
              </w:rPr>
              <w:t>Haka</w:t>
            </w:r>
            <w:r w:rsidR="00281644" w:rsidRPr="00461E10">
              <w:rPr>
                <w:spacing w:val="-2"/>
                <w:sz w:val="16"/>
                <w:szCs w:val="16"/>
              </w:rPr>
              <w:t>をする</w:t>
            </w:r>
            <w:r w:rsidR="00281644" w:rsidRPr="00461E10">
              <w:rPr>
                <w:rFonts w:hint="eastAsia"/>
                <w:spacing w:val="-2"/>
                <w:sz w:val="16"/>
                <w:szCs w:val="16"/>
              </w:rPr>
              <w:t>映像</w:t>
            </w:r>
            <w:r w:rsidRPr="00461E10">
              <w:rPr>
                <w:spacing w:val="-2"/>
                <w:sz w:val="16"/>
                <w:szCs w:val="16"/>
              </w:rPr>
              <w:t>を見せる。時間に余裕があれば、児童に調べさせてもよい。</w:t>
            </w:r>
          </w:p>
          <w:p w14:paraId="7D24CB89" w14:textId="15CD5EF6" w:rsidR="009A5198" w:rsidRPr="00281644" w:rsidRDefault="00281644" w:rsidP="00281644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・単元目標</w:t>
            </w:r>
            <w:r>
              <w:rPr>
                <w:rFonts w:hint="eastAsia"/>
                <w:sz w:val="16"/>
                <w:szCs w:val="16"/>
              </w:rPr>
              <w:t>を</w:t>
            </w:r>
            <w:r w:rsidR="009A5198" w:rsidRPr="009A5198">
              <w:rPr>
                <w:sz w:val="16"/>
                <w:szCs w:val="16"/>
              </w:rPr>
              <w:t>確認</w:t>
            </w:r>
            <w:r>
              <w:rPr>
                <w:rFonts w:hint="eastAsia"/>
                <w:sz w:val="16"/>
                <w:szCs w:val="16"/>
              </w:rPr>
              <w:t>する</w:t>
            </w:r>
            <w:r w:rsidR="009A5198" w:rsidRPr="009A5198">
              <w:rPr>
                <w:sz w:val="16"/>
                <w:szCs w:val="16"/>
              </w:rPr>
              <w:t>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D203" w14:textId="68CFB437" w:rsidR="00177178" w:rsidRDefault="009A519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・</w:t>
            </w:r>
            <w:r w:rsidR="00EB794D">
              <w:rPr>
                <w:rFonts w:hint="eastAsia"/>
                <w:sz w:val="16"/>
                <w:szCs w:val="16"/>
              </w:rPr>
              <w:t>「</w:t>
            </w:r>
            <w:r w:rsidRPr="009A5198">
              <w:rPr>
                <w:sz w:val="16"/>
                <w:szCs w:val="16"/>
              </w:rPr>
              <w:t>したこと</w:t>
            </w:r>
            <w:r w:rsidR="00EB794D">
              <w:rPr>
                <w:rFonts w:hint="eastAsia"/>
                <w:sz w:val="16"/>
                <w:szCs w:val="16"/>
              </w:rPr>
              <w:t>」</w:t>
            </w:r>
            <w:r w:rsidRPr="009A5198">
              <w:rPr>
                <w:sz w:val="16"/>
                <w:szCs w:val="16"/>
              </w:rPr>
              <w:t>の</w:t>
            </w:r>
            <w:r w:rsidRPr="009A5198">
              <w:rPr>
                <w:sz w:val="16"/>
                <w:szCs w:val="16"/>
              </w:rPr>
              <w:t>8</w:t>
            </w:r>
            <w:r w:rsidR="00EB794D">
              <w:rPr>
                <w:sz w:val="16"/>
                <w:szCs w:val="16"/>
              </w:rPr>
              <w:t>つの語彙のうち、</w:t>
            </w:r>
            <w:r w:rsidRPr="009A5198">
              <w:rPr>
                <w:sz w:val="16"/>
                <w:szCs w:val="16"/>
              </w:rPr>
              <w:t>4</w:t>
            </w:r>
            <w:r w:rsidR="00177178">
              <w:rPr>
                <w:sz w:val="16"/>
                <w:szCs w:val="16"/>
              </w:rPr>
              <w:t>語</w:t>
            </w:r>
            <w:r w:rsidR="00177178">
              <w:rPr>
                <w:rFonts w:hint="eastAsia"/>
                <w:sz w:val="16"/>
                <w:szCs w:val="16"/>
              </w:rPr>
              <w:t xml:space="preserve"> </w:t>
            </w:r>
            <w:r w:rsidRPr="009A5198">
              <w:rPr>
                <w:sz w:val="16"/>
                <w:szCs w:val="16"/>
              </w:rPr>
              <w:t xml:space="preserve">(ate, went, enjoyed, played) </w:t>
            </w:r>
            <w:r w:rsidR="00177178">
              <w:rPr>
                <w:sz w:val="16"/>
                <w:szCs w:val="16"/>
              </w:rPr>
              <w:t>について、</w:t>
            </w:r>
            <w:r w:rsidR="00177178">
              <w:rPr>
                <w:rFonts w:hint="eastAsia"/>
                <w:sz w:val="16"/>
                <w:szCs w:val="16"/>
              </w:rPr>
              <w:t>なぜ</w:t>
            </w:r>
            <w:r w:rsidR="00177178">
              <w:rPr>
                <w:sz w:val="16"/>
                <w:szCs w:val="16"/>
              </w:rPr>
              <w:t>セピア色になっているのか児童に質問する</w:t>
            </w:r>
            <w:r w:rsidR="00177178">
              <w:rPr>
                <w:rFonts w:hint="eastAsia"/>
                <w:sz w:val="16"/>
                <w:szCs w:val="16"/>
              </w:rPr>
              <w:t xml:space="preserve"> </w:t>
            </w:r>
            <w:r w:rsidR="00177178">
              <w:rPr>
                <w:sz w:val="16"/>
                <w:szCs w:val="16"/>
              </w:rPr>
              <w:t>(</w:t>
            </w:r>
            <w:r w:rsidRPr="009A5198">
              <w:rPr>
                <w:sz w:val="16"/>
                <w:szCs w:val="16"/>
              </w:rPr>
              <w:t>答え：過去にしたことだから</w:t>
            </w:r>
            <w:r w:rsidR="00177178">
              <w:rPr>
                <w:sz w:val="16"/>
                <w:szCs w:val="16"/>
              </w:rPr>
              <w:t>)</w:t>
            </w:r>
            <w:r w:rsidRPr="009A5198">
              <w:rPr>
                <w:sz w:val="16"/>
                <w:szCs w:val="16"/>
              </w:rPr>
              <w:t>。</w:t>
            </w:r>
          </w:p>
          <w:p w14:paraId="6DB838A4" w14:textId="4E05608C" w:rsidR="009A5198" w:rsidRPr="009A5198" w:rsidRDefault="009A5198" w:rsidP="0038217F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・</w:t>
            </w:r>
            <w:r w:rsidRPr="009A5198">
              <w:rPr>
                <w:sz w:val="16"/>
                <w:szCs w:val="16"/>
              </w:rPr>
              <w:t>4</w:t>
            </w:r>
            <w:r w:rsidR="00EB794D">
              <w:rPr>
                <w:sz w:val="16"/>
                <w:szCs w:val="16"/>
              </w:rPr>
              <w:t>つの語</w:t>
            </w:r>
            <w:r w:rsidRPr="009A5198">
              <w:rPr>
                <w:sz w:val="16"/>
                <w:szCs w:val="16"/>
              </w:rPr>
              <w:t>の音声を再生し、</w:t>
            </w:r>
            <w:r w:rsidR="00177178">
              <w:rPr>
                <w:rFonts w:hint="eastAsia"/>
                <w:sz w:val="16"/>
                <w:szCs w:val="16"/>
              </w:rPr>
              <w:t>指で指し示しながら</w:t>
            </w:r>
            <w:r w:rsidR="00177178">
              <w:rPr>
                <w:sz w:val="16"/>
                <w:szCs w:val="16"/>
              </w:rPr>
              <w:t>声</w:t>
            </w:r>
            <w:r w:rsidR="00177178">
              <w:rPr>
                <w:rFonts w:hint="eastAsia"/>
                <w:sz w:val="16"/>
                <w:szCs w:val="16"/>
              </w:rPr>
              <w:t>に</w:t>
            </w:r>
            <w:r w:rsidRPr="009A5198">
              <w:rPr>
                <w:sz w:val="16"/>
                <w:szCs w:val="16"/>
              </w:rPr>
              <w:t>出</w:t>
            </w:r>
            <w:r w:rsidR="0038217F">
              <w:rPr>
                <w:rFonts w:hint="eastAsia"/>
                <w:sz w:val="16"/>
                <w:szCs w:val="16"/>
              </w:rPr>
              <w:t>して練習</w:t>
            </w:r>
            <w:r w:rsidR="009F46CB">
              <w:rPr>
                <w:rFonts w:hint="eastAsia"/>
                <w:sz w:val="16"/>
                <w:szCs w:val="16"/>
              </w:rPr>
              <w:t>させる</w:t>
            </w:r>
            <w:r w:rsidRPr="009A5198">
              <w:rPr>
                <w:sz w:val="16"/>
                <w:szCs w:val="16"/>
              </w:rPr>
              <w:t>。過去にした</w:t>
            </w:r>
            <w:r w:rsidR="00177178">
              <w:rPr>
                <w:sz w:val="16"/>
                <w:szCs w:val="16"/>
              </w:rPr>
              <w:t>ことでなく、現在にすることを伝えたいときは、どのように言うのかを確認</w:t>
            </w:r>
            <w:r w:rsidR="00177178">
              <w:rPr>
                <w:rFonts w:hint="eastAsia"/>
                <w:sz w:val="16"/>
                <w:szCs w:val="16"/>
              </w:rPr>
              <w:t>してもよい</w:t>
            </w:r>
            <w:r w:rsidR="00177178">
              <w:rPr>
                <w:rFonts w:hint="eastAsia"/>
                <w:sz w:val="16"/>
                <w:szCs w:val="16"/>
              </w:rPr>
              <w:t xml:space="preserve"> </w:t>
            </w:r>
            <w:r w:rsidRPr="009A5198">
              <w:rPr>
                <w:sz w:val="16"/>
                <w:szCs w:val="16"/>
              </w:rPr>
              <w:t>(</w:t>
            </w:r>
            <w:r w:rsidRPr="009A5198">
              <w:rPr>
                <w:sz w:val="16"/>
                <w:szCs w:val="16"/>
              </w:rPr>
              <w:t>答え：</w:t>
            </w:r>
            <w:r w:rsidRPr="009A5198">
              <w:rPr>
                <w:sz w:val="16"/>
                <w:szCs w:val="16"/>
              </w:rPr>
              <w:t>eat, go, enjoy, play)</w:t>
            </w:r>
            <w:r w:rsidRPr="009A5198">
              <w:rPr>
                <w:sz w:val="16"/>
                <w:szCs w:val="16"/>
              </w:rPr>
              <w:t>。</w:t>
            </w:r>
          </w:p>
        </w:tc>
        <w:tc>
          <w:tcPr>
            <w:tcW w:w="67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A581E" w14:textId="77777777" w:rsidR="00177178" w:rsidRPr="00177178" w:rsidRDefault="00177178" w:rsidP="00177178">
            <w:pPr>
              <w:widowControl/>
              <w:spacing w:line="280" w:lineRule="exact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177178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1</w:t>
            </w:r>
            <w:r w:rsidRPr="00177178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回目</w:t>
            </w:r>
            <w:r w:rsidRPr="00177178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(</w:t>
            </w:r>
            <w:r w:rsidRPr="00177178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聞く</w:t>
            </w:r>
            <w:r w:rsidRPr="00177178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)</w:t>
            </w:r>
          </w:p>
          <w:p w14:paraId="13936B7D" w14:textId="77777777" w:rsidR="00177178" w:rsidRPr="00177178" w:rsidRDefault="00177178" w:rsidP="00177178">
            <w:pPr>
              <w:widowControl/>
              <w:spacing w:line="280" w:lineRule="exact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177178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2</w:t>
            </w:r>
            <w:r w:rsidRPr="00177178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回目</w:t>
            </w:r>
            <w:r w:rsidRPr="00177178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(</w:t>
            </w:r>
            <w:r w:rsidRPr="00177178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口パク</w:t>
            </w:r>
            <w:r w:rsidRPr="00177178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)</w:t>
            </w:r>
          </w:p>
          <w:p w14:paraId="0012EC81" w14:textId="77777777" w:rsidR="00177178" w:rsidRDefault="00177178" w:rsidP="00177178">
            <w:pPr>
              <w:widowControl/>
              <w:spacing w:line="280" w:lineRule="exact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177178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3</w:t>
            </w:r>
            <w:r w:rsidRPr="00177178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回目</w:t>
            </w:r>
            <w:r w:rsidRPr="00177178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(</w:t>
            </w:r>
            <w:r w:rsidR="00083AA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声に出して言う</w:t>
            </w:r>
            <w:r w:rsidRPr="00177178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)</w:t>
            </w:r>
          </w:p>
          <w:p w14:paraId="75A5C29E" w14:textId="0DFB9AE3" w:rsidR="00FB53D2" w:rsidRPr="009A5198" w:rsidRDefault="00174674" w:rsidP="00177178">
            <w:pPr>
              <w:widowControl/>
              <w:spacing w:line="280" w:lineRule="exact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※</w:t>
            </w:r>
            <w:r w:rsidR="00FB53D2" w:rsidRPr="00FB53D2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5</w:t>
            </w: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年生への配慮：</w:t>
            </w:r>
            <w:r w:rsidR="00FB53D2" w:rsidRPr="00FB53D2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うまく言えなくても、聞いて意味が理解できるだけでもよいと伝えて安心させる。</w:t>
            </w:r>
          </w:p>
        </w:tc>
        <w:tc>
          <w:tcPr>
            <w:tcW w:w="673" w:type="pct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144CD4" w14:textId="1D7FE26A" w:rsidR="009A5198" w:rsidRPr="009A5198" w:rsidRDefault="009A5198" w:rsidP="009A5198">
            <w:pPr>
              <w:widowControl/>
              <w:spacing w:line="280" w:lineRule="exact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どちらかのページを選び、残ったページは次年度に行う。</w:t>
            </w:r>
          </w:p>
        </w:tc>
      </w:tr>
      <w:tr w:rsidR="00177178" w:rsidRPr="006302B4" w14:paraId="3F31EAB4" w14:textId="77777777" w:rsidTr="00A04EB6">
        <w:trPr>
          <w:cantSplit/>
          <w:trHeight w:val="746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40942" w14:textId="77777777" w:rsidR="009A5198" w:rsidRPr="00461E10" w:rsidRDefault="009A5198" w:rsidP="009A5198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6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5A3F70" w14:textId="4367338A" w:rsidR="009A5198" w:rsidRPr="009A5198" w:rsidRDefault="009A5198" w:rsidP="009A5198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461E1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>週末にしたことを友達と伝え合おう。</w:t>
            </w:r>
          </w:p>
          <w:p w14:paraId="1A409052" w14:textId="1B6E48BE" w:rsidR="009A5198" w:rsidRPr="009A5198" w:rsidRDefault="009A5198" w:rsidP="009A5198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5F669F20" w14:textId="2A3D6756" w:rsidR="009A5198" w:rsidRPr="009A5198" w:rsidRDefault="0007285A" w:rsidP="009A5198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(</w:t>
            </w:r>
            <w:r w:rsidR="009A5198"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>5</w:t>
            </w:r>
            <w:r w:rsidR="00177178">
              <w:rPr>
                <w:rFonts w:cs="ＭＳ Ｐゴシック"/>
                <w:color w:val="000000"/>
                <w:kern w:val="0"/>
                <w:sz w:val="16"/>
                <w:szCs w:val="16"/>
              </w:rPr>
              <w:t>~6</w:t>
            </w:r>
            <w:r w:rsidR="00177178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年共通</w:t>
            </w:r>
            <w:r w:rsidR="0036368D">
              <w:rPr>
                <w:rFonts w:cs="ＭＳ Ｐゴシック"/>
                <w:color w:val="000000"/>
                <w:kern w:val="0"/>
                <w:sz w:val="16"/>
                <w:szCs w:val="16"/>
              </w:rPr>
              <w:t>)</w:t>
            </w:r>
            <w:r w:rsidR="00177178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9A5198"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>週末にしたことを友達と伝え合うことができる。</w:t>
            </w:r>
          </w:p>
          <w:p w14:paraId="1DF69AE3" w14:textId="06CBD3F9" w:rsidR="009A5198" w:rsidRPr="009A5198" w:rsidRDefault="009A5198" w:rsidP="0007285A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461E1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07285A">
              <w:rPr>
                <w:rFonts w:cs="ＭＳ Ｐゴシック"/>
                <w:color w:val="000000"/>
                <w:kern w:val="0"/>
                <w:sz w:val="16"/>
                <w:szCs w:val="16"/>
              </w:rPr>
              <w:t>I ate [went / enjoyed /</w:t>
            </w:r>
            <w:r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played</w:t>
            </w:r>
            <w:r w:rsidR="0007285A">
              <w:rPr>
                <w:rFonts w:cs="ＭＳ Ｐゴシック"/>
                <w:color w:val="000000"/>
                <w:kern w:val="0"/>
                <w:sz w:val="16"/>
                <w:szCs w:val="16"/>
              </w:rPr>
              <w:t>] ....</w:t>
            </w:r>
          </w:p>
        </w:tc>
        <w:tc>
          <w:tcPr>
            <w:tcW w:w="656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8A0C60B" w14:textId="146D5122" w:rsidR="009A5198" w:rsidRPr="009A5198" w:rsidRDefault="009A5198" w:rsidP="007914D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color w:val="000000"/>
                <w:sz w:val="16"/>
                <w:szCs w:val="16"/>
              </w:rPr>
              <w:t>【</w:t>
            </w:r>
            <w:r w:rsidRPr="009A5198">
              <w:rPr>
                <w:color w:val="000000"/>
                <w:sz w:val="16"/>
                <w:szCs w:val="16"/>
              </w:rPr>
              <w:t>7</w:t>
            </w:r>
            <w:r w:rsidRPr="009A5198">
              <w:rPr>
                <w:color w:val="000000"/>
                <w:sz w:val="16"/>
                <w:szCs w:val="16"/>
              </w:rPr>
              <w:t>分】挨拶と、</w:t>
            </w:r>
            <w:r w:rsidRPr="009A5198">
              <w:rPr>
                <w:color w:val="000000"/>
                <w:sz w:val="16"/>
                <w:szCs w:val="16"/>
              </w:rPr>
              <w:t>p.26 Let</w:t>
            </w:r>
            <w:r w:rsidR="00A74178">
              <w:rPr>
                <w:color w:val="000000"/>
                <w:sz w:val="16"/>
                <w:szCs w:val="16"/>
              </w:rPr>
              <w:t>’</w:t>
            </w:r>
            <w:r w:rsidRPr="009A5198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563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ADA43B9" w14:textId="10A8FA53" w:rsidR="009A5198" w:rsidRPr="009A5198" w:rsidRDefault="009A5198" w:rsidP="00C16A33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【</w:t>
            </w:r>
            <w:r w:rsidRPr="009A5198">
              <w:rPr>
                <w:sz w:val="16"/>
                <w:szCs w:val="16"/>
              </w:rPr>
              <w:t>7</w:t>
            </w:r>
            <w:r w:rsidRPr="009A5198">
              <w:rPr>
                <w:sz w:val="16"/>
                <w:szCs w:val="16"/>
              </w:rPr>
              <w:t>分】</w:t>
            </w:r>
            <w:r w:rsidRPr="009A5198">
              <w:rPr>
                <w:sz w:val="16"/>
                <w:szCs w:val="16"/>
              </w:rPr>
              <w:t>p.26</w:t>
            </w:r>
            <w:r w:rsidR="00C16A33">
              <w:rPr>
                <w:sz w:val="16"/>
                <w:szCs w:val="16"/>
              </w:rPr>
              <w:t>~27</w:t>
            </w:r>
            <w:r w:rsidRPr="009A5198">
              <w:rPr>
                <w:sz w:val="16"/>
                <w:szCs w:val="16"/>
              </w:rPr>
              <w:t xml:space="preserve"> Listen and Think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2650518" w14:textId="1459FC7C" w:rsidR="009A5198" w:rsidRPr="009A5198" w:rsidRDefault="009A5198" w:rsidP="009A519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color w:val="000000"/>
                <w:sz w:val="16"/>
                <w:szCs w:val="16"/>
              </w:rPr>
              <w:t>【</w:t>
            </w:r>
            <w:r w:rsidRPr="009A5198">
              <w:rPr>
                <w:color w:val="000000"/>
                <w:sz w:val="16"/>
                <w:szCs w:val="16"/>
              </w:rPr>
              <w:t>5</w:t>
            </w:r>
            <w:r w:rsidRPr="009A5198">
              <w:rPr>
                <w:color w:val="000000"/>
                <w:sz w:val="16"/>
                <w:szCs w:val="16"/>
              </w:rPr>
              <w:t>分】</w:t>
            </w:r>
            <w:r w:rsidRPr="009A5198">
              <w:rPr>
                <w:color w:val="000000"/>
                <w:sz w:val="16"/>
                <w:szCs w:val="16"/>
              </w:rPr>
              <w:t>p.28 Let</w:t>
            </w:r>
            <w:r w:rsidR="00A74178">
              <w:rPr>
                <w:color w:val="000000"/>
                <w:sz w:val="16"/>
                <w:szCs w:val="16"/>
              </w:rPr>
              <w:t>’</w:t>
            </w:r>
            <w:r w:rsidRPr="009A5198">
              <w:rPr>
                <w:color w:val="000000"/>
                <w:sz w:val="16"/>
                <w:szCs w:val="16"/>
              </w:rPr>
              <w:t xml:space="preserve">s Watch 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8815159" w14:textId="4E03C606" w:rsidR="009A5198" w:rsidRPr="00C505A2" w:rsidRDefault="009A5198" w:rsidP="009A519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C505A2">
              <w:rPr>
                <w:sz w:val="16"/>
                <w:szCs w:val="16"/>
              </w:rPr>
              <w:t>【</w:t>
            </w:r>
            <w:r w:rsidRPr="00C505A2">
              <w:rPr>
                <w:sz w:val="16"/>
                <w:szCs w:val="16"/>
              </w:rPr>
              <w:t>12</w:t>
            </w:r>
            <w:r w:rsidRPr="00C505A2">
              <w:rPr>
                <w:sz w:val="16"/>
                <w:szCs w:val="16"/>
              </w:rPr>
              <w:t>分】</w:t>
            </w:r>
            <w:r w:rsidRPr="00C505A2">
              <w:rPr>
                <w:sz w:val="16"/>
                <w:szCs w:val="16"/>
              </w:rPr>
              <w:t>p.28  Let</w:t>
            </w:r>
            <w:r w:rsidR="00A74178" w:rsidRPr="00C505A2">
              <w:rPr>
                <w:sz w:val="16"/>
                <w:szCs w:val="16"/>
              </w:rPr>
              <w:t>’</w:t>
            </w:r>
            <w:r w:rsidRPr="00C505A2">
              <w:rPr>
                <w:sz w:val="16"/>
                <w:szCs w:val="16"/>
              </w:rPr>
              <w:t xml:space="preserve">s Listen </w:t>
            </w:r>
            <w:r w:rsidR="00C505A2" w:rsidRPr="00C505A2">
              <w:rPr>
                <w:rFonts w:cs="ＭＳ 明朝"/>
                <w:sz w:val="16"/>
                <w:szCs w:val="16"/>
              </w:rPr>
              <w:t>1</w:t>
            </w:r>
            <w:r w:rsidRPr="00C505A2">
              <w:rPr>
                <w:sz w:val="16"/>
                <w:szCs w:val="16"/>
              </w:rPr>
              <w:t>と、</w:t>
            </w:r>
            <w:r w:rsidRPr="00C505A2">
              <w:rPr>
                <w:sz w:val="16"/>
                <w:szCs w:val="16"/>
              </w:rPr>
              <w:t>Let</w:t>
            </w:r>
            <w:r w:rsidR="00A74178" w:rsidRPr="00C505A2">
              <w:rPr>
                <w:sz w:val="16"/>
                <w:szCs w:val="16"/>
              </w:rPr>
              <w:t>’</w:t>
            </w:r>
            <w:r w:rsidRPr="00C505A2">
              <w:rPr>
                <w:sz w:val="16"/>
                <w:szCs w:val="16"/>
              </w:rPr>
              <w:t xml:space="preserve">s Try </w:t>
            </w:r>
            <w:r w:rsidR="00C505A2" w:rsidRPr="00C505A2">
              <w:rPr>
                <w:rFonts w:cs="ＭＳ 明朝"/>
                <w:sz w:val="16"/>
                <w:szCs w:val="16"/>
              </w:rPr>
              <w:t>1</w:t>
            </w:r>
          </w:p>
        </w:tc>
        <w:tc>
          <w:tcPr>
            <w:tcW w:w="673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41A7ED3" w14:textId="4F69EDA0" w:rsidR="009A5198" w:rsidRPr="009A5198" w:rsidRDefault="009A5198" w:rsidP="009A519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【</w:t>
            </w:r>
            <w:r w:rsidRPr="009A5198">
              <w:rPr>
                <w:sz w:val="16"/>
                <w:szCs w:val="16"/>
              </w:rPr>
              <w:t>8</w:t>
            </w:r>
            <w:r w:rsidRPr="009A5198">
              <w:rPr>
                <w:sz w:val="16"/>
                <w:szCs w:val="16"/>
              </w:rPr>
              <w:t>分】</w:t>
            </w:r>
            <w:r w:rsidRPr="009A5198">
              <w:rPr>
                <w:sz w:val="16"/>
                <w:szCs w:val="16"/>
              </w:rPr>
              <w:t>p.27</w:t>
            </w:r>
            <w:r w:rsidRPr="009A5198">
              <w:rPr>
                <w:sz w:val="16"/>
                <w:szCs w:val="16"/>
              </w:rPr>
              <w:t>と</w:t>
            </w:r>
            <w:r w:rsidRPr="009A5198">
              <w:rPr>
                <w:sz w:val="16"/>
                <w:szCs w:val="16"/>
              </w:rPr>
              <w:t>p.28</w:t>
            </w:r>
            <w:r w:rsidRPr="009A5198">
              <w:rPr>
                <w:sz w:val="16"/>
                <w:szCs w:val="16"/>
              </w:rPr>
              <w:t>の</w:t>
            </w:r>
            <w:r w:rsidRPr="009A5198">
              <w:rPr>
                <w:sz w:val="16"/>
                <w:szCs w:val="16"/>
              </w:rPr>
              <w:t xml:space="preserve"> Let</w:t>
            </w:r>
            <w:r w:rsidR="00A74178">
              <w:rPr>
                <w:sz w:val="16"/>
                <w:szCs w:val="16"/>
              </w:rPr>
              <w:t>’</w:t>
            </w:r>
            <w:r w:rsidRPr="009A5198">
              <w:rPr>
                <w:sz w:val="16"/>
                <w:szCs w:val="16"/>
              </w:rPr>
              <w:t>s Read and Write</w:t>
            </w:r>
          </w:p>
        </w:tc>
        <w:tc>
          <w:tcPr>
            <w:tcW w:w="673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804708" w14:textId="6C730C3B" w:rsidR="009A5198" w:rsidRPr="009A5198" w:rsidRDefault="009A5198" w:rsidP="009A5198">
            <w:pPr>
              <w:widowControl/>
              <w:spacing w:line="280" w:lineRule="exact"/>
              <w:jc w:val="left"/>
              <w:rPr>
                <w:rFonts w:cs="ＭＳ Ｐゴシック"/>
                <w:strike/>
                <w:color w:val="000000"/>
                <w:kern w:val="0"/>
                <w:sz w:val="16"/>
                <w:szCs w:val="16"/>
              </w:rPr>
            </w:pPr>
            <w:r w:rsidRPr="009A5198">
              <w:rPr>
                <w:color w:val="000000"/>
                <w:sz w:val="16"/>
                <w:szCs w:val="16"/>
              </w:rPr>
              <w:t>【</w:t>
            </w:r>
            <w:r w:rsidRPr="009A5198">
              <w:rPr>
                <w:color w:val="000000"/>
                <w:sz w:val="16"/>
                <w:szCs w:val="16"/>
              </w:rPr>
              <w:t>6</w:t>
            </w:r>
            <w:r w:rsidRPr="009A5198">
              <w:rPr>
                <w:color w:val="000000"/>
                <w:sz w:val="16"/>
                <w:szCs w:val="16"/>
              </w:rPr>
              <w:t>分】</w:t>
            </w:r>
            <w:r w:rsidRPr="009A5198">
              <w:rPr>
                <w:color w:val="000000"/>
                <w:sz w:val="16"/>
                <w:szCs w:val="16"/>
              </w:rPr>
              <w:t>Small Talk</w:t>
            </w:r>
          </w:p>
        </w:tc>
      </w:tr>
      <w:tr w:rsidR="00177178" w:rsidRPr="006302B4" w14:paraId="40487707" w14:textId="77777777" w:rsidTr="00177178">
        <w:trPr>
          <w:cantSplit/>
          <w:trHeight w:val="2835"/>
        </w:trPr>
        <w:tc>
          <w:tcPr>
            <w:tcW w:w="139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CB56" w14:textId="77777777" w:rsidR="009A5198" w:rsidRPr="00461E10" w:rsidRDefault="009A5198" w:rsidP="009A5198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569B2D" w14:textId="77777777" w:rsidR="009A5198" w:rsidRPr="009A5198" w:rsidRDefault="009A5198" w:rsidP="009A5198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  <w:u w:val="single"/>
              </w:rPr>
            </w:pPr>
          </w:p>
        </w:tc>
        <w:tc>
          <w:tcPr>
            <w:tcW w:w="65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2EEEC" w14:textId="38B8927C" w:rsidR="00ED00D6" w:rsidRDefault="00ED00D6" w:rsidP="00ED00D6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ED00D6">
              <w:rPr>
                <w:rFonts w:hint="eastAsia"/>
                <w:color w:val="000000"/>
                <w:sz w:val="16"/>
                <w:szCs w:val="16"/>
              </w:rPr>
              <w:t>・児童</w:t>
            </w:r>
            <w:r w:rsidR="003918F2">
              <w:rPr>
                <w:rFonts w:hint="eastAsia"/>
                <w:color w:val="000000"/>
                <w:sz w:val="16"/>
                <w:szCs w:val="16"/>
              </w:rPr>
              <w:t>どうし</w:t>
            </w:r>
            <w:r w:rsidRPr="00ED00D6">
              <w:rPr>
                <w:rFonts w:hint="eastAsia"/>
                <w:color w:val="000000"/>
                <w:sz w:val="16"/>
                <w:szCs w:val="16"/>
              </w:rPr>
              <w:t>で</w:t>
            </w:r>
            <w:r w:rsidRPr="00ED00D6">
              <w:rPr>
                <w:rFonts w:hint="eastAsia"/>
                <w:color w:val="000000"/>
                <w:sz w:val="16"/>
                <w:szCs w:val="16"/>
              </w:rPr>
              <w:t xml:space="preserve">How are you? </w:t>
            </w:r>
            <w:r w:rsidRPr="00ED00D6">
              <w:rPr>
                <w:rFonts w:hint="eastAsia"/>
                <w:color w:val="000000"/>
                <w:sz w:val="16"/>
                <w:szCs w:val="16"/>
              </w:rPr>
              <w:t>と挨拶させる。</w:t>
            </w:r>
          </w:p>
          <w:p w14:paraId="122DE2CF" w14:textId="3CF87DE8" w:rsidR="009A5198" w:rsidRPr="009A5198" w:rsidRDefault="00ED00D6" w:rsidP="00ED00D6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ED00D6">
              <w:rPr>
                <w:rFonts w:hint="eastAsia"/>
                <w:color w:val="000000"/>
                <w:sz w:val="16"/>
                <w:szCs w:val="16"/>
              </w:rPr>
              <w:t>・チャンツを通して前時の表現を思い出させる。</w:t>
            </w:r>
          </w:p>
        </w:tc>
        <w:tc>
          <w:tcPr>
            <w:tcW w:w="56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BEC6E" w14:textId="44AAE20B" w:rsidR="009A5198" w:rsidRPr="009A5198" w:rsidRDefault="009A5198" w:rsidP="009A5198">
            <w:pPr>
              <w:widowControl/>
              <w:tabs>
                <w:tab w:val="left" w:pos="322"/>
              </w:tabs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color w:val="000000"/>
                <w:sz w:val="16"/>
                <w:szCs w:val="16"/>
              </w:rPr>
              <w:t>映</w:t>
            </w:r>
            <w:r w:rsidR="00F4551F">
              <w:rPr>
                <w:color w:val="000000"/>
                <w:sz w:val="16"/>
                <w:szCs w:val="16"/>
              </w:rPr>
              <w:t>像を再生し、概要</w:t>
            </w:r>
            <w:r w:rsidR="00F4551F">
              <w:rPr>
                <w:rFonts w:hint="eastAsia"/>
                <w:color w:val="000000"/>
                <w:sz w:val="16"/>
                <w:szCs w:val="16"/>
              </w:rPr>
              <w:t>を</w:t>
            </w:r>
            <w:r w:rsidRPr="009A5198">
              <w:rPr>
                <w:color w:val="000000"/>
                <w:sz w:val="16"/>
                <w:szCs w:val="16"/>
              </w:rPr>
              <w:t>児童に確認する。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62ADA" w14:textId="2A0298D4" w:rsidR="00177178" w:rsidRDefault="009A519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・映像を視聴し、ソフィアが何を言っているか、児童に質問する</w:t>
            </w:r>
            <w:r w:rsidR="006905D6">
              <w:rPr>
                <w:rFonts w:hint="eastAsia"/>
                <w:sz w:val="16"/>
                <w:szCs w:val="16"/>
              </w:rPr>
              <w:t xml:space="preserve"> </w:t>
            </w:r>
            <w:r w:rsidR="006905D6">
              <w:rPr>
                <w:sz w:val="16"/>
                <w:szCs w:val="16"/>
              </w:rPr>
              <w:t>(</w:t>
            </w:r>
            <w:r w:rsidR="006905D6">
              <w:rPr>
                <w:rFonts w:hint="eastAsia"/>
                <w:sz w:val="16"/>
                <w:szCs w:val="16"/>
              </w:rPr>
              <w:t>スタジアムに行ってラグビーを見た、フライドチキンを食べた</w:t>
            </w:r>
            <w:r w:rsidR="006905D6">
              <w:rPr>
                <w:sz w:val="16"/>
                <w:szCs w:val="16"/>
              </w:rPr>
              <w:t>)</w:t>
            </w:r>
            <w:r w:rsidRPr="009A5198">
              <w:rPr>
                <w:sz w:val="16"/>
                <w:szCs w:val="16"/>
              </w:rPr>
              <w:t>。</w:t>
            </w:r>
          </w:p>
          <w:p w14:paraId="05C07C6F" w14:textId="32806DF4" w:rsidR="009A5198" w:rsidRPr="009A5198" w:rsidRDefault="0017717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・本時のめあて</w:t>
            </w:r>
            <w:r>
              <w:rPr>
                <w:rFonts w:hint="eastAsia"/>
                <w:sz w:val="16"/>
                <w:szCs w:val="16"/>
              </w:rPr>
              <w:t>を</w:t>
            </w:r>
            <w:r w:rsidR="009A5198" w:rsidRPr="009A5198">
              <w:rPr>
                <w:sz w:val="16"/>
                <w:szCs w:val="16"/>
              </w:rPr>
              <w:t>確認</w:t>
            </w:r>
            <w:r>
              <w:rPr>
                <w:rFonts w:hint="eastAsia"/>
                <w:sz w:val="16"/>
                <w:szCs w:val="16"/>
              </w:rPr>
              <w:t>する</w:t>
            </w:r>
            <w:r w:rsidR="009A5198" w:rsidRPr="009A5198">
              <w:rPr>
                <w:sz w:val="16"/>
                <w:szCs w:val="16"/>
              </w:rPr>
              <w:t>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D76F" w14:textId="77777777" w:rsidR="00177178" w:rsidRDefault="009A519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・</w:t>
            </w:r>
            <w:r w:rsidRPr="009A5198">
              <w:rPr>
                <w:sz w:val="16"/>
                <w:szCs w:val="16"/>
              </w:rPr>
              <w:t>Let</w:t>
            </w:r>
            <w:r w:rsidR="00A74178">
              <w:rPr>
                <w:sz w:val="16"/>
                <w:szCs w:val="16"/>
              </w:rPr>
              <w:t>’</w:t>
            </w:r>
            <w:r w:rsidRPr="009A5198">
              <w:rPr>
                <w:sz w:val="16"/>
                <w:szCs w:val="16"/>
              </w:rPr>
              <w:t>s Listen</w:t>
            </w:r>
            <w:r w:rsidRPr="00C505A2">
              <w:rPr>
                <w:sz w:val="16"/>
                <w:szCs w:val="16"/>
              </w:rPr>
              <w:t xml:space="preserve"> </w:t>
            </w:r>
            <w:r w:rsidR="00C505A2" w:rsidRPr="00C505A2">
              <w:rPr>
                <w:rFonts w:cs="ＭＳ 明朝"/>
                <w:sz w:val="16"/>
                <w:szCs w:val="16"/>
              </w:rPr>
              <w:t>1</w:t>
            </w:r>
            <w:r w:rsidRPr="009A5198">
              <w:rPr>
                <w:sz w:val="16"/>
                <w:szCs w:val="16"/>
              </w:rPr>
              <w:t>では、登場人物などの語彙を確認してから、音声を再生して回答させる。</w:t>
            </w:r>
          </w:p>
          <w:p w14:paraId="086C4143" w14:textId="58D947FB" w:rsidR="009A5198" w:rsidRPr="009A5198" w:rsidRDefault="009A519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・</w:t>
            </w:r>
            <w:r w:rsidRPr="009A5198">
              <w:rPr>
                <w:sz w:val="16"/>
                <w:szCs w:val="16"/>
              </w:rPr>
              <w:t>Let</w:t>
            </w:r>
            <w:r w:rsidR="00A74178">
              <w:rPr>
                <w:sz w:val="16"/>
                <w:szCs w:val="16"/>
              </w:rPr>
              <w:t>’</w:t>
            </w:r>
            <w:r w:rsidRPr="009A5198">
              <w:rPr>
                <w:sz w:val="16"/>
                <w:szCs w:val="16"/>
              </w:rPr>
              <w:t>s T</w:t>
            </w:r>
            <w:r w:rsidRPr="00C505A2">
              <w:rPr>
                <w:sz w:val="16"/>
                <w:szCs w:val="16"/>
              </w:rPr>
              <w:t xml:space="preserve">ry </w:t>
            </w:r>
            <w:r w:rsidR="00C505A2" w:rsidRPr="00C505A2">
              <w:rPr>
                <w:rFonts w:cs="ＭＳ 明朝"/>
                <w:sz w:val="16"/>
                <w:szCs w:val="16"/>
              </w:rPr>
              <w:t>1</w:t>
            </w:r>
            <w:r w:rsidRPr="00C505A2">
              <w:rPr>
                <w:sz w:val="16"/>
                <w:szCs w:val="16"/>
              </w:rPr>
              <w:t>で</w:t>
            </w:r>
            <w:r w:rsidRPr="009A5198">
              <w:rPr>
                <w:sz w:val="16"/>
                <w:szCs w:val="16"/>
              </w:rPr>
              <w:t>は、</w:t>
            </w:r>
            <w:r w:rsidR="00177178">
              <w:rPr>
                <w:sz w:val="16"/>
                <w:szCs w:val="16"/>
              </w:rPr>
              <w:t xml:space="preserve">I went to </w:t>
            </w:r>
            <w:proofErr w:type="spellStart"/>
            <w:r w:rsidR="00177178">
              <w:rPr>
                <w:sz w:val="16"/>
                <w:szCs w:val="16"/>
              </w:rPr>
              <w:t>Koshien</w:t>
            </w:r>
            <w:proofErr w:type="spellEnd"/>
            <w:r w:rsidR="00177178">
              <w:rPr>
                <w:sz w:val="16"/>
                <w:szCs w:val="16"/>
              </w:rPr>
              <w:t xml:space="preserve"> Stadium.</w:t>
            </w:r>
            <w:r w:rsidRPr="009A5198">
              <w:rPr>
                <w:sz w:val="16"/>
                <w:szCs w:val="16"/>
              </w:rPr>
              <w:t xml:space="preserve"> I enjoyed watching a baseball game. </w:t>
            </w:r>
            <w:r w:rsidRPr="009A5198">
              <w:rPr>
                <w:sz w:val="16"/>
                <w:szCs w:val="16"/>
              </w:rPr>
              <w:t>がすらすら言えるようになってから、伝え合う活動を</w:t>
            </w:r>
            <w:r w:rsidR="009F46CB">
              <w:rPr>
                <w:sz w:val="16"/>
                <w:szCs w:val="16"/>
              </w:rPr>
              <w:t>させる</w:t>
            </w:r>
            <w:r w:rsidRPr="009A5198">
              <w:rPr>
                <w:sz w:val="16"/>
                <w:szCs w:val="16"/>
              </w:rPr>
              <w:t>。</w:t>
            </w:r>
          </w:p>
        </w:tc>
        <w:tc>
          <w:tcPr>
            <w:tcW w:w="67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A9674" w14:textId="77777777" w:rsidR="00177178" w:rsidRPr="00177178" w:rsidRDefault="0017717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177178">
              <w:rPr>
                <w:rFonts w:hint="eastAsia"/>
                <w:sz w:val="16"/>
                <w:szCs w:val="16"/>
              </w:rPr>
              <w:t>・英文の音声を再生して意味を確認する。</w:t>
            </w:r>
          </w:p>
          <w:p w14:paraId="71FAA572" w14:textId="77777777" w:rsidR="00177178" w:rsidRPr="00177178" w:rsidRDefault="0017717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177178">
              <w:rPr>
                <w:rFonts w:hint="eastAsia"/>
                <w:sz w:val="16"/>
                <w:szCs w:val="16"/>
              </w:rPr>
              <w:t>・音声に合わせて英文を指でなぞらせる。</w:t>
            </w:r>
          </w:p>
          <w:p w14:paraId="37AA074B" w14:textId="77777777" w:rsidR="00177178" w:rsidRPr="00177178" w:rsidRDefault="0017717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177178">
              <w:rPr>
                <w:rFonts w:hint="eastAsia"/>
                <w:sz w:val="16"/>
                <w:szCs w:val="16"/>
              </w:rPr>
              <w:t>・指でなぞりながら声に出して英文を読ませる。</w:t>
            </w:r>
          </w:p>
          <w:p w14:paraId="3C1053EC" w14:textId="10E68BE9" w:rsidR="009A5198" w:rsidRPr="009A5198" w:rsidRDefault="0017717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77178">
              <w:rPr>
                <w:rFonts w:hint="eastAsia"/>
                <w:sz w:val="16"/>
                <w:szCs w:val="16"/>
              </w:rPr>
              <w:t>・声に出しながら書かせる。</w:t>
            </w:r>
          </w:p>
        </w:tc>
        <w:tc>
          <w:tcPr>
            <w:tcW w:w="673" w:type="pct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20F76E" w14:textId="0D6DF83D" w:rsidR="00177178" w:rsidRDefault="009A5198" w:rsidP="00177178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 xml:space="preserve">How was your weekend? </w:t>
            </w:r>
            <w:r w:rsidRPr="009A5198">
              <w:rPr>
                <w:sz w:val="16"/>
                <w:szCs w:val="16"/>
              </w:rPr>
              <w:t>と</w:t>
            </w:r>
            <w:r w:rsidRPr="009A5198">
              <w:rPr>
                <w:sz w:val="16"/>
                <w:szCs w:val="16"/>
              </w:rPr>
              <w:t>6</w:t>
            </w:r>
            <w:r w:rsidR="00177178">
              <w:rPr>
                <w:sz w:val="16"/>
                <w:szCs w:val="16"/>
              </w:rPr>
              <w:t>年生</w:t>
            </w:r>
            <w:r w:rsidRPr="009A5198">
              <w:rPr>
                <w:sz w:val="16"/>
                <w:szCs w:val="16"/>
              </w:rPr>
              <w:t>に質問をさせ、指導者が</w:t>
            </w:r>
            <w:r w:rsidR="00177178">
              <w:rPr>
                <w:rFonts w:hint="eastAsia"/>
                <w:sz w:val="16"/>
                <w:szCs w:val="16"/>
              </w:rPr>
              <w:t>答える</w:t>
            </w:r>
            <w:r w:rsidRPr="009A5198">
              <w:rPr>
                <w:sz w:val="16"/>
                <w:szCs w:val="16"/>
              </w:rPr>
              <w:t>。</w:t>
            </w:r>
          </w:p>
          <w:p w14:paraId="4AF17F15" w14:textId="77777777" w:rsidR="00177178" w:rsidRDefault="00177178" w:rsidP="00177178">
            <w:pPr>
              <w:widowControl/>
              <w:tabs>
                <w:tab w:val="left" w:pos="322"/>
              </w:tabs>
              <w:spacing w:line="280" w:lineRule="exact"/>
              <w:ind w:left="240" w:hangingChars="150" w:hanging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S:</w:t>
            </w:r>
            <w:r>
              <w:rPr>
                <w:sz w:val="16"/>
                <w:szCs w:val="16"/>
              </w:rPr>
              <w:tab/>
            </w:r>
            <w:r w:rsidR="009A5198" w:rsidRPr="009A5198">
              <w:rPr>
                <w:sz w:val="16"/>
                <w:szCs w:val="16"/>
              </w:rPr>
              <w:t>How was your weekend?</w:t>
            </w:r>
          </w:p>
          <w:p w14:paraId="47591A08" w14:textId="46D13F77" w:rsidR="009A5198" w:rsidRPr="009A5198" w:rsidRDefault="009A5198" w:rsidP="00177178">
            <w:pPr>
              <w:widowControl/>
              <w:tabs>
                <w:tab w:val="left" w:pos="322"/>
              </w:tabs>
              <w:spacing w:line="280" w:lineRule="exact"/>
              <w:ind w:left="240" w:hangingChars="150" w:hanging="24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T:</w:t>
            </w:r>
            <w:r w:rsidR="00177178">
              <w:rPr>
                <w:sz w:val="16"/>
                <w:szCs w:val="16"/>
              </w:rPr>
              <w:tab/>
              <w:t>It was great. I went to the restaurant. I ate steak.</w:t>
            </w:r>
          </w:p>
        </w:tc>
      </w:tr>
      <w:tr w:rsidR="00177178" w:rsidRPr="006302B4" w14:paraId="5A3D8134" w14:textId="77777777" w:rsidTr="00177178">
        <w:trPr>
          <w:cantSplit/>
          <w:trHeight w:val="679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B2461" w14:textId="77777777" w:rsidR="009A5198" w:rsidRPr="00461E10" w:rsidRDefault="009A5198" w:rsidP="009A5198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  <w:lastRenderedPageBreak/>
              <w:t>3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F212A0" w14:textId="41290230" w:rsidR="009A5198" w:rsidRPr="009A5198" w:rsidRDefault="009A5198" w:rsidP="009A5198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461E1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9A5198">
              <w:rPr>
                <w:rFonts w:ascii="ＭＳ 明朝" w:hAnsi="ＭＳ 明朝" w:cs="ＭＳ 明朝" w:hint="eastAsia"/>
                <w:color w:val="000000"/>
                <w:kern w:val="0"/>
                <w:sz w:val="16"/>
                <w:szCs w:val="16"/>
              </w:rPr>
              <w:t>①</w:t>
            </w:r>
            <w:r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>週末に</w:t>
            </w:r>
            <w:r w:rsidR="00C16A3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ついての感想やしたことについて友達と伝え合おう</w:t>
            </w:r>
            <w:r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>。</w:t>
            </w:r>
            <w:r w:rsidRPr="009A5198">
              <w:rPr>
                <w:rFonts w:ascii="ＭＳ 明朝" w:hAnsi="ＭＳ 明朝" w:cs="ＭＳ 明朝" w:hint="eastAsia"/>
                <w:color w:val="000000"/>
                <w:kern w:val="0"/>
                <w:sz w:val="16"/>
                <w:szCs w:val="16"/>
              </w:rPr>
              <w:t>②</w:t>
            </w:r>
            <w:r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>世界の人の生活を知るために、休みの日にしていることを考えよう。</w:t>
            </w:r>
          </w:p>
          <w:p w14:paraId="55C12F95" w14:textId="6FFBCBBC" w:rsidR="009A5198" w:rsidRPr="009A5198" w:rsidRDefault="009A5198" w:rsidP="009A5198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6F4B4E74" w14:textId="7EC1A0BA" w:rsidR="009A5198" w:rsidRPr="009A5198" w:rsidRDefault="0007285A" w:rsidP="009A5198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(</w:t>
            </w:r>
            <w:r w:rsidR="009A5198"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>5</w:t>
            </w:r>
            <w:r w:rsidR="009A5198"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>年生</w:t>
            </w:r>
            <w:r w:rsidR="0036368D">
              <w:rPr>
                <w:rFonts w:cs="ＭＳ Ｐゴシック"/>
                <w:color w:val="000000"/>
                <w:kern w:val="0"/>
                <w:sz w:val="16"/>
                <w:szCs w:val="16"/>
              </w:rPr>
              <w:t>)</w:t>
            </w:r>
            <w:r w:rsidR="00177178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9A5198"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>週末にしたことを友達と伝え合うことができる。</w:t>
            </w:r>
          </w:p>
          <w:p w14:paraId="740CBA74" w14:textId="63CBB9B7" w:rsidR="0007285A" w:rsidRDefault="0007285A" w:rsidP="009A5198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/>
                <w:color w:val="000000"/>
                <w:kern w:val="0"/>
                <w:sz w:val="16"/>
                <w:szCs w:val="16"/>
              </w:rPr>
              <w:t>(</w:t>
            </w:r>
            <w:r w:rsidR="009A5198"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>6</w:t>
            </w:r>
            <w:r w:rsidR="009A5198"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>年生</w:t>
            </w:r>
            <w:r w:rsidR="0036368D">
              <w:rPr>
                <w:rFonts w:cs="ＭＳ Ｐゴシック"/>
                <w:color w:val="000000"/>
                <w:kern w:val="0"/>
                <w:sz w:val="16"/>
                <w:szCs w:val="16"/>
              </w:rPr>
              <w:t>)</w:t>
            </w:r>
            <w:r w:rsidR="00177178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9A5198"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>週末にしたことを</w:t>
            </w:r>
            <w:r w:rsidR="00C16A3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より詳しく、</w:t>
            </w:r>
            <w:r w:rsidR="009A5198"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>友達と伝え合うことができる。</w:t>
            </w:r>
          </w:p>
          <w:p w14:paraId="61C448FD" w14:textId="7FFBBAA5" w:rsidR="009A5198" w:rsidRPr="009A5198" w:rsidRDefault="009A5198" w:rsidP="0007285A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cs="ＭＳ Ｐゴシック"/>
                <w:color w:val="000000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461E1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07285A">
              <w:rPr>
                <w:rFonts w:cs="ＭＳ Ｐゴシック"/>
                <w:color w:val="000000"/>
                <w:kern w:val="0"/>
                <w:sz w:val="16"/>
                <w:szCs w:val="16"/>
              </w:rPr>
              <w:t>I ate [went / enjoyed /</w:t>
            </w:r>
            <w:r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played</w:t>
            </w:r>
            <w:r w:rsidR="0007285A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] </w:t>
            </w:r>
            <w:r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….   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1407A088" w14:textId="1D446397" w:rsidR="009A5198" w:rsidRPr="009A5198" w:rsidRDefault="009A5198" w:rsidP="007914D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color w:val="000000"/>
                <w:sz w:val="16"/>
                <w:szCs w:val="16"/>
              </w:rPr>
              <w:t>【</w:t>
            </w:r>
            <w:r w:rsidRPr="009A5198">
              <w:rPr>
                <w:color w:val="000000"/>
                <w:sz w:val="16"/>
                <w:szCs w:val="16"/>
              </w:rPr>
              <w:t>7</w:t>
            </w:r>
            <w:r w:rsidRPr="009A5198">
              <w:rPr>
                <w:color w:val="000000"/>
                <w:sz w:val="16"/>
                <w:szCs w:val="16"/>
              </w:rPr>
              <w:t>分】挨拶と、</w:t>
            </w:r>
            <w:r w:rsidRPr="009A5198">
              <w:rPr>
                <w:color w:val="000000"/>
                <w:sz w:val="16"/>
                <w:szCs w:val="16"/>
              </w:rPr>
              <w:t>p.26 Let</w:t>
            </w:r>
            <w:r w:rsidR="00A74178">
              <w:rPr>
                <w:color w:val="000000"/>
                <w:sz w:val="16"/>
                <w:szCs w:val="16"/>
              </w:rPr>
              <w:t>’</w:t>
            </w:r>
            <w:r w:rsidRPr="009A5198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230F0FF" w14:textId="64D8363B" w:rsidR="009A5198" w:rsidRPr="009A5198" w:rsidRDefault="009A5198" w:rsidP="009A519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【</w:t>
            </w:r>
            <w:r w:rsidRPr="009A5198">
              <w:rPr>
                <w:sz w:val="16"/>
                <w:szCs w:val="16"/>
              </w:rPr>
              <w:t>7</w:t>
            </w:r>
            <w:r w:rsidRPr="009A5198">
              <w:rPr>
                <w:sz w:val="16"/>
                <w:szCs w:val="16"/>
              </w:rPr>
              <w:t>分】</w:t>
            </w:r>
            <w:r w:rsidRPr="009A5198">
              <w:rPr>
                <w:sz w:val="16"/>
                <w:szCs w:val="16"/>
              </w:rPr>
              <w:t>p.26  Listen and Think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A9A2D5E" w14:textId="04F02A78" w:rsidR="009A5198" w:rsidRPr="00C505A2" w:rsidRDefault="009A5198" w:rsidP="009A519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color w:val="000000"/>
                <w:sz w:val="16"/>
                <w:szCs w:val="16"/>
              </w:rPr>
              <w:t>【</w:t>
            </w:r>
            <w:r w:rsidRPr="009A5198">
              <w:rPr>
                <w:color w:val="000000"/>
                <w:sz w:val="16"/>
                <w:szCs w:val="16"/>
              </w:rPr>
              <w:t>10</w:t>
            </w:r>
            <w:r w:rsidRPr="009A5198">
              <w:rPr>
                <w:color w:val="000000"/>
                <w:sz w:val="16"/>
                <w:szCs w:val="16"/>
              </w:rPr>
              <w:t>分】</w:t>
            </w:r>
            <w:r w:rsidRPr="009A5198">
              <w:rPr>
                <w:color w:val="000000"/>
                <w:sz w:val="16"/>
                <w:szCs w:val="16"/>
              </w:rPr>
              <w:t>p.29 Let</w:t>
            </w:r>
            <w:r w:rsidR="00A74178">
              <w:rPr>
                <w:color w:val="000000"/>
                <w:sz w:val="16"/>
                <w:szCs w:val="16"/>
              </w:rPr>
              <w:t>’</w:t>
            </w:r>
            <w:r w:rsidRPr="009A5198">
              <w:rPr>
                <w:color w:val="000000"/>
                <w:sz w:val="16"/>
                <w:szCs w:val="16"/>
              </w:rPr>
              <w:t>s Listen</w:t>
            </w:r>
            <w:r w:rsidR="00C505A2">
              <w:rPr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7CB5AF9" w14:textId="6DCA04BC" w:rsidR="009A5198" w:rsidRPr="009A5198" w:rsidRDefault="009A5198" w:rsidP="009A519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color w:val="000000"/>
                <w:sz w:val="16"/>
                <w:szCs w:val="16"/>
              </w:rPr>
              <w:t>【</w:t>
            </w:r>
            <w:r w:rsidRPr="009A5198">
              <w:rPr>
                <w:color w:val="000000"/>
                <w:sz w:val="16"/>
                <w:szCs w:val="16"/>
              </w:rPr>
              <w:t>12</w:t>
            </w:r>
            <w:r w:rsidRPr="009A5198">
              <w:rPr>
                <w:color w:val="000000"/>
                <w:sz w:val="16"/>
                <w:szCs w:val="16"/>
              </w:rPr>
              <w:t>分】</w:t>
            </w:r>
            <w:r w:rsidRPr="009A5198">
              <w:rPr>
                <w:color w:val="000000"/>
                <w:sz w:val="16"/>
                <w:szCs w:val="16"/>
              </w:rPr>
              <w:t>p.29 Let</w:t>
            </w:r>
            <w:r w:rsidR="00A74178">
              <w:rPr>
                <w:color w:val="000000"/>
                <w:sz w:val="16"/>
                <w:szCs w:val="16"/>
              </w:rPr>
              <w:t>’</w:t>
            </w:r>
            <w:r w:rsidRPr="009A5198">
              <w:rPr>
                <w:color w:val="000000"/>
                <w:sz w:val="16"/>
                <w:szCs w:val="16"/>
              </w:rPr>
              <w:t>s Tr</w:t>
            </w:r>
            <w:r w:rsidRPr="00C505A2">
              <w:rPr>
                <w:color w:val="000000"/>
                <w:sz w:val="16"/>
                <w:szCs w:val="16"/>
              </w:rPr>
              <w:t xml:space="preserve">y </w:t>
            </w:r>
            <w:r w:rsidR="00C505A2" w:rsidRPr="00C505A2">
              <w:rPr>
                <w:rFonts w:cs="ＭＳ 明朝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3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F6DC48C" w14:textId="30B0B548" w:rsidR="009A5198" w:rsidRPr="009A5198" w:rsidRDefault="009A5198" w:rsidP="009A519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color w:val="000000"/>
                <w:sz w:val="16"/>
                <w:szCs w:val="16"/>
              </w:rPr>
              <w:t>【</w:t>
            </w:r>
            <w:r w:rsidRPr="009A5198">
              <w:rPr>
                <w:color w:val="000000"/>
                <w:sz w:val="16"/>
                <w:szCs w:val="16"/>
              </w:rPr>
              <w:t>9</w:t>
            </w:r>
            <w:r w:rsidRPr="009A5198">
              <w:rPr>
                <w:color w:val="000000"/>
                <w:sz w:val="16"/>
                <w:szCs w:val="16"/>
              </w:rPr>
              <w:t>分】</w:t>
            </w:r>
            <w:r w:rsidRPr="009A5198">
              <w:rPr>
                <w:color w:val="000000"/>
                <w:sz w:val="16"/>
                <w:szCs w:val="16"/>
              </w:rPr>
              <w:t>p.32~33 Over the Horizon</w:t>
            </w:r>
          </w:p>
        </w:tc>
        <w:tc>
          <w:tcPr>
            <w:tcW w:w="673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0119EA48" w14:textId="7334C405" w:rsidR="009A5198" w:rsidRPr="009A5198" w:rsidRDefault="009A5198" w:rsidP="009A5198">
            <w:pPr>
              <w:widowControl/>
              <w:spacing w:line="280" w:lineRule="exact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77178" w:rsidRPr="006302B4" w14:paraId="7B8FECF2" w14:textId="77777777" w:rsidTr="00177178">
        <w:trPr>
          <w:cantSplit/>
          <w:trHeight w:val="2674"/>
        </w:trPr>
        <w:tc>
          <w:tcPr>
            <w:tcW w:w="139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98D0" w14:textId="77777777" w:rsidR="009A5198" w:rsidRPr="00461E10" w:rsidRDefault="009A5198" w:rsidP="009A5198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FD183E" w14:textId="77777777" w:rsidR="009A5198" w:rsidRPr="009A5198" w:rsidRDefault="009A5198" w:rsidP="009A5198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8112BC" w14:textId="5AF00AA5" w:rsidR="00ED00D6" w:rsidRDefault="00ED00D6" w:rsidP="00ED00D6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ED00D6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・児童</w:t>
            </w:r>
            <w:r w:rsidR="003918F2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どうし</w:t>
            </w:r>
            <w:r w:rsidRPr="00ED00D6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で</w:t>
            </w:r>
            <w:r w:rsidRPr="00ED00D6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How are you? </w:t>
            </w:r>
            <w:r w:rsidRPr="00ED00D6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と挨拶させる。</w:t>
            </w:r>
          </w:p>
          <w:p w14:paraId="57C2FC0B" w14:textId="72421087" w:rsidR="009A5198" w:rsidRPr="009A5198" w:rsidRDefault="00ED00D6" w:rsidP="00ED00D6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ED00D6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・チャンツを通して前時の表現を思い出させる。</w:t>
            </w:r>
          </w:p>
        </w:tc>
        <w:tc>
          <w:tcPr>
            <w:tcW w:w="56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C06AB2" w14:textId="7EF33CCB" w:rsidR="009A5198" w:rsidRPr="009A5198" w:rsidRDefault="009A5198" w:rsidP="0017717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color w:val="000000"/>
                <w:sz w:val="16"/>
                <w:szCs w:val="16"/>
              </w:rPr>
              <w:t>映</w:t>
            </w:r>
            <w:r w:rsidR="00F4551F">
              <w:rPr>
                <w:color w:val="000000"/>
                <w:sz w:val="16"/>
                <w:szCs w:val="16"/>
              </w:rPr>
              <w:t>像を再生し、概要</w:t>
            </w:r>
            <w:r w:rsidR="00F4551F">
              <w:rPr>
                <w:rFonts w:hint="eastAsia"/>
                <w:color w:val="000000"/>
                <w:sz w:val="16"/>
                <w:szCs w:val="16"/>
              </w:rPr>
              <w:t>を</w:t>
            </w:r>
            <w:r w:rsidRPr="009A5198">
              <w:rPr>
                <w:color w:val="000000"/>
                <w:sz w:val="16"/>
                <w:szCs w:val="16"/>
              </w:rPr>
              <w:t>児童に確認する。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AB571" w14:textId="3068AE55" w:rsidR="00177178" w:rsidRDefault="009A519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・問題を</w:t>
            </w:r>
            <w:r w:rsidR="00177178">
              <w:rPr>
                <w:rFonts w:hint="eastAsia"/>
                <w:sz w:val="16"/>
                <w:szCs w:val="16"/>
              </w:rPr>
              <w:t>確認し</w:t>
            </w:r>
            <w:r w:rsidR="00177178">
              <w:rPr>
                <w:sz w:val="16"/>
                <w:szCs w:val="16"/>
              </w:rPr>
              <w:t>、音声</w:t>
            </w:r>
            <w:r w:rsidR="00177178">
              <w:rPr>
                <w:rFonts w:hint="eastAsia"/>
                <w:sz w:val="16"/>
                <w:szCs w:val="16"/>
              </w:rPr>
              <w:t>を</w:t>
            </w:r>
            <w:r w:rsidR="009F46CB">
              <w:rPr>
                <w:rFonts w:hint="eastAsia"/>
                <w:sz w:val="16"/>
                <w:szCs w:val="16"/>
              </w:rPr>
              <w:t>聞かせる</w:t>
            </w:r>
            <w:r w:rsidR="00177178">
              <w:rPr>
                <w:rFonts w:hint="eastAsia"/>
                <w:sz w:val="16"/>
                <w:szCs w:val="16"/>
              </w:rPr>
              <w:t>。</w:t>
            </w:r>
          </w:p>
          <w:p w14:paraId="32EAE259" w14:textId="2D39A036" w:rsidR="00177178" w:rsidRDefault="0017717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t>どんな語彙が出てきたか児童に質問する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="009A5198" w:rsidRPr="009A5198">
              <w:rPr>
                <w:sz w:val="16"/>
                <w:szCs w:val="16"/>
              </w:rPr>
              <w:t>nice, ate, sushi, delicious</w:t>
            </w:r>
            <w:r w:rsidR="0036368D">
              <w:rPr>
                <w:sz w:val="16"/>
                <w:szCs w:val="16"/>
              </w:rPr>
              <w:t>)</w:t>
            </w:r>
            <w:r>
              <w:rPr>
                <w:rFonts w:hint="eastAsia"/>
                <w:sz w:val="16"/>
                <w:szCs w:val="16"/>
              </w:rPr>
              <w:t>。</w:t>
            </w:r>
          </w:p>
          <w:p w14:paraId="1CDA03B5" w14:textId="6B513620" w:rsidR="00177178" w:rsidRDefault="009A519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・</w:t>
            </w:r>
            <w:r w:rsidR="00177178">
              <w:rPr>
                <w:rFonts w:hint="eastAsia"/>
                <w:sz w:val="16"/>
                <w:szCs w:val="16"/>
              </w:rPr>
              <w:t>再度</w:t>
            </w:r>
            <w:r w:rsidRPr="009A5198">
              <w:rPr>
                <w:sz w:val="16"/>
                <w:szCs w:val="16"/>
              </w:rPr>
              <w:t>音声を再生し、</w:t>
            </w:r>
            <w:r w:rsidR="00177178">
              <w:rPr>
                <w:rFonts w:hint="eastAsia"/>
                <w:sz w:val="16"/>
                <w:szCs w:val="16"/>
              </w:rPr>
              <w:t>①に入る語</w:t>
            </w:r>
            <w:r w:rsidR="00177178">
              <w:rPr>
                <w:rFonts w:hint="eastAsia"/>
                <w:sz w:val="16"/>
                <w:szCs w:val="16"/>
              </w:rPr>
              <w:t xml:space="preserve"> </w:t>
            </w:r>
            <w:r w:rsidR="00177178">
              <w:rPr>
                <w:sz w:val="16"/>
                <w:szCs w:val="16"/>
              </w:rPr>
              <w:t xml:space="preserve">(nice) </w:t>
            </w:r>
            <w:r w:rsidR="00177178">
              <w:rPr>
                <w:rFonts w:hint="eastAsia"/>
                <w:sz w:val="16"/>
                <w:szCs w:val="16"/>
              </w:rPr>
              <w:t>を児童と確認し、</w:t>
            </w:r>
            <w:r w:rsidRPr="009A5198">
              <w:rPr>
                <w:sz w:val="16"/>
                <w:szCs w:val="16"/>
              </w:rPr>
              <w:t>MPD p.33</w:t>
            </w:r>
            <w:r w:rsidR="00177178">
              <w:rPr>
                <w:rFonts w:hint="eastAsia"/>
                <w:sz w:val="16"/>
                <w:szCs w:val="16"/>
              </w:rPr>
              <w:t>を見ながら</w:t>
            </w:r>
            <w:r w:rsidR="00177178">
              <w:rPr>
                <w:sz w:val="16"/>
                <w:szCs w:val="16"/>
              </w:rPr>
              <w:t>丁寧に書</w:t>
            </w:r>
            <w:r w:rsidR="00177178">
              <w:rPr>
                <w:rFonts w:hint="eastAsia"/>
                <w:sz w:val="16"/>
                <w:szCs w:val="16"/>
              </w:rPr>
              <w:t>き写させる</w:t>
            </w:r>
            <w:r w:rsidRPr="009A5198">
              <w:rPr>
                <w:sz w:val="16"/>
                <w:szCs w:val="16"/>
              </w:rPr>
              <w:t>。</w:t>
            </w:r>
          </w:p>
          <w:p w14:paraId="6659D525" w14:textId="77777777" w:rsidR="00177178" w:rsidRDefault="009A519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・</w:t>
            </w:r>
            <w:r w:rsidR="00177178">
              <w:rPr>
                <w:sz w:val="16"/>
                <w:szCs w:val="16"/>
              </w:rPr>
              <w:t>音声を再生し</w:t>
            </w:r>
            <w:r w:rsidRPr="009A5198">
              <w:rPr>
                <w:sz w:val="16"/>
                <w:szCs w:val="16"/>
              </w:rPr>
              <w:t>、</w:t>
            </w:r>
            <w:r w:rsidR="00177178">
              <w:rPr>
                <w:rFonts w:hint="eastAsia"/>
                <w:sz w:val="16"/>
                <w:szCs w:val="16"/>
              </w:rPr>
              <w:t>②に入る語</w:t>
            </w:r>
            <w:r w:rsidR="00177178">
              <w:rPr>
                <w:rFonts w:hint="eastAsia"/>
                <w:sz w:val="16"/>
                <w:szCs w:val="16"/>
              </w:rPr>
              <w:t xml:space="preserve"> </w:t>
            </w:r>
            <w:r w:rsidR="00177178">
              <w:rPr>
                <w:sz w:val="16"/>
                <w:szCs w:val="16"/>
              </w:rPr>
              <w:t xml:space="preserve">(ate) </w:t>
            </w:r>
            <w:r w:rsidR="00177178">
              <w:rPr>
                <w:rFonts w:hint="eastAsia"/>
                <w:sz w:val="16"/>
                <w:szCs w:val="16"/>
              </w:rPr>
              <w:t>を確認し、</w:t>
            </w:r>
            <w:r w:rsidRPr="009A5198">
              <w:rPr>
                <w:sz w:val="16"/>
                <w:szCs w:val="16"/>
              </w:rPr>
              <w:t>MPD p.24</w:t>
            </w:r>
            <w:r w:rsidR="00177178">
              <w:rPr>
                <w:rFonts w:hint="eastAsia"/>
                <w:sz w:val="16"/>
                <w:szCs w:val="16"/>
              </w:rPr>
              <w:t>を見ながら丁寧に書き写させる。</w:t>
            </w:r>
          </w:p>
          <w:p w14:paraId="41C21C3D" w14:textId="1D5272D2" w:rsidR="009A5198" w:rsidRPr="009A5198" w:rsidRDefault="0017717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・本時のめあて</w:t>
            </w:r>
            <w:r>
              <w:rPr>
                <w:rFonts w:hint="eastAsia"/>
                <w:sz w:val="16"/>
                <w:szCs w:val="16"/>
              </w:rPr>
              <w:t>を</w:t>
            </w:r>
            <w:r w:rsidR="009A5198" w:rsidRPr="009A5198">
              <w:rPr>
                <w:sz w:val="16"/>
                <w:szCs w:val="16"/>
              </w:rPr>
              <w:t>確認</w:t>
            </w:r>
            <w:r>
              <w:rPr>
                <w:rFonts w:hint="eastAsia"/>
                <w:sz w:val="16"/>
                <w:szCs w:val="16"/>
              </w:rPr>
              <w:t>する</w:t>
            </w:r>
            <w:r w:rsidR="009A5198" w:rsidRPr="009A5198">
              <w:rPr>
                <w:sz w:val="16"/>
                <w:szCs w:val="16"/>
              </w:rPr>
              <w:t>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E6EA7" w14:textId="2D804B6C" w:rsidR="00186FE4" w:rsidRPr="00C16A33" w:rsidRDefault="00C16A33" w:rsidP="00C16A33">
            <w:pPr>
              <w:widowControl/>
              <w:spacing w:line="280" w:lineRule="exact"/>
              <w:ind w:left="156" w:hangingChars="100" w:hanging="156"/>
              <w:jc w:val="left"/>
              <w:rPr>
                <w:spacing w:val="-2"/>
                <w:sz w:val="16"/>
                <w:szCs w:val="16"/>
              </w:rPr>
            </w:pPr>
            <w:r w:rsidRPr="00C16A33">
              <w:rPr>
                <w:rFonts w:hint="eastAsia"/>
                <w:spacing w:val="-2"/>
                <w:sz w:val="16"/>
                <w:szCs w:val="16"/>
              </w:rPr>
              <w:t>・モデル音声を聞かせて</w:t>
            </w:r>
            <w:r w:rsidR="00186FE4" w:rsidRPr="00C16A33">
              <w:rPr>
                <w:rFonts w:hint="eastAsia"/>
                <w:spacing w:val="-2"/>
                <w:sz w:val="16"/>
                <w:szCs w:val="16"/>
              </w:rPr>
              <w:t>口パクで練習</w:t>
            </w:r>
            <w:r w:rsidRPr="00C16A33">
              <w:rPr>
                <w:rFonts w:hint="eastAsia"/>
                <w:spacing w:val="-2"/>
                <w:sz w:val="16"/>
                <w:szCs w:val="16"/>
              </w:rPr>
              <w:t>させた後、</w:t>
            </w:r>
            <w:r w:rsidR="00186FE4" w:rsidRPr="00C16A33">
              <w:rPr>
                <w:rFonts w:hint="eastAsia"/>
                <w:spacing w:val="-2"/>
                <w:sz w:val="16"/>
                <w:szCs w:val="16"/>
              </w:rPr>
              <w:t>すらすら言えるようになるまで練習</w:t>
            </w:r>
            <w:r w:rsidR="009F46CB" w:rsidRPr="00C16A33">
              <w:rPr>
                <w:rFonts w:hint="eastAsia"/>
                <w:spacing w:val="-2"/>
                <w:sz w:val="16"/>
                <w:szCs w:val="16"/>
              </w:rPr>
              <w:t>させる</w:t>
            </w:r>
            <w:r w:rsidR="00186FE4" w:rsidRPr="00C16A33">
              <w:rPr>
                <w:rFonts w:hint="eastAsia"/>
                <w:spacing w:val="-2"/>
                <w:sz w:val="16"/>
                <w:szCs w:val="16"/>
              </w:rPr>
              <w:t>。</w:t>
            </w:r>
          </w:p>
          <w:p w14:paraId="6F327F82" w14:textId="1876F1E9" w:rsidR="00177178" w:rsidRDefault="009A5198" w:rsidP="00C16A33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・</w:t>
            </w:r>
            <w:r w:rsidRPr="009A5198">
              <w:rPr>
                <w:sz w:val="16"/>
                <w:szCs w:val="16"/>
              </w:rPr>
              <w:t>MPD p.23</w:t>
            </w:r>
            <w:r w:rsidRPr="009A5198">
              <w:rPr>
                <w:sz w:val="16"/>
                <w:szCs w:val="16"/>
              </w:rPr>
              <w:t>の</w:t>
            </w:r>
            <w:r w:rsidR="00177178">
              <w:rPr>
                <w:rFonts w:hint="eastAsia"/>
                <w:sz w:val="16"/>
                <w:szCs w:val="16"/>
              </w:rPr>
              <w:t>「</w:t>
            </w:r>
            <w:r w:rsidRPr="009A5198">
              <w:rPr>
                <w:sz w:val="16"/>
                <w:szCs w:val="16"/>
              </w:rPr>
              <w:t>したこと</w:t>
            </w:r>
            <w:r w:rsidR="00177178">
              <w:rPr>
                <w:rFonts w:hint="eastAsia"/>
                <w:sz w:val="16"/>
                <w:szCs w:val="16"/>
              </w:rPr>
              <w:t>」</w:t>
            </w:r>
            <w:r w:rsidR="00C16A33">
              <w:rPr>
                <w:rFonts w:hint="eastAsia"/>
                <w:sz w:val="16"/>
                <w:szCs w:val="16"/>
              </w:rPr>
              <w:t>から</w:t>
            </w:r>
            <w:r w:rsidR="00C16A33">
              <w:rPr>
                <w:sz w:val="16"/>
                <w:szCs w:val="16"/>
              </w:rPr>
              <w:t>4</w:t>
            </w:r>
            <w:r w:rsidR="00C16A33">
              <w:rPr>
                <w:rFonts w:hint="eastAsia"/>
                <w:sz w:val="16"/>
                <w:szCs w:val="16"/>
              </w:rPr>
              <w:t>語</w:t>
            </w:r>
            <w:r w:rsidR="00C16A33">
              <w:rPr>
                <w:rFonts w:hint="eastAsia"/>
                <w:sz w:val="16"/>
                <w:szCs w:val="16"/>
              </w:rPr>
              <w:t xml:space="preserve"> </w:t>
            </w:r>
            <w:r w:rsidR="00C16A33">
              <w:rPr>
                <w:sz w:val="16"/>
                <w:szCs w:val="16"/>
              </w:rPr>
              <w:t xml:space="preserve">(ate / went / enjoyed / played) </w:t>
            </w:r>
            <w:r w:rsidR="00C16A33">
              <w:rPr>
                <w:rFonts w:hint="eastAsia"/>
                <w:sz w:val="16"/>
                <w:szCs w:val="16"/>
              </w:rPr>
              <w:t>、</w:t>
            </w:r>
            <w:r w:rsidR="00C16A33">
              <w:rPr>
                <w:rFonts w:hint="eastAsia"/>
                <w:sz w:val="16"/>
                <w:szCs w:val="16"/>
              </w:rPr>
              <w:t>p</w:t>
            </w:r>
            <w:r w:rsidR="00C16A33">
              <w:rPr>
                <w:sz w:val="16"/>
                <w:szCs w:val="16"/>
              </w:rPr>
              <w:t>.33</w:t>
            </w:r>
            <w:r w:rsidR="00C16A33">
              <w:rPr>
                <w:rFonts w:hint="eastAsia"/>
                <w:sz w:val="16"/>
                <w:szCs w:val="16"/>
              </w:rPr>
              <w:t>の「感想・様子」から</w:t>
            </w:r>
            <w:r w:rsidR="00C16A33">
              <w:rPr>
                <w:sz w:val="16"/>
                <w:szCs w:val="16"/>
              </w:rPr>
              <w:t>5</w:t>
            </w:r>
            <w:r w:rsidR="00C16A33">
              <w:rPr>
                <w:rFonts w:hint="eastAsia"/>
                <w:sz w:val="16"/>
                <w:szCs w:val="16"/>
              </w:rPr>
              <w:t>語程度を児童と選んで音声を再生し、声に出して練習させる。</w:t>
            </w:r>
          </w:p>
          <w:p w14:paraId="199283E8" w14:textId="1DEB753D" w:rsidR="009A5198" w:rsidRPr="009A5198" w:rsidRDefault="009A519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・週末についての感想やしたことについてたずね合わせる</w:t>
            </w:r>
            <w:r w:rsidR="00C16A33">
              <w:rPr>
                <w:rFonts w:hint="eastAsia"/>
                <w:sz w:val="16"/>
                <w:szCs w:val="16"/>
              </w:rPr>
              <w:t xml:space="preserve"> </w:t>
            </w:r>
            <w:r w:rsidR="00C16A33">
              <w:rPr>
                <w:sz w:val="16"/>
                <w:szCs w:val="16"/>
              </w:rPr>
              <w:t>(6</w:t>
            </w:r>
            <w:r w:rsidR="00C16A33">
              <w:rPr>
                <w:rFonts w:hint="eastAsia"/>
                <w:sz w:val="16"/>
                <w:szCs w:val="16"/>
              </w:rPr>
              <w:t>年生には上記以外の語彙や</w:t>
            </w:r>
            <w:r w:rsidR="00C16A33">
              <w:rPr>
                <w:sz w:val="16"/>
                <w:szCs w:val="16"/>
              </w:rPr>
              <w:t>Tips</w:t>
            </w:r>
            <w:r w:rsidR="00C16A33">
              <w:rPr>
                <w:rFonts w:hint="eastAsia"/>
                <w:sz w:val="16"/>
                <w:szCs w:val="16"/>
              </w:rPr>
              <w:t>の</w:t>
            </w:r>
            <w:r w:rsidR="00C16A33">
              <w:rPr>
                <w:rFonts w:hint="eastAsia"/>
                <w:sz w:val="16"/>
                <w:szCs w:val="16"/>
              </w:rPr>
              <w:t>W</w:t>
            </w:r>
            <w:r w:rsidR="00C16A33">
              <w:rPr>
                <w:sz w:val="16"/>
                <w:szCs w:val="16"/>
              </w:rPr>
              <w:t xml:space="preserve">hat did you do yesterday? </w:t>
            </w:r>
            <w:r w:rsidR="00C16A33">
              <w:rPr>
                <w:rFonts w:hint="eastAsia"/>
                <w:sz w:val="16"/>
                <w:szCs w:val="16"/>
              </w:rPr>
              <w:t>なども使わせるとよい</w:t>
            </w:r>
            <w:r w:rsidR="00C16A33">
              <w:rPr>
                <w:rFonts w:hint="eastAsia"/>
                <w:sz w:val="16"/>
                <w:szCs w:val="16"/>
              </w:rPr>
              <w:t>)</w:t>
            </w:r>
            <w:r w:rsidRPr="009A5198">
              <w:rPr>
                <w:sz w:val="16"/>
                <w:szCs w:val="16"/>
              </w:rPr>
              <w:t>。</w:t>
            </w:r>
          </w:p>
        </w:tc>
        <w:tc>
          <w:tcPr>
            <w:tcW w:w="67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596B8" w14:textId="74B51AE3" w:rsidR="009A5198" w:rsidRPr="009A5198" w:rsidRDefault="009A5198" w:rsidP="0017717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文化探検、フカボリ！、世界探検、物語探検のうち、</w:t>
            </w:r>
            <w:r w:rsidRPr="009A5198">
              <w:rPr>
                <w:sz w:val="16"/>
                <w:szCs w:val="16"/>
              </w:rPr>
              <w:t>1</w:t>
            </w:r>
            <w:r w:rsidRPr="009A5198">
              <w:rPr>
                <w:sz w:val="16"/>
                <w:szCs w:val="16"/>
              </w:rPr>
              <w:t>～</w:t>
            </w:r>
            <w:r w:rsidRPr="009A5198">
              <w:rPr>
                <w:sz w:val="16"/>
                <w:szCs w:val="16"/>
              </w:rPr>
              <w:t>2</w:t>
            </w:r>
            <w:r w:rsidR="00F15ABB">
              <w:rPr>
                <w:sz w:val="16"/>
                <w:szCs w:val="16"/>
              </w:rPr>
              <w:t>つの活動を行う</w:t>
            </w:r>
            <w:r w:rsidR="00F15ABB">
              <w:rPr>
                <w:rFonts w:hint="eastAsia"/>
                <w:sz w:val="16"/>
                <w:szCs w:val="16"/>
              </w:rPr>
              <w:t xml:space="preserve"> </w:t>
            </w:r>
            <w:r w:rsidR="00F15ABB">
              <w:rPr>
                <w:sz w:val="16"/>
                <w:szCs w:val="16"/>
              </w:rPr>
              <w:t>(</w:t>
            </w:r>
            <w:r w:rsidRPr="009A5198">
              <w:rPr>
                <w:sz w:val="16"/>
                <w:szCs w:val="16"/>
              </w:rPr>
              <w:t>残った活動は次年度に指導する</w:t>
            </w:r>
            <w:r w:rsidR="00F15ABB">
              <w:rPr>
                <w:sz w:val="16"/>
                <w:szCs w:val="16"/>
              </w:rPr>
              <w:t>)</w:t>
            </w:r>
            <w:r w:rsidR="00F15ABB">
              <w:rPr>
                <w:rFonts w:hint="eastAsia"/>
                <w:sz w:val="16"/>
                <w:szCs w:val="16"/>
              </w:rPr>
              <w:t>。</w:t>
            </w:r>
          </w:p>
        </w:tc>
        <w:tc>
          <w:tcPr>
            <w:tcW w:w="673" w:type="pct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D3B33C" w14:textId="6161613C" w:rsidR="009A5198" w:rsidRPr="009A5198" w:rsidRDefault="009A5198" w:rsidP="009A5198">
            <w:pPr>
              <w:widowControl/>
              <w:spacing w:line="280" w:lineRule="exact"/>
              <w:jc w:val="left"/>
              <w:rPr>
                <w:rFonts w:cs="ＭＳ Ｐゴシック"/>
                <w:strike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77178" w:rsidRPr="006302B4" w14:paraId="711B8C4C" w14:textId="77777777" w:rsidTr="00177178">
        <w:trPr>
          <w:cantSplit/>
          <w:trHeight w:val="624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1EC2F" w14:textId="77777777" w:rsidR="009A5198" w:rsidRPr="00461E10" w:rsidRDefault="009A5198" w:rsidP="009A5198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461E10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701BD" w14:textId="4788F1E1" w:rsidR="009A5198" w:rsidRPr="009A5198" w:rsidRDefault="009A5198" w:rsidP="009A519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461E10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461E10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9A519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おたがいの生活をよく知るために、週末にしたことを伝え合おう。</w:t>
            </w:r>
          </w:p>
          <w:p w14:paraId="0A6A7F03" w14:textId="75FD9CD8" w:rsidR="009A5198" w:rsidRPr="009A5198" w:rsidRDefault="009A5198" w:rsidP="009A519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461E10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32975747" w14:textId="3C454207" w:rsidR="009A5198" w:rsidRPr="009A5198" w:rsidRDefault="0086503B" w:rsidP="009A519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9A5198" w:rsidRPr="009A519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5</w:t>
            </w:r>
            <w:r w:rsidR="009A5198" w:rsidRPr="009A519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年生</w:t>
            </w:r>
            <w:r w:rsidR="0036368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="00C16A33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「週末にしたことカード」を</w:t>
            </w:r>
            <w:r w:rsidR="00C16A33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使って</w:t>
            </w:r>
            <w:r w:rsidR="009A5198" w:rsidRPr="009A519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、週末にしたことを伝え合うことができる。</w:t>
            </w:r>
          </w:p>
          <w:p w14:paraId="72FC19AE" w14:textId="690F4745" w:rsidR="009A5198" w:rsidRPr="009A5198" w:rsidRDefault="0086503B" w:rsidP="009A519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9A5198" w:rsidRPr="009A519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6</w:t>
            </w:r>
            <w:r w:rsidR="009A5198" w:rsidRPr="009A519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年生</w:t>
            </w:r>
            <w:r w:rsidR="0036368D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)</w:t>
            </w:r>
            <w:r w:rsidR="00177178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C16A33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「週末にしたことカード」を</w:t>
            </w:r>
            <w:r w:rsidR="00C16A33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使って</w:t>
            </w:r>
            <w:r w:rsidR="009A5198" w:rsidRPr="009A519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、週末にしたこと</w:t>
            </w:r>
            <w:r w:rsidR="00177178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や感想・様子など</w:t>
            </w:r>
            <w:r w:rsidR="009A5198" w:rsidRPr="009A519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を伝え合うことができる。</w:t>
            </w:r>
          </w:p>
          <w:p w14:paraId="0B8F6B0A" w14:textId="41BFD580" w:rsidR="009A5198" w:rsidRPr="009A5198" w:rsidRDefault="009A5198" w:rsidP="009A5198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461E10"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461E10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9A519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第</w:t>
            </w:r>
            <w:r w:rsidRPr="009A519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1</w:t>
            </w:r>
            <w:r w:rsidRPr="009A519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～</w:t>
            </w:r>
            <w:r w:rsidRPr="009A519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3</w:t>
            </w:r>
            <w:r w:rsidRPr="009A5198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時で扱った表現すべて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180A0500" w14:textId="38AA9B2E" w:rsidR="009A5198" w:rsidRPr="009A5198" w:rsidRDefault="009A5198" w:rsidP="007914D7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color w:val="000000"/>
                <w:sz w:val="16"/>
                <w:szCs w:val="16"/>
              </w:rPr>
              <w:t>【</w:t>
            </w:r>
            <w:r w:rsidRPr="009A5198">
              <w:rPr>
                <w:color w:val="000000"/>
                <w:sz w:val="16"/>
                <w:szCs w:val="16"/>
              </w:rPr>
              <w:t>5</w:t>
            </w:r>
            <w:r w:rsidRPr="009A5198">
              <w:rPr>
                <w:color w:val="000000"/>
                <w:sz w:val="16"/>
                <w:szCs w:val="16"/>
              </w:rPr>
              <w:t>分】挨拶</w:t>
            </w:r>
            <w:r w:rsidR="007914D7">
              <w:rPr>
                <w:rFonts w:hint="eastAsia"/>
                <w:color w:val="000000"/>
                <w:sz w:val="16"/>
                <w:szCs w:val="16"/>
              </w:rPr>
              <w:t>と</w:t>
            </w:r>
            <w:r w:rsidRPr="009A5198">
              <w:rPr>
                <w:color w:val="000000"/>
                <w:sz w:val="16"/>
                <w:szCs w:val="16"/>
              </w:rPr>
              <w:t>、</w:t>
            </w:r>
            <w:r w:rsidRPr="009A5198">
              <w:rPr>
                <w:color w:val="000000"/>
                <w:sz w:val="16"/>
                <w:szCs w:val="16"/>
              </w:rPr>
              <w:t>p.26 Let</w:t>
            </w:r>
            <w:r w:rsidR="00A74178">
              <w:rPr>
                <w:color w:val="000000"/>
                <w:sz w:val="16"/>
                <w:szCs w:val="16"/>
              </w:rPr>
              <w:t>’</w:t>
            </w:r>
            <w:r w:rsidRPr="009A5198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</w:tcPr>
          <w:p w14:paraId="536E847A" w14:textId="191EBCD4" w:rsidR="009A5198" w:rsidRPr="009A5198" w:rsidRDefault="009A5198" w:rsidP="00F4300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【</w:t>
            </w:r>
            <w:r w:rsidRPr="009A5198">
              <w:rPr>
                <w:sz w:val="16"/>
                <w:szCs w:val="16"/>
              </w:rPr>
              <w:t>5</w:t>
            </w:r>
            <w:r w:rsidRPr="009A5198">
              <w:rPr>
                <w:sz w:val="16"/>
                <w:szCs w:val="16"/>
              </w:rPr>
              <w:t>分】</w:t>
            </w:r>
            <w:r w:rsidRPr="009A5198">
              <w:rPr>
                <w:sz w:val="16"/>
                <w:szCs w:val="16"/>
              </w:rPr>
              <w:t>p.31 Your Goal</w:t>
            </w:r>
            <w:r w:rsidR="00F43000"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1DD0DFE" w14:textId="6F880E69" w:rsidR="009A5198" w:rsidRPr="009A5198" w:rsidRDefault="009A5198" w:rsidP="009A519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【</w:t>
            </w:r>
            <w:r w:rsidRPr="009A5198">
              <w:rPr>
                <w:sz w:val="16"/>
                <w:szCs w:val="16"/>
              </w:rPr>
              <w:t>15</w:t>
            </w:r>
            <w:r w:rsidRPr="009A5198">
              <w:rPr>
                <w:sz w:val="16"/>
                <w:szCs w:val="16"/>
              </w:rPr>
              <w:t>分】</w:t>
            </w:r>
            <w:r w:rsidRPr="009A5198">
              <w:rPr>
                <w:sz w:val="16"/>
                <w:szCs w:val="16"/>
              </w:rPr>
              <w:t>p.30 Step 1</w:t>
            </w:r>
            <w:r w:rsidRPr="009A5198">
              <w:rPr>
                <w:sz w:val="16"/>
                <w:szCs w:val="16"/>
              </w:rPr>
              <w:t>と</w:t>
            </w:r>
            <w:r w:rsidRPr="009A5198">
              <w:rPr>
                <w:sz w:val="16"/>
                <w:szCs w:val="16"/>
              </w:rPr>
              <w:t>Step 2</w:t>
            </w:r>
          </w:p>
        </w:tc>
        <w:tc>
          <w:tcPr>
            <w:tcW w:w="673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6EA2AA" w14:textId="519DBD71" w:rsidR="009A5198" w:rsidRPr="009A5198" w:rsidRDefault="009A5198" w:rsidP="009A519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【</w:t>
            </w:r>
            <w:r w:rsidRPr="009A5198">
              <w:rPr>
                <w:sz w:val="16"/>
                <w:szCs w:val="16"/>
              </w:rPr>
              <w:t>12</w:t>
            </w:r>
            <w:r w:rsidRPr="009A5198">
              <w:rPr>
                <w:sz w:val="16"/>
                <w:szCs w:val="16"/>
              </w:rPr>
              <w:t>分】</w:t>
            </w:r>
            <w:r w:rsidRPr="009A5198">
              <w:rPr>
                <w:sz w:val="16"/>
                <w:szCs w:val="16"/>
              </w:rPr>
              <w:t xml:space="preserve">p.31 Your Goal </w:t>
            </w:r>
          </w:p>
        </w:tc>
        <w:tc>
          <w:tcPr>
            <w:tcW w:w="673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376321FC" w14:textId="68FD69B8" w:rsidR="009A5198" w:rsidRPr="009A5198" w:rsidRDefault="009A5198" w:rsidP="0017717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9A5198">
              <w:rPr>
                <w:color w:val="000000"/>
                <w:sz w:val="16"/>
                <w:szCs w:val="16"/>
              </w:rPr>
              <w:t>【</w:t>
            </w:r>
            <w:r w:rsidRPr="009A5198">
              <w:rPr>
                <w:color w:val="000000"/>
                <w:sz w:val="16"/>
                <w:szCs w:val="16"/>
              </w:rPr>
              <w:t>8</w:t>
            </w:r>
            <w:r w:rsidRPr="009A5198">
              <w:rPr>
                <w:color w:val="000000"/>
                <w:sz w:val="16"/>
                <w:szCs w:val="16"/>
              </w:rPr>
              <w:t>分】</w:t>
            </w:r>
            <w:r w:rsidRPr="009A5198">
              <w:rPr>
                <w:color w:val="000000"/>
                <w:sz w:val="16"/>
                <w:szCs w:val="16"/>
              </w:rPr>
              <w:t>p</w:t>
            </w:r>
            <w:r w:rsidR="00177178">
              <w:rPr>
                <w:color w:val="000000"/>
                <w:sz w:val="16"/>
                <w:szCs w:val="16"/>
              </w:rPr>
              <w:t>.</w:t>
            </w:r>
            <w:r w:rsidRPr="009A5198">
              <w:rPr>
                <w:color w:val="000000"/>
                <w:sz w:val="16"/>
                <w:szCs w:val="16"/>
              </w:rPr>
              <w:t xml:space="preserve">36 Check Your Step 1 </w:t>
            </w:r>
            <w:r w:rsidRPr="009A5198">
              <w:rPr>
                <w:color w:val="000000"/>
                <w:sz w:val="16"/>
                <w:szCs w:val="16"/>
              </w:rPr>
              <w:t>の</w:t>
            </w:r>
            <w:r w:rsidRPr="009A5198">
              <w:rPr>
                <w:color w:val="000000"/>
                <w:sz w:val="16"/>
                <w:szCs w:val="16"/>
              </w:rPr>
              <w:t xml:space="preserve"> Your Goal</w:t>
            </w:r>
            <w:r w:rsidR="00177178" w:rsidRPr="009A5198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77178" w:rsidRPr="006302B4" w14:paraId="0F27B0B7" w14:textId="77777777" w:rsidTr="00177178">
        <w:trPr>
          <w:cantSplit/>
          <w:trHeight w:val="3855"/>
        </w:trPr>
        <w:tc>
          <w:tcPr>
            <w:tcW w:w="139" w:type="pc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31F3" w14:textId="77777777" w:rsidR="009A5198" w:rsidRPr="00461E10" w:rsidRDefault="009A5198" w:rsidP="009A5198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8A31850" w14:textId="77777777" w:rsidR="009A5198" w:rsidRPr="009A5198" w:rsidRDefault="009A5198" w:rsidP="009A5198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19" w:type="pct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72DDEE78" w14:textId="1FFE6583" w:rsidR="00ED00D6" w:rsidRPr="00ED00D6" w:rsidRDefault="00ED00D6" w:rsidP="00ED00D6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ED00D6">
              <w:rPr>
                <w:rFonts w:hint="eastAsia"/>
                <w:color w:val="000000"/>
                <w:sz w:val="16"/>
                <w:szCs w:val="16"/>
              </w:rPr>
              <w:t>・児童</w:t>
            </w:r>
            <w:r w:rsidR="003918F2">
              <w:rPr>
                <w:rFonts w:hint="eastAsia"/>
                <w:color w:val="000000"/>
                <w:sz w:val="16"/>
                <w:szCs w:val="16"/>
              </w:rPr>
              <w:t>どうし</w:t>
            </w:r>
            <w:r w:rsidRPr="00ED00D6">
              <w:rPr>
                <w:rFonts w:hint="eastAsia"/>
                <w:color w:val="000000"/>
                <w:sz w:val="16"/>
                <w:szCs w:val="16"/>
              </w:rPr>
              <w:t>で</w:t>
            </w:r>
            <w:r w:rsidRPr="00ED00D6">
              <w:rPr>
                <w:rFonts w:hint="eastAsia"/>
                <w:color w:val="000000"/>
                <w:sz w:val="16"/>
                <w:szCs w:val="16"/>
              </w:rPr>
              <w:t xml:space="preserve">How are you? </w:t>
            </w:r>
            <w:r w:rsidRPr="00ED00D6">
              <w:rPr>
                <w:rFonts w:hint="eastAsia"/>
                <w:color w:val="000000"/>
                <w:sz w:val="16"/>
                <w:szCs w:val="16"/>
              </w:rPr>
              <w:t>と挨拶させる。</w:t>
            </w:r>
          </w:p>
          <w:p w14:paraId="5749D8EE" w14:textId="471256D2" w:rsidR="009A5198" w:rsidRPr="009A5198" w:rsidRDefault="00ED00D6" w:rsidP="00ED00D6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ED00D6">
              <w:rPr>
                <w:rFonts w:hint="eastAsia"/>
                <w:color w:val="000000"/>
                <w:sz w:val="16"/>
                <w:szCs w:val="16"/>
              </w:rPr>
              <w:t>・チャンツを通して前時の表現を思い出させる。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C45BB50" w14:textId="456A2717" w:rsidR="00C83435" w:rsidRPr="00C83435" w:rsidRDefault="00C83435" w:rsidP="00C83435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 w:rsidRPr="00C83435">
              <w:rPr>
                <w:rFonts w:cs="ＭＳ Ｐゴシック" w:hint="eastAsia"/>
                <w:kern w:val="0"/>
                <w:sz w:val="16"/>
                <w:szCs w:val="16"/>
              </w:rPr>
              <w:t>・</w:t>
            </w:r>
            <w:r w:rsidRPr="00C83435">
              <w:rPr>
                <w:rFonts w:cs="ＭＳ Ｐゴシック" w:hint="eastAsia"/>
                <w:kern w:val="0"/>
                <w:sz w:val="16"/>
                <w:szCs w:val="16"/>
              </w:rPr>
              <w:t>Your Goal</w:t>
            </w:r>
            <w:r w:rsidRPr="00C83435">
              <w:rPr>
                <w:rFonts w:cs="ＭＳ Ｐゴシック" w:hint="eastAsia"/>
                <w:kern w:val="0"/>
                <w:sz w:val="16"/>
                <w:szCs w:val="16"/>
              </w:rPr>
              <w:t>モデル映像を視聴</w:t>
            </w:r>
            <w:r w:rsidR="009F46CB">
              <w:rPr>
                <w:rFonts w:cs="ＭＳ Ｐゴシック" w:hint="eastAsia"/>
                <w:kern w:val="0"/>
                <w:sz w:val="16"/>
                <w:szCs w:val="16"/>
              </w:rPr>
              <w:t>させる</w:t>
            </w:r>
            <w:r w:rsidRPr="00C83435">
              <w:rPr>
                <w:rFonts w:cs="ＭＳ Ｐゴシック" w:hint="eastAsia"/>
                <w:kern w:val="0"/>
                <w:sz w:val="16"/>
                <w:szCs w:val="16"/>
              </w:rPr>
              <w:t>。</w:t>
            </w:r>
          </w:p>
          <w:p w14:paraId="1A2FF2C9" w14:textId="2090252D" w:rsidR="00C83435" w:rsidRPr="00C83435" w:rsidRDefault="00C83435" w:rsidP="00C83435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 w:rsidRPr="00C83435">
              <w:rPr>
                <w:rFonts w:cs="ＭＳ Ｐゴシック" w:hint="eastAsia"/>
                <w:kern w:val="0"/>
                <w:sz w:val="16"/>
                <w:szCs w:val="16"/>
              </w:rPr>
              <w:t>・会話の概要</w:t>
            </w:r>
            <w:r w:rsidR="00EB794D">
              <w:rPr>
                <w:rFonts w:cs="ＭＳ Ｐゴシック" w:hint="eastAsia"/>
                <w:kern w:val="0"/>
                <w:sz w:val="16"/>
                <w:szCs w:val="16"/>
              </w:rPr>
              <w:t>を確認する</w:t>
            </w:r>
            <w:r w:rsidRPr="00C83435">
              <w:rPr>
                <w:rFonts w:cs="ＭＳ Ｐゴシック" w:hint="eastAsia"/>
                <w:kern w:val="0"/>
                <w:sz w:val="16"/>
                <w:szCs w:val="16"/>
              </w:rPr>
              <w:t xml:space="preserve"> (</w:t>
            </w:r>
            <w:r w:rsidR="001A4957">
              <w:rPr>
                <w:rFonts w:cs="ＭＳ Ｐゴシック" w:hint="eastAsia"/>
                <w:kern w:val="0"/>
                <w:sz w:val="16"/>
                <w:szCs w:val="16"/>
              </w:rPr>
              <w:t>七海が週末にしたこと</w:t>
            </w:r>
            <w:r w:rsidR="00EB794D">
              <w:rPr>
                <w:rFonts w:cs="ＭＳ Ｐゴシック" w:hint="eastAsia"/>
                <w:kern w:val="0"/>
                <w:sz w:val="16"/>
                <w:szCs w:val="16"/>
              </w:rPr>
              <w:t>)</w:t>
            </w:r>
            <w:r w:rsidRPr="00C83435">
              <w:rPr>
                <w:rFonts w:cs="ＭＳ Ｐゴシック" w:hint="eastAsia"/>
                <w:kern w:val="0"/>
                <w:sz w:val="16"/>
                <w:szCs w:val="16"/>
              </w:rPr>
              <w:t>。</w:t>
            </w:r>
          </w:p>
          <w:p w14:paraId="23A1ECCC" w14:textId="3C81D346" w:rsidR="00C83435" w:rsidRPr="009A5198" w:rsidRDefault="00C83435" w:rsidP="00C83435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 w:rsidRPr="00C83435">
              <w:rPr>
                <w:rFonts w:cs="ＭＳ Ｐゴシック" w:hint="eastAsia"/>
                <w:kern w:val="0"/>
                <w:sz w:val="16"/>
                <w:szCs w:val="16"/>
              </w:rPr>
              <w:t>・本時のめあてを確認する。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347C166" w14:textId="54BEBB93" w:rsidR="001A4957" w:rsidRPr="001A4957" w:rsidRDefault="001A4957" w:rsidP="001A4957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A4957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</w:t>
            </w:r>
            <w:r w:rsidRPr="001A4957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Step 1</w:t>
            </w:r>
            <w:r w:rsidRPr="001A4957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モデル映像を視聴</w:t>
            </w:r>
            <w:r w:rsidR="009F46CB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させる</w:t>
            </w:r>
            <w:r w:rsidRPr="001A4957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。</w:t>
            </w:r>
          </w:p>
          <w:p w14:paraId="32D34A3C" w14:textId="04C39782" w:rsidR="001A4957" w:rsidRPr="001A4957" w:rsidRDefault="001A4957" w:rsidP="001A4957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A4957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・口パクで練習</w:t>
            </w:r>
            <w:r w:rsidR="009F46CB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させる</w:t>
            </w:r>
            <w:r w:rsidRPr="001A4957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。</w:t>
            </w:r>
          </w:p>
          <w:p w14:paraId="6ED3B404" w14:textId="4ADCFFD6" w:rsidR="001A4957" w:rsidRPr="001A4957" w:rsidRDefault="001A4957" w:rsidP="001A4957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A4957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</w:t>
            </w:r>
            <w:r w:rsidRPr="0038217F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声に出して</w:t>
            </w:r>
            <w:r w:rsidR="001B056B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言わせる</w:t>
            </w:r>
            <w:r w:rsidRPr="001A4957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。</w:t>
            </w:r>
          </w:p>
          <w:p w14:paraId="0B1E2DF8" w14:textId="27D5F247" w:rsidR="001A4957" w:rsidRPr="009A5198" w:rsidRDefault="001A4957" w:rsidP="001A4957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A4957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・</w:t>
            </w:r>
            <w:r w:rsidRPr="001A4957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Step 2</w:t>
            </w:r>
            <w:r w:rsidRPr="001A4957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で「</w:t>
            </w:r>
            <w:r w:rsidR="00F4300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週末にしたこと</w:t>
            </w:r>
            <w:r w:rsidR="001B056B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カード」を作成させ</w:t>
            </w:r>
            <w:r w:rsidRPr="001A4957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、</w:t>
            </w:r>
            <w:r w:rsidR="00F4300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週末の感想やしたことについて</w:t>
            </w:r>
            <w:r w:rsidR="001B056B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ペアで伝え合わせる</w:t>
            </w:r>
            <w:r w:rsidRPr="001A4957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。</w:t>
            </w:r>
          </w:p>
        </w:tc>
        <w:tc>
          <w:tcPr>
            <w:tcW w:w="673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A44735" w14:textId="77777777" w:rsidR="00177178" w:rsidRDefault="009A519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・モデル映像を数回視聴して、「週末にしたことカード」を使い、友達と週末にしたことを伝え合わせる。</w:t>
            </w:r>
          </w:p>
          <w:p w14:paraId="2CA93515" w14:textId="2A692F40" w:rsidR="00177178" w:rsidRDefault="009A519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・人数の都合がつけば</w:t>
            </w:r>
            <w:r w:rsidRPr="009A5198">
              <w:rPr>
                <w:sz w:val="16"/>
                <w:szCs w:val="16"/>
              </w:rPr>
              <w:t>3</w:t>
            </w:r>
            <w:r w:rsidRPr="009A5198">
              <w:rPr>
                <w:sz w:val="16"/>
                <w:szCs w:val="16"/>
              </w:rPr>
              <w:t>人組になって、</w:t>
            </w:r>
            <w:r w:rsidRPr="009A5198">
              <w:rPr>
                <w:sz w:val="16"/>
                <w:szCs w:val="16"/>
              </w:rPr>
              <w:t>1</w:t>
            </w:r>
            <w:r w:rsidR="009F46CB">
              <w:rPr>
                <w:sz w:val="16"/>
                <w:szCs w:val="16"/>
              </w:rPr>
              <w:t>人</w:t>
            </w:r>
            <w:r w:rsidR="009F46CB">
              <w:rPr>
                <w:rFonts w:hint="eastAsia"/>
                <w:sz w:val="16"/>
                <w:szCs w:val="16"/>
              </w:rPr>
              <w:t>に</w:t>
            </w:r>
            <w:r w:rsidRPr="009A5198">
              <w:rPr>
                <w:sz w:val="16"/>
                <w:szCs w:val="16"/>
              </w:rPr>
              <w:t>やり取りの様子を動画撮影</w:t>
            </w:r>
            <w:r w:rsidR="009F46CB">
              <w:rPr>
                <w:sz w:val="16"/>
                <w:szCs w:val="16"/>
              </w:rPr>
              <w:t>させる</w:t>
            </w:r>
            <w:r w:rsidRPr="009A5198">
              <w:rPr>
                <w:sz w:val="16"/>
                <w:szCs w:val="16"/>
              </w:rPr>
              <w:t>とよい。</w:t>
            </w:r>
          </w:p>
          <w:p w14:paraId="193ADC7E" w14:textId="0C1C16F4" w:rsidR="009A5198" w:rsidRPr="00177178" w:rsidRDefault="009A5198" w:rsidP="0017717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9A5198">
              <w:rPr>
                <w:sz w:val="16"/>
                <w:szCs w:val="16"/>
              </w:rPr>
              <w:t>・時間に余裕があれば、</w:t>
            </w:r>
            <w:r w:rsidRPr="009A5198">
              <w:rPr>
                <w:sz w:val="16"/>
                <w:szCs w:val="16"/>
              </w:rPr>
              <w:t>p.31</w:t>
            </w:r>
            <w:r w:rsidRPr="009A5198">
              <w:rPr>
                <w:sz w:val="16"/>
                <w:szCs w:val="16"/>
              </w:rPr>
              <w:t>右下の</w:t>
            </w:r>
            <w:r w:rsidR="001A4957">
              <w:rPr>
                <w:rFonts w:hint="eastAsia"/>
                <w:sz w:val="16"/>
                <w:szCs w:val="16"/>
              </w:rPr>
              <w:t>「</w:t>
            </w:r>
            <w:r w:rsidRPr="009A5198">
              <w:rPr>
                <w:sz w:val="16"/>
                <w:szCs w:val="16"/>
              </w:rPr>
              <w:t>Enjoy Communication</w:t>
            </w:r>
            <w:r w:rsidRPr="009A5198">
              <w:rPr>
                <w:sz w:val="16"/>
                <w:szCs w:val="16"/>
              </w:rPr>
              <w:t>のふり返り</w:t>
            </w:r>
            <w:r w:rsidR="001A4957">
              <w:rPr>
                <w:rFonts w:hint="eastAsia"/>
                <w:sz w:val="16"/>
                <w:szCs w:val="16"/>
              </w:rPr>
              <w:t>」</w:t>
            </w:r>
            <w:r w:rsidR="00177178">
              <w:rPr>
                <w:sz w:val="16"/>
                <w:szCs w:val="16"/>
              </w:rPr>
              <w:t>を</w:t>
            </w:r>
            <w:r w:rsidR="00177178">
              <w:rPr>
                <w:rFonts w:hint="eastAsia"/>
                <w:sz w:val="16"/>
                <w:szCs w:val="16"/>
              </w:rPr>
              <w:t>行う</w:t>
            </w:r>
            <w:r w:rsidRPr="009A5198">
              <w:rPr>
                <w:sz w:val="16"/>
                <w:szCs w:val="16"/>
              </w:rPr>
              <w:t>。</w:t>
            </w:r>
          </w:p>
        </w:tc>
        <w:tc>
          <w:tcPr>
            <w:tcW w:w="673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298D8B" w14:textId="1E332A9E" w:rsidR="009A5198" w:rsidRPr="009A5198" w:rsidRDefault="009A5198" w:rsidP="00177178">
            <w:pPr>
              <w:widowControl/>
              <w:spacing w:line="280" w:lineRule="exact"/>
              <w:jc w:val="left"/>
              <w:rPr>
                <w:rFonts w:cs="ＭＳ Ｐゴシック"/>
                <w:color w:val="0563C1"/>
                <w:kern w:val="0"/>
                <w:sz w:val="16"/>
                <w:szCs w:val="16"/>
              </w:rPr>
            </w:pPr>
            <w:r w:rsidRPr="009A5198">
              <w:rPr>
                <w:color w:val="000000"/>
                <w:sz w:val="16"/>
                <w:szCs w:val="16"/>
              </w:rPr>
              <w:t>モデル映像を視聴し、</w:t>
            </w:r>
            <w:r w:rsidRPr="009A5198">
              <w:rPr>
                <w:color w:val="000000"/>
                <w:sz w:val="16"/>
                <w:szCs w:val="16"/>
              </w:rPr>
              <w:t>Unit 1~3</w:t>
            </w:r>
            <w:r w:rsidRPr="009A5198">
              <w:rPr>
                <w:color w:val="000000"/>
                <w:sz w:val="16"/>
                <w:szCs w:val="16"/>
              </w:rPr>
              <w:t>の既</w:t>
            </w:r>
            <w:r w:rsidR="00177178">
              <w:rPr>
                <w:color w:val="000000"/>
                <w:sz w:val="16"/>
                <w:szCs w:val="16"/>
              </w:rPr>
              <w:t>習表現を使ってどんなことを伝えようとしているのか、大まかな内容</w:t>
            </w:r>
            <w:r w:rsidR="00177178">
              <w:rPr>
                <w:rFonts w:hint="eastAsia"/>
                <w:color w:val="000000"/>
                <w:sz w:val="16"/>
                <w:szCs w:val="16"/>
              </w:rPr>
              <w:t xml:space="preserve"> </w:t>
            </w:r>
            <w:r w:rsidR="00177178">
              <w:rPr>
                <w:color w:val="000000"/>
                <w:sz w:val="16"/>
                <w:szCs w:val="16"/>
              </w:rPr>
              <w:t>(</w:t>
            </w:r>
            <w:r w:rsidRPr="009A5198">
              <w:rPr>
                <w:color w:val="000000"/>
                <w:sz w:val="16"/>
                <w:szCs w:val="16"/>
              </w:rPr>
              <w:t>週末に水族館に行き、イルカショーを見て楽しかった</w:t>
            </w:r>
            <w:r w:rsidR="0036368D">
              <w:rPr>
                <w:color w:val="000000"/>
                <w:sz w:val="16"/>
                <w:szCs w:val="16"/>
              </w:rPr>
              <w:t xml:space="preserve">) </w:t>
            </w:r>
            <w:r w:rsidRPr="009A5198">
              <w:rPr>
                <w:color w:val="000000"/>
                <w:sz w:val="16"/>
                <w:szCs w:val="16"/>
              </w:rPr>
              <w:t>を確認する。時間があれば、</w:t>
            </w:r>
            <w:r w:rsidRPr="009A5198">
              <w:rPr>
                <w:color w:val="000000"/>
                <w:sz w:val="16"/>
                <w:szCs w:val="16"/>
              </w:rPr>
              <w:t>Step</w:t>
            </w:r>
            <w:r w:rsidRPr="009A5198">
              <w:rPr>
                <w:color w:val="000000"/>
                <w:sz w:val="16"/>
                <w:szCs w:val="16"/>
              </w:rPr>
              <w:t>や</w:t>
            </w:r>
            <w:r w:rsidRPr="009A5198">
              <w:rPr>
                <w:color w:val="000000"/>
                <w:sz w:val="16"/>
                <w:szCs w:val="16"/>
              </w:rPr>
              <w:t xml:space="preserve"> Jump</w:t>
            </w:r>
            <w:r w:rsidRPr="009A5198">
              <w:rPr>
                <w:color w:val="000000"/>
                <w:sz w:val="16"/>
                <w:szCs w:val="16"/>
              </w:rPr>
              <w:t>にも取り組む。</w:t>
            </w:r>
          </w:p>
        </w:tc>
      </w:tr>
    </w:tbl>
    <w:p w14:paraId="00B31E33" w14:textId="77777777" w:rsidR="009C4B02" w:rsidRPr="006302B4" w:rsidRDefault="00960862" w:rsidP="00960862">
      <w:pPr>
        <w:spacing w:line="280" w:lineRule="exact"/>
        <w:rPr>
          <w:sz w:val="16"/>
          <w:szCs w:val="16"/>
        </w:rPr>
      </w:pPr>
      <w:r w:rsidRPr="006302B4">
        <w:rPr>
          <w:rFonts w:hint="eastAsia"/>
          <w:sz w:val="16"/>
          <w:szCs w:val="16"/>
        </w:rPr>
        <w:t>※時間があれば、予備活動や割愛した学習活動を行う。／※グレーで塗られた欄は本単元のゴールとなる言語活動なので割愛しないこと。</w:t>
      </w:r>
    </w:p>
    <w:sectPr w:rsidR="009C4B02" w:rsidRPr="006302B4" w:rsidSect="00177178">
      <w:headerReference w:type="default" r:id="rId9"/>
      <w:headerReference w:type="first" r:id="rId10"/>
      <w:pgSz w:w="16838" w:h="11906" w:orient="landscape" w:code="9"/>
      <w:pgMar w:top="851" w:right="567" w:bottom="567" w:left="567" w:header="567" w:footer="397" w:gutter="0"/>
      <w:cols w:space="425"/>
      <w:titlePg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A2BB98" w16cid:durableId="298EF60A"/>
  <w16cid:commentId w16cid:paraId="04406FB4" w16cid:durableId="298EF63A"/>
  <w16cid:commentId w16cid:paraId="470755EF" w16cid:durableId="298EF6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DCBED" w14:textId="77777777" w:rsidR="00750EC7" w:rsidRDefault="00750EC7" w:rsidP="00017AED">
      <w:r>
        <w:separator/>
      </w:r>
    </w:p>
  </w:endnote>
  <w:endnote w:type="continuationSeparator" w:id="0">
    <w:p w14:paraId="6A36A938" w14:textId="77777777" w:rsidR="00750EC7" w:rsidRDefault="00750EC7" w:rsidP="0001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E1D07" w14:textId="77777777" w:rsidR="00750EC7" w:rsidRDefault="00750EC7" w:rsidP="00017AED">
      <w:r>
        <w:separator/>
      </w:r>
    </w:p>
  </w:footnote>
  <w:footnote w:type="continuationSeparator" w:id="0">
    <w:p w14:paraId="03548683" w14:textId="77777777" w:rsidR="00750EC7" w:rsidRDefault="00750EC7" w:rsidP="00017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404C3" w14:textId="77777777" w:rsidR="009705F7" w:rsidRDefault="009705F7" w:rsidP="009705F7">
    <w:pPr>
      <w:pStyle w:val="a8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E9B2A" w14:textId="167FEF35" w:rsidR="009705F7" w:rsidRDefault="009705F7">
    <w:pPr>
      <w:pStyle w:val="a8"/>
    </w:pPr>
    <w:r w:rsidRPr="00960862">
      <w:rPr>
        <w:rFonts w:ascii="Arial" w:eastAsia="ＭＳ ゴシック" w:hAnsi="Arial" w:cs="Arial"/>
        <w:sz w:val="16"/>
        <w:szCs w:val="36"/>
      </w:rPr>
      <w:t>令和</w:t>
    </w:r>
    <w:r w:rsidRPr="00960862">
      <w:rPr>
        <w:rFonts w:ascii="Arial" w:eastAsia="ＭＳ ゴシック" w:hAnsi="Arial" w:cs="Arial"/>
        <w:sz w:val="16"/>
        <w:szCs w:val="36"/>
      </w:rPr>
      <w:t>6</w:t>
    </w:r>
    <w:r w:rsidRPr="00960862">
      <w:rPr>
        <w:rFonts w:ascii="Arial" w:eastAsia="ＭＳ ゴシック" w:hAnsi="Arial" w:cs="Arial"/>
        <w:sz w:val="16"/>
        <w:szCs w:val="36"/>
      </w:rPr>
      <w:t>年度</w:t>
    </w:r>
    <w:r w:rsidRPr="00960862">
      <w:rPr>
        <w:rFonts w:ascii="Arial" w:eastAsia="ＭＳ ゴシック" w:hAnsi="Arial" w:cs="Arial"/>
        <w:sz w:val="16"/>
        <w:szCs w:val="36"/>
      </w:rPr>
      <w:t xml:space="preserve"> NEW HORIZON Elementary</w:t>
    </w:r>
    <w:r>
      <w:rPr>
        <w:rFonts w:ascii="Arial" w:eastAsia="ＭＳ ゴシック" w:hAnsi="Arial" w:cs="Arial" w:hint="eastAsia"/>
        <w:sz w:val="16"/>
        <w:szCs w:val="36"/>
      </w:rPr>
      <w:t xml:space="preserve">　</w:t>
    </w:r>
    <w:r w:rsidRPr="009705F7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複式学級用 圧縮版指導計画例</w:t>
    </w:r>
    <w:r w:rsidR="00C153F6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 xml:space="preserve"> (</w:t>
    </w:r>
    <w:r w:rsidRPr="009705F7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第</w:t>
    </w:r>
    <w:r w:rsidR="00790B89">
      <w:rPr>
        <w:rFonts w:ascii="BIZ UDPゴシック" w:eastAsia="BIZ UDPゴシック" w:hAnsi="BIZ UDPゴシック" w:cs="Arial"/>
        <w:b/>
        <w:color w:val="000000" w:themeColor="text1"/>
        <w:sz w:val="20"/>
        <w:szCs w:val="18"/>
      </w:rPr>
      <w:t>6</w:t>
    </w:r>
    <w:r w:rsidRPr="009705F7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学年U</w:t>
    </w:r>
    <w:r w:rsidR="009A5198">
      <w:rPr>
        <w:rFonts w:ascii="BIZ UDPゴシック" w:eastAsia="BIZ UDPゴシック" w:hAnsi="BIZ UDPゴシック" w:cs="Arial"/>
        <w:b/>
        <w:color w:val="000000" w:themeColor="text1"/>
        <w:sz w:val="20"/>
        <w:szCs w:val="18"/>
      </w:rPr>
      <w:t>nit 3</w:t>
    </w:r>
    <w:r w:rsidR="00C153F6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742"/>
    <w:rsid w:val="000015CC"/>
    <w:rsid w:val="00012887"/>
    <w:rsid w:val="00017AED"/>
    <w:rsid w:val="000247B9"/>
    <w:rsid w:val="00042599"/>
    <w:rsid w:val="0007285A"/>
    <w:rsid w:val="00083AAD"/>
    <w:rsid w:val="000F333A"/>
    <w:rsid w:val="0013593C"/>
    <w:rsid w:val="00145044"/>
    <w:rsid w:val="001476C0"/>
    <w:rsid w:val="00150001"/>
    <w:rsid w:val="00155DE7"/>
    <w:rsid w:val="00174674"/>
    <w:rsid w:val="00177178"/>
    <w:rsid w:val="00182D57"/>
    <w:rsid w:val="00186FE4"/>
    <w:rsid w:val="00195C5A"/>
    <w:rsid w:val="001A4957"/>
    <w:rsid w:val="001B056B"/>
    <w:rsid w:val="001B0F8B"/>
    <w:rsid w:val="001D752D"/>
    <w:rsid w:val="00215BFE"/>
    <w:rsid w:val="0024168B"/>
    <w:rsid w:val="00245548"/>
    <w:rsid w:val="00270A62"/>
    <w:rsid w:val="00281644"/>
    <w:rsid w:val="002B0114"/>
    <w:rsid w:val="002F46F0"/>
    <w:rsid w:val="0036368D"/>
    <w:rsid w:val="00367335"/>
    <w:rsid w:val="0038217F"/>
    <w:rsid w:val="003918F2"/>
    <w:rsid w:val="00455763"/>
    <w:rsid w:val="00461E10"/>
    <w:rsid w:val="0047714E"/>
    <w:rsid w:val="004D102B"/>
    <w:rsid w:val="004E5527"/>
    <w:rsid w:val="00503C38"/>
    <w:rsid w:val="00517AD1"/>
    <w:rsid w:val="00526A01"/>
    <w:rsid w:val="005365A2"/>
    <w:rsid w:val="00545028"/>
    <w:rsid w:val="005A0F34"/>
    <w:rsid w:val="005B0638"/>
    <w:rsid w:val="005D3355"/>
    <w:rsid w:val="005F7257"/>
    <w:rsid w:val="006024E9"/>
    <w:rsid w:val="006302B4"/>
    <w:rsid w:val="0063598A"/>
    <w:rsid w:val="00662235"/>
    <w:rsid w:val="00676367"/>
    <w:rsid w:val="006905D6"/>
    <w:rsid w:val="00692F5E"/>
    <w:rsid w:val="006E76D8"/>
    <w:rsid w:val="00740742"/>
    <w:rsid w:val="00750EC7"/>
    <w:rsid w:val="007743EB"/>
    <w:rsid w:val="00790B89"/>
    <w:rsid w:val="007914D7"/>
    <w:rsid w:val="00796C7B"/>
    <w:rsid w:val="007A0CAC"/>
    <w:rsid w:val="007A5557"/>
    <w:rsid w:val="007C5AA2"/>
    <w:rsid w:val="007E5C67"/>
    <w:rsid w:val="008062F9"/>
    <w:rsid w:val="00857B4E"/>
    <w:rsid w:val="0086503B"/>
    <w:rsid w:val="00873BBC"/>
    <w:rsid w:val="008A39E7"/>
    <w:rsid w:val="008B4295"/>
    <w:rsid w:val="009128CB"/>
    <w:rsid w:val="00960862"/>
    <w:rsid w:val="0096087A"/>
    <w:rsid w:val="009705F7"/>
    <w:rsid w:val="00985CF2"/>
    <w:rsid w:val="009A5198"/>
    <w:rsid w:val="009C4B02"/>
    <w:rsid w:val="009D6F95"/>
    <w:rsid w:val="009E4C8F"/>
    <w:rsid w:val="009E6C1F"/>
    <w:rsid w:val="009F46CB"/>
    <w:rsid w:val="00A04EB6"/>
    <w:rsid w:val="00A0754C"/>
    <w:rsid w:val="00A60DEB"/>
    <w:rsid w:val="00A73069"/>
    <w:rsid w:val="00A74178"/>
    <w:rsid w:val="00AA1C17"/>
    <w:rsid w:val="00B22E3C"/>
    <w:rsid w:val="00B70B35"/>
    <w:rsid w:val="00BA7E00"/>
    <w:rsid w:val="00BC328E"/>
    <w:rsid w:val="00BE0DF0"/>
    <w:rsid w:val="00C102EF"/>
    <w:rsid w:val="00C153F6"/>
    <w:rsid w:val="00C16A33"/>
    <w:rsid w:val="00C505A2"/>
    <w:rsid w:val="00C83435"/>
    <w:rsid w:val="00CA36F7"/>
    <w:rsid w:val="00CC3483"/>
    <w:rsid w:val="00CF0571"/>
    <w:rsid w:val="00D01787"/>
    <w:rsid w:val="00D12DB4"/>
    <w:rsid w:val="00D14302"/>
    <w:rsid w:val="00D45CC4"/>
    <w:rsid w:val="00D74F74"/>
    <w:rsid w:val="00D910E1"/>
    <w:rsid w:val="00DC423B"/>
    <w:rsid w:val="00DE2921"/>
    <w:rsid w:val="00E15F27"/>
    <w:rsid w:val="00EA360A"/>
    <w:rsid w:val="00EB794D"/>
    <w:rsid w:val="00ED00D6"/>
    <w:rsid w:val="00EE01B2"/>
    <w:rsid w:val="00EE449A"/>
    <w:rsid w:val="00EF2F2F"/>
    <w:rsid w:val="00F15ABB"/>
    <w:rsid w:val="00F240FF"/>
    <w:rsid w:val="00F24CD2"/>
    <w:rsid w:val="00F376AD"/>
    <w:rsid w:val="00F43000"/>
    <w:rsid w:val="00F444A5"/>
    <w:rsid w:val="00F4551F"/>
    <w:rsid w:val="00FB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005C"/>
  <w15:chartTrackingRefBased/>
  <w15:docId w15:val="{6CF2DE98-A324-4436-B64C-625A8F8F0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4E5527"/>
    <w:pPr>
      <w:widowControl/>
      <w:jc w:val="left"/>
    </w:pPr>
    <w:rPr>
      <w:rFonts w:ascii="Arial" w:eastAsia="ＭＳ ゴシック" w:hAnsi="Arial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rsid w:val="004E5527"/>
    <w:rPr>
      <w:rFonts w:ascii="Arial" w:eastAsia="ＭＳ ゴシック" w:hAnsi="Arial" w:cstheme="majorBidi"/>
      <w:sz w:val="18"/>
      <w:szCs w:val="18"/>
    </w:rPr>
  </w:style>
  <w:style w:type="paragraph" w:styleId="a5">
    <w:name w:val="annotation text"/>
    <w:basedOn w:val="a"/>
    <w:link w:val="a6"/>
    <w:semiHidden/>
    <w:unhideWhenUsed/>
    <w:rsid w:val="0096087A"/>
    <w:pPr>
      <w:adjustRightInd w:val="0"/>
      <w:snapToGrid w:val="0"/>
      <w:spacing w:line="280" w:lineRule="exact"/>
      <w:jc w:val="left"/>
      <w:textAlignment w:val="baseline"/>
    </w:pPr>
    <w:rPr>
      <w:rFonts w:eastAsia="ＭＳ ゴシック"/>
    </w:rPr>
  </w:style>
  <w:style w:type="character" w:customStyle="1" w:styleId="a6">
    <w:name w:val="コメント文字列 (文字)"/>
    <w:basedOn w:val="a0"/>
    <w:link w:val="a5"/>
    <w:semiHidden/>
    <w:rsid w:val="0096087A"/>
    <w:rPr>
      <w:rFonts w:eastAsia="ＭＳ ゴシック"/>
    </w:rPr>
  </w:style>
  <w:style w:type="table" w:styleId="a7">
    <w:name w:val="Table Grid"/>
    <w:basedOn w:val="a1"/>
    <w:uiPriority w:val="39"/>
    <w:rsid w:val="00740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17A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17AED"/>
  </w:style>
  <w:style w:type="paragraph" w:styleId="aa">
    <w:name w:val="footer"/>
    <w:basedOn w:val="a"/>
    <w:link w:val="ab"/>
    <w:uiPriority w:val="99"/>
    <w:unhideWhenUsed/>
    <w:rsid w:val="00017A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17AED"/>
  </w:style>
  <w:style w:type="character" w:styleId="ac">
    <w:name w:val="annotation reference"/>
    <w:basedOn w:val="a0"/>
    <w:uiPriority w:val="99"/>
    <w:semiHidden/>
    <w:unhideWhenUsed/>
    <w:rsid w:val="00195C5A"/>
    <w:rPr>
      <w:sz w:val="18"/>
      <w:szCs w:val="18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195C5A"/>
    <w:pPr>
      <w:adjustRightInd/>
      <w:snapToGrid/>
      <w:spacing w:line="240" w:lineRule="auto"/>
      <w:textAlignment w:val="auto"/>
    </w:pPr>
    <w:rPr>
      <w:rFonts w:eastAsia="ＭＳ 明朝"/>
      <w:b/>
      <w:bCs/>
    </w:rPr>
  </w:style>
  <w:style w:type="character" w:customStyle="1" w:styleId="ae">
    <w:name w:val="コメント内容 (文字)"/>
    <w:basedOn w:val="a6"/>
    <w:link w:val="ad"/>
    <w:uiPriority w:val="99"/>
    <w:semiHidden/>
    <w:rsid w:val="00195C5A"/>
    <w:rPr>
      <w:rFonts w:eastAsia="ＭＳ ゴシック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2A913CE18376B4ABB127E632D4E11CB" ma:contentTypeVersion="14" ma:contentTypeDescription="新しいドキュメントを作成します。" ma:contentTypeScope="" ma:versionID="e2da5d20001cc45503bdd3bef200a2e5">
  <xsd:schema xmlns:xsd="http://www.w3.org/2001/XMLSchema" xmlns:xs="http://www.w3.org/2001/XMLSchema" xmlns:p="http://schemas.microsoft.com/office/2006/metadata/properties" xmlns:ns3="cdd67152-2e23-4f59-85c6-d6b9cb10a60d" targetNamespace="http://schemas.microsoft.com/office/2006/metadata/properties" ma:root="true" ma:fieldsID="ad2d8250cf89e7553651633d50c20bf0" ns3:_="">
    <xsd:import namespace="cdd67152-2e23-4f59-85c6-d6b9cb10a6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7152-2e23-4f59-85c6-d6b9cb10a6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4D7904-ECF1-4E2F-9451-5FF4F13D47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FF5740-3830-4B83-A2EC-1CF4E2236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7152-2e23-4f59-85c6-d6b9cb10a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2375A0-BD2B-4A31-8969-1C2A54F8C6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516</Words>
  <Characters>2944</Characters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東京書籍</dc:creator>
  <cp:keywords/>
  <dc:description/>
  <cp:lastPrinted>2024-03-01T05:49:00Z</cp:lastPrinted>
  <dcterms:created xsi:type="dcterms:W3CDTF">2024-03-03T04:13:00Z</dcterms:created>
  <dcterms:modified xsi:type="dcterms:W3CDTF">2024-03-15T00:06:00Z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0x01010082A913CE18376B4ABB127E632D4E11CB</vt:lpwstr>
  </property>
</Properties>
</file>